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B3" w:rsidRDefault="00010FF1">
      <w:pPr>
        <w:pStyle w:val="110"/>
        <w:spacing w:before="61"/>
        <w:ind w:right="1757"/>
      </w:pPr>
      <w:r>
        <w:t xml:space="preserve">Муниципальное </w:t>
      </w:r>
      <w:r w:rsidR="009C165D">
        <w:t>бюджетное</w:t>
      </w:r>
      <w:r w:rsidR="00841871">
        <w:t xml:space="preserve"> общеобразовательное учреждение</w:t>
      </w:r>
      <w:r w:rsidR="009C165D">
        <w:t xml:space="preserve"> </w:t>
      </w:r>
      <w:r>
        <w:rPr>
          <w:spacing w:val="-1"/>
        </w:rPr>
        <w:t>«</w:t>
      </w:r>
      <w:r w:rsidR="00A037E0">
        <w:t>Аглобинская</w:t>
      </w:r>
      <w:r w:rsidR="009C165D">
        <w:t xml:space="preserve"> </w:t>
      </w:r>
      <w:r>
        <w:t>средняя общеобразовательная школа»</w:t>
      </w:r>
    </w:p>
    <w:p w:rsidR="00732DB3" w:rsidRDefault="00732DB3">
      <w:pPr>
        <w:pStyle w:val="a3"/>
        <w:rPr>
          <w:b/>
          <w:sz w:val="30"/>
        </w:rPr>
      </w:pPr>
    </w:p>
    <w:p w:rsidR="00732DB3" w:rsidRDefault="00732DB3">
      <w:pPr>
        <w:pStyle w:val="a3"/>
        <w:rPr>
          <w:b/>
          <w:sz w:val="30"/>
        </w:rPr>
      </w:pPr>
    </w:p>
    <w:p w:rsidR="00732DB3" w:rsidRDefault="00732DB3">
      <w:pPr>
        <w:pStyle w:val="a3"/>
        <w:rPr>
          <w:b/>
          <w:sz w:val="30"/>
        </w:rPr>
      </w:pPr>
    </w:p>
    <w:p w:rsidR="00732DB3" w:rsidRDefault="00732DB3">
      <w:pPr>
        <w:pStyle w:val="a3"/>
        <w:rPr>
          <w:b/>
          <w:sz w:val="30"/>
        </w:rPr>
      </w:pPr>
    </w:p>
    <w:p w:rsidR="00732DB3" w:rsidRDefault="00732DB3">
      <w:pPr>
        <w:pStyle w:val="a3"/>
        <w:rPr>
          <w:b/>
          <w:sz w:val="30"/>
        </w:rPr>
      </w:pPr>
    </w:p>
    <w:p w:rsidR="003E595B" w:rsidRPr="003E595B" w:rsidRDefault="00841871" w:rsidP="003E595B">
      <w:pPr>
        <w:pStyle w:val="a4"/>
        <w:spacing w:before="204"/>
        <w:ind w:left="851" w:right="1299"/>
        <w:rPr>
          <w:color w:val="17365D" w:themeColor="text2" w:themeShade="BF"/>
          <w:spacing w:val="1"/>
          <w:sz w:val="36"/>
        </w:rPr>
      </w:pPr>
      <w:r w:rsidRPr="003E595B">
        <w:rPr>
          <w:color w:val="17365D" w:themeColor="text2" w:themeShade="BF"/>
          <w:sz w:val="36"/>
        </w:rPr>
        <w:t>ПУБЛИЧНЫЙ ДОКЛАД</w:t>
      </w:r>
      <w:r w:rsidR="003E595B" w:rsidRPr="003E595B">
        <w:rPr>
          <w:color w:val="17365D" w:themeColor="text2" w:themeShade="BF"/>
          <w:sz w:val="36"/>
        </w:rPr>
        <w:t xml:space="preserve"> ДИ</w:t>
      </w:r>
      <w:r w:rsidRPr="003E595B">
        <w:rPr>
          <w:color w:val="17365D" w:themeColor="text2" w:themeShade="BF"/>
          <w:sz w:val="36"/>
        </w:rPr>
        <w:t>РЕКТОРА ШКОЛЫ</w:t>
      </w:r>
    </w:p>
    <w:p w:rsidR="00732DB3" w:rsidRPr="003E595B" w:rsidRDefault="00010FF1" w:rsidP="003E595B">
      <w:pPr>
        <w:pStyle w:val="a4"/>
        <w:spacing w:before="204"/>
        <w:ind w:left="851" w:right="1299"/>
        <w:rPr>
          <w:color w:val="17365D" w:themeColor="text2" w:themeShade="BF"/>
          <w:sz w:val="36"/>
        </w:rPr>
      </w:pPr>
      <w:r w:rsidRPr="003E595B">
        <w:rPr>
          <w:color w:val="17365D" w:themeColor="text2" w:themeShade="BF"/>
          <w:sz w:val="36"/>
        </w:rPr>
        <w:t>М</w:t>
      </w:r>
      <w:r w:rsidR="00A037E0">
        <w:rPr>
          <w:color w:val="17365D" w:themeColor="text2" w:themeShade="BF"/>
          <w:sz w:val="36"/>
        </w:rPr>
        <w:t>Б</w:t>
      </w:r>
      <w:r w:rsidR="00841871" w:rsidRPr="003E595B">
        <w:rPr>
          <w:color w:val="17365D" w:themeColor="text2" w:themeShade="BF"/>
          <w:sz w:val="36"/>
        </w:rPr>
        <w:t>ОУ</w:t>
      </w:r>
      <w:r w:rsidR="009C165D">
        <w:rPr>
          <w:color w:val="17365D" w:themeColor="text2" w:themeShade="BF"/>
          <w:sz w:val="36"/>
        </w:rPr>
        <w:t xml:space="preserve"> </w:t>
      </w:r>
      <w:r w:rsidR="003E595B" w:rsidRPr="003E595B">
        <w:rPr>
          <w:color w:val="17365D" w:themeColor="text2" w:themeShade="BF"/>
          <w:spacing w:val="-1"/>
          <w:sz w:val="36"/>
        </w:rPr>
        <w:t>«</w:t>
      </w:r>
      <w:r w:rsidR="00A037E0">
        <w:rPr>
          <w:color w:val="17365D" w:themeColor="text2" w:themeShade="BF"/>
          <w:spacing w:val="-1"/>
          <w:sz w:val="36"/>
        </w:rPr>
        <w:t xml:space="preserve">АГЛОБИНСКАЯ </w:t>
      </w:r>
      <w:r w:rsidR="00841871" w:rsidRPr="003E595B">
        <w:rPr>
          <w:color w:val="17365D" w:themeColor="text2" w:themeShade="BF"/>
          <w:sz w:val="36"/>
        </w:rPr>
        <w:t>СОШ</w:t>
      </w:r>
      <w:r w:rsidR="003E595B" w:rsidRPr="003E595B">
        <w:rPr>
          <w:color w:val="17365D" w:themeColor="text2" w:themeShade="BF"/>
          <w:sz w:val="36"/>
        </w:rPr>
        <w:t>»</w:t>
      </w:r>
    </w:p>
    <w:p w:rsidR="003E595B" w:rsidRPr="003E595B" w:rsidRDefault="003E595B" w:rsidP="003E595B">
      <w:pPr>
        <w:pStyle w:val="a4"/>
        <w:spacing w:before="204"/>
        <w:ind w:left="851" w:right="1299"/>
        <w:rPr>
          <w:color w:val="17365D" w:themeColor="text2" w:themeShade="BF"/>
          <w:sz w:val="36"/>
        </w:rPr>
      </w:pPr>
    </w:p>
    <w:p w:rsidR="00732DB3" w:rsidRPr="00A037E0" w:rsidRDefault="00841871" w:rsidP="00A037E0">
      <w:pPr>
        <w:pStyle w:val="a4"/>
        <w:rPr>
          <w:b w:val="0"/>
          <w:color w:val="17365D" w:themeColor="text2" w:themeShade="BF"/>
          <w:sz w:val="36"/>
        </w:rPr>
      </w:pPr>
      <w:r w:rsidRPr="003E595B">
        <w:rPr>
          <w:b w:val="0"/>
          <w:color w:val="365F91" w:themeColor="accent1" w:themeShade="BF"/>
          <w:sz w:val="36"/>
        </w:rPr>
        <w:t>(</w:t>
      </w:r>
      <w:r w:rsidRPr="003E595B">
        <w:rPr>
          <w:b w:val="0"/>
          <w:color w:val="17365D" w:themeColor="text2" w:themeShade="BF"/>
          <w:sz w:val="36"/>
        </w:rPr>
        <w:t>202</w:t>
      </w:r>
      <w:r w:rsidR="00A037E0">
        <w:rPr>
          <w:b w:val="0"/>
          <w:color w:val="17365D" w:themeColor="text2" w:themeShade="BF"/>
          <w:sz w:val="36"/>
        </w:rPr>
        <w:t>2</w:t>
      </w:r>
      <w:r w:rsidRPr="003E595B">
        <w:rPr>
          <w:b w:val="0"/>
          <w:color w:val="17365D" w:themeColor="text2" w:themeShade="BF"/>
          <w:sz w:val="36"/>
        </w:rPr>
        <w:t>-202</w:t>
      </w:r>
      <w:r w:rsidR="00A037E0">
        <w:rPr>
          <w:b w:val="0"/>
          <w:color w:val="17365D" w:themeColor="text2" w:themeShade="BF"/>
          <w:sz w:val="36"/>
        </w:rPr>
        <w:t>3</w:t>
      </w:r>
      <w:r w:rsidRPr="003E595B">
        <w:rPr>
          <w:b w:val="0"/>
          <w:color w:val="17365D" w:themeColor="text2" w:themeShade="BF"/>
          <w:sz w:val="36"/>
        </w:rPr>
        <w:t>учебныйгод)</w:t>
      </w:r>
    </w:p>
    <w:p w:rsidR="00732DB3" w:rsidRDefault="00732DB3" w:rsidP="001B6460">
      <w:pPr>
        <w:pStyle w:val="a3"/>
        <w:jc w:val="center"/>
        <w:rPr>
          <w:b/>
          <w:sz w:val="20"/>
        </w:rPr>
      </w:pPr>
    </w:p>
    <w:p w:rsidR="00732DB3" w:rsidRDefault="00732DB3">
      <w:pPr>
        <w:pStyle w:val="a3"/>
        <w:rPr>
          <w:b/>
          <w:sz w:val="20"/>
        </w:rPr>
      </w:pPr>
    </w:p>
    <w:p w:rsidR="00732DB3" w:rsidRDefault="00AC4FBA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228093" cy="4662311"/>
            <wp:effectExtent l="0" t="0" r="0" b="0"/>
            <wp:docPr id="2" name="Рисунок 2" descr="C:\Users\User_ST\Downloads\IMG-202211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ST\Downloads\IMG-20221123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93" cy="466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B3" w:rsidRDefault="00732DB3">
      <w:pPr>
        <w:pStyle w:val="a3"/>
        <w:rPr>
          <w:b/>
          <w:sz w:val="20"/>
        </w:rPr>
      </w:pPr>
    </w:p>
    <w:p w:rsidR="00732DB3" w:rsidRDefault="00732DB3">
      <w:pPr>
        <w:pStyle w:val="a3"/>
        <w:spacing w:before="2"/>
        <w:rPr>
          <w:b/>
          <w:sz w:val="25"/>
        </w:rPr>
      </w:pPr>
    </w:p>
    <w:p w:rsidR="00732DB3" w:rsidRDefault="00732DB3">
      <w:pPr>
        <w:pStyle w:val="a3"/>
        <w:rPr>
          <w:b/>
          <w:sz w:val="52"/>
        </w:rPr>
      </w:pPr>
    </w:p>
    <w:p w:rsidR="00010FF1" w:rsidRDefault="00A037E0">
      <w:pPr>
        <w:spacing w:line="237" w:lineRule="auto"/>
        <w:ind w:left="4902" w:right="5263"/>
        <w:jc w:val="center"/>
        <w:rPr>
          <w:b/>
          <w:sz w:val="24"/>
        </w:rPr>
      </w:pPr>
      <w:r>
        <w:rPr>
          <w:b/>
          <w:sz w:val="24"/>
        </w:rPr>
        <w:t>Аглоби</w:t>
      </w:r>
    </w:p>
    <w:p w:rsidR="009501E8" w:rsidRDefault="009501E8">
      <w:pPr>
        <w:spacing w:line="237" w:lineRule="auto"/>
        <w:ind w:left="4902" w:right="5263"/>
        <w:jc w:val="center"/>
        <w:rPr>
          <w:b/>
          <w:sz w:val="24"/>
        </w:rPr>
      </w:pPr>
    </w:p>
    <w:p w:rsidR="00732DB3" w:rsidRDefault="00010FF1">
      <w:pPr>
        <w:spacing w:line="237" w:lineRule="auto"/>
        <w:ind w:left="4902" w:right="5263"/>
        <w:jc w:val="center"/>
        <w:rPr>
          <w:b/>
          <w:sz w:val="24"/>
        </w:rPr>
      </w:pPr>
      <w:r>
        <w:rPr>
          <w:b/>
          <w:sz w:val="24"/>
        </w:rPr>
        <w:t>2</w:t>
      </w:r>
      <w:r w:rsidR="00CF7AEA">
        <w:rPr>
          <w:b/>
          <w:sz w:val="24"/>
        </w:rPr>
        <w:t>023</w:t>
      </w:r>
    </w:p>
    <w:p w:rsidR="00732DB3" w:rsidRDefault="00732DB3">
      <w:pPr>
        <w:spacing w:line="237" w:lineRule="auto"/>
        <w:jc w:val="center"/>
        <w:rPr>
          <w:sz w:val="24"/>
        </w:rPr>
        <w:sectPr w:rsidR="00732DB3" w:rsidSect="00F57BF8">
          <w:footerReference w:type="default" r:id="rId9"/>
          <w:type w:val="continuous"/>
          <w:pgSz w:w="11900" w:h="16840"/>
          <w:pgMar w:top="920" w:right="200" w:bottom="1120" w:left="620" w:header="720" w:footer="937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pgNumType w:start="1"/>
          <w:cols w:space="720"/>
        </w:sectPr>
      </w:pPr>
    </w:p>
    <w:p w:rsidR="009F6369" w:rsidRPr="008F25AB" w:rsidRDefault="009F6369" w:rsidP="009F6369">
      <w:pPr>
        <w:spacing w:before="100" w:beforeAutospacing="1" w:after="100" w:afterAutospacing="1"/>
        <w:ind w:left="142" w:right="448"/>
        <w:outlineLvl w:val="0"/>
        <w:rPr>
          <w:b/>
          <w:bCs/>
          <w:color w:val="000000"/>
          <w:kern w:val="36"/>
          <w:sz w:val="36"/>
          <w:szCs w:val="48"/>
          <w:lang w:eastAsia="ru-RU"/>
        </w:rPr>
      </w:pPr>
      <w:r w:rsidRPr="008F25AB">
        <w:rPr>
          <w:b/>
          <w:bCs/>
          <w:color w:val="000000"/>
          <w:kern w:val="36"/>
          <w:sz w:val="36"/>
          <w:szCs w:val="48"/>
          <w:lang w:eastAsia="ru-RU"/>
        </w:rPr>
        <w:lastRenderedPageBreak/>
        <w:t>Публичный доклад развития образовательной организации на краткосрочный и долгосро</w:t>
      </w:r>
      <w:r w:rsidR="009438E9">
        <w:rPr>
          <w:b/>
          <w:bCs/>
          <w:color w:val="000000"/>
          <w:kern w:val="36"/>
          <w:sz w:val="36"/>
          <w:szCs w:val="48"/>
          <w:lang w:eastAsia="ru-RU"/>
        </w:rPr>
        <w:t>чный период в рамках аттестации</w:t>
      </w:r>
      <w:r w:rsidRPr="008F25AB">
        <w:rPr>
          <w:b/>
          <w:bCs/>
          <w:color w:val="000000"/>
          <w:kern w:val="36"/>
          <w:sz w:val="36"/>
          <w:szCs w:val="48"/>
          <w:lang w:eastAsia="ru-RU"/>
        </w:rPr>
        <w:t>.</w:t>
      </w:r>
    </w:p>
    <w:tbl>
      <w:tblPr>
        <w:tblW w:w="5013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7"/>
      </w:tblGrid>
      <w:tr w:rsidR="009F6369" w:rsidRPr="00384C0A" w:rsidTr="009F6369">
        <w:trPr>
          <w:tblCellSpacing w:w="15" w:type="dxa"/>
        </w:trPr>
        <w:tc>
          <w:tcPr>
            <w:tcW w:w="4973" w:type="pct"/>
            <w:vAlign w:val="center"/>
            <w:hideMark/>
          </w:tcPr>
          <w:p w:rsidR="009F6369" w:rsidRPr="00384C0A" w:rsidRDefault="009F6369" w:rsidP="009F6369">
            <w:pPr>
              <w:ind w:left="142" w:right="448"/>
              <w:rPr>
                <w:sz w:val="24"/>
                <w:szCs w:val="24"/>
                <w:lang w:eastAsia="ru-RU"/>
              </w:rPr>
            </w:pPr>
          </w:p>
        </w:tc>
      </w:tr>
      <w:tr w:rsidR="009F6369" w:rsidRPr="00384C0A" w:rsidTr="009F6369">
        <w:trPr>
          <w:tblCellSpacing w:w="15" w:type="dxa"/>
        </w:trPr>
        <w:tc>
          <w:tcPr>
            <w:tcW w:w="4973" w:type="pct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9F6369" w:rsidRPr="00384C0A" w:rsidTr="000230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F6369" w:rsidRPr="00384C0A" w:rsidRDefault="009F6369" w:rsidP="009F6369">
                  <w:pPr>
                    <w:ind w:left="142" w:right="448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369" w:rsidRPr="00384C0A" w:rsidRDefault="009F6369" w:rsidP="009F6369">
            <w:pPr>
              <w:ind w:left="142" w:right="448"/>
              <w:rPr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9F6369" w:rsidRPr="00384C0A" w:rsidTr="000230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F6369" w:rsidRPr="00384C0A" w:rsidRDefault="009F6369" w:rsidP="009F6369">
                  <w:pPr>
                    <w:ind w:left="142" w:right="448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369" w:rsidRPr="00384C0A" w:rsidTr="000230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F6369" w:rsidRPr="00384C0A" w:rsidRDefault="009F6369" w:rsidP="009F6369">
                  <w:pPr>
                    <w:ind w:left="142" w:right="448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369" w:rsidRPr="00384C0A" w:rsidTr="000230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F6369" w:rsidRPr="00384C0A" w:rsidRDefault="009F6369" w:rsidP="009F6369">
                  <w:pPr>
                    <w:ind w:left="142" w:right="448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369" w:rsidRPr="00384C0A" w:rsidTr="000230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F6369" w:rsidRPr="00384C0A" w:rsidRDefault="009F6369" w:rsidP="009F6369">
                  <w:pPr>
                    <w:ind w:left="142" w:right="448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369" w:rsidRPr="00384C0A" w:rsidTr="000230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F6369" w:rsidRPr="00384C0A" w:rsidRDefault="009F6369" w:rsidP="009F6369">
                  <w:pPr>
                    <w:ind w:left="142" w:right="448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369" w:rsidRPr="00384C0A" w:rsidTr="000230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F6369" w:rsidRPr="00384C0A" w:rsidRDefault="009F6369" w:rsidP="009F6369">
                  <w:pPr>
                    <w:ind w:left="142" w:right="448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369" w:rsidRPr="00384C0A" w:rsidTr="000230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F6369" w:rsidRPr="00384C0A" w:rsidRDefault="009F6369" w:rsidP="009F6369">
                  <w:pPr>
                    <w:ind w:left="142" w:right="448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369" w:rsidRPr="00384C0A" w:rsidTr="0002302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9F6369" w:rsidRPr="00384C0A" w:rsidRDefault="009F6369" w:rsidP="00EC6062">
                  <w:pPr>
                    <w:ind w:right="448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 w:rsidRPr="00384C0A">
              <w:rPr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9F6369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 w:rsidRPr="00384C0A">
              <w:rPr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384C0A">
              <w:rPr>
                <w:sz w:val="24"/>
                <w:szCs w:val="24"/>
                <w:lang w:eastAsia="ru-RU"/>
              </w:rPr>
              <w:t>Общая характеристика образовательного учреждения..........................</w:t>
            </w:r>
            <w:r>
              <w:rPr>
                <w:sz w:val="24"/>
                <w:szCs w:val="24"/>
                <w:lang w:eastAsia="ru-RU"/>
              </w:rPr>
              <w:t>.............................. 1</w:t>
            </w:r>
          </w:p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2.Особенности образовательного процесса……………………</w:t>
            </w:r>
            <w:r w:rsidR="004A0C73">
              <w:rPr>
                <w:sz w:val="24"/>
                <w:szCs w:val="24"/>
                <w:lang w:eastAsia="ru-RU"/>
              </w:rPr>
              <w:t xml:space="preserve">…. </w:t>
            </w:r>
            <w:r>
              <w:rPr>
                <w:sz w:val="24"/>
                <w:szCs w:val="24"/>
                <w:lang w:eastAsia="ru-RU"/>
              </w:rPr>
              <w:t>1</w:t>
            </w:r>
          </w:p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 w:rsidRPr="00384C0A">
              <w:rPr>
                <w:sz w:val="24"/>
                <w:szCs w:val="24"/>
                <w:lang w:eastAsia="ru-RU"/>
              </w:rPr>
              <w:t>3. Структура управления развитием образовательного учреждения.............</w:t>
            </w:r>
            <w:r>
              <w:rPr>
                <w:sz w:val="24"/>
                <w:szCs w:val="24"/>
                <w:lang w:eastAsia="ru-RU"/>
              </w:rPr>
              <w:t>.............................. 1</w:t>
            </w:r>
          </w:p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4.У</w:t>
            </w:r>
            <w:r w:rsidRPr="00384C0A">
              <w:rPr>
                <w:sz w:val="24"/>
                <w:szCs w:val="24"/>
                <w:lang w:eastAsia="ru-RU"/>
              </w:rPr>
              <w:t>словия осуществления образовательного процесса...............</w:t>
            </w:r>
            <w:r>
              <w:rPr>
                <w:sz w:val="24"/>
                <w:szCs w:val="24"/>
                <w:lang w:eastAsia="ru-RU"/>
              </w:rPr>
              <w:t>.............. 1</w:t>
            </w:r>
          </w:p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5.Финансовое обеспечение функционирования и развития ОО</w:t>
            </w:r>
            <w:r w:rsidRPr="00384C0A">
              <w:rPr>
                <w:sz w:val="24"/>
                <w:szCs w:val="24"/>
                <w:lang w:eastAsia="ru-RU"/>
              </w:rPr>
              <w:t>...............................................................................................</w:t>
            </w:r>
            <w:r>
              <w:rPr>
                <w:sz w:val="24"/>
                <w:szCs w:val="24"/>
                <w:lang w:eastAsia="ru-RU"/>
              </w:rPr>
              <w:t>.............................. 1</w:t>
            </w:r>
          </w:p>
          <w:p w:rsidR="009F6369" w:rsidRPr="00384C0A" w:rsidRDefault="009C165D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Режим обучения</w:t>
            </w:r>
            <w:r w:rsidR="009F6369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9F6369">
              <w:rPr>
                <w:sz w:val="24"/>
                <w:szCs w:val="24"/>
                <w:lang w:eastAsia="ru-RU"/>
              </w:rPr>
              <w:t>организация питания и обеспечения безопасности</w:t>
            </w:r>
            <w:r w:rsidR="009F6369" w:rsidRPr="00384C0A">
              <w:rPr>
                <w:sz w:val="24"/>
                <w:szCs w:val="24"/>
                <w:lang w:eastAsia="ru-RU"/>
              </w:rPr>
              <w:t>.............................................................................</w:t>
            </w:r>
            <w:r w:rsidR="009F6369">
              <w:rPr>
                <w:sz w:val="24"/>
                <w:szCs w:val="24"/>
                <w:lang w:eastAsia="ru-RU"/>
              </w:rPr>
              <w:t>............................. 2</w:t>
            </w:r>
          </w:p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 w:rsidRPr="00384C0A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Приоритетные цели и задачи развития ОУ, деятельность их в отчетный период</w:t>
            </w:r>
            <w:r w:rsidRPr="00384C0A">
              <w:rPr>
                <w:sz w:val="24"/>
                <w:szCs w:val="24"/>
                <w:lang w:eastAsia="ru-RU"/>
              </w:rPr>
              <w:t>..................................................................................</w:t>
            </w:r>
            <w:r>
              <w:rPr>
                <w:sz w:val="24"/>
                <w:szCs w:val="24"/>
                <w:lang w:eastAsia="ru-RU"/>
              </w:rPr>
              <w:t>............................. 2</w:t>
            </w:r>
          </w:p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8.Реализация об</w:t>
            </w:r>
            <w:r w:rsidR="009C165D">
              <w:rPr>
                <w:sz w:val="24"/>
                <w:szCs w:val="24"/>
                <w:lang w:eastAsia="ru-RU"/>
              </w:rPr>
              <w:t>разовательных программ, включая</w:t>
            </w:r>
            <w:r>
              <w:rPr>
                <w:sz w:val="24"/>
                <w:szCs w:val="24"/>
                <w:lang w:eastAsia="ru-RU"/>
              </w:rPr>
              <w:t xml:space="preserve">: учебный </w:t>
            </w:r>
            <w:r w:rsidR="004A0C73">
              <w:rPr>
                <w:sz w:val="24"/>
                <w:szCs w:val="24"/>
                <w:lang w:eastAsia="ru-RU"/>
              </w:rPr>
              <w:t>план, перечень</w:t>
            </w:r>
            <w:r>
              <w:rPr>
                <w:sz w:val="24"/>
                <w:szCs w:val="24"/>
                <w:lang w:eastAsia="ru-RU"/>
              </w:rPr>
              <w:t xml:space="preserve"> дополнительных образовательных услуг,</w:t>
            </w:r>
            <w:r w:rsidR="009C165D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особенности организации учебно-воспитательной работы</w:t>
            </w:r>
            <w:r w:rsidRPr="00384C0A">
              <w:rPr>
                <w:sz w:val="24"/>
                <w:szCs w:val="24"/>
                <w:lang w:eastAsia="ru-RU"/>
              </w:rPr>
              <w:t>........................................</w:t>
            </w:r>
            <w:r>
              <w:rPr>
                <w:sz w:val="24"/>
                <w:szCs w:val="24"/>
                <w:lang w:eastAsia="ru-RU"/>
              </w:rPr>
              <w:t>............................. 2</w:t>
            </w:r>
          </w:p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9.Основные образовательные результаты обучающихся и выпускников текущего года</w:t>
            </w:r>
            <w:r w:rsidRPr="00384C0A">
              <w:rPr>
                <w:sz w:val="24"/>
                <w:szCs w:val="24"/>
                <w:lang w:eastAsia="ru-RU"/>
              </w:rPr>
              <w:t>.................................................................</w:t>
            </w:r>
            <w:r>
              <w:rPr>
                <w:sz w:val="24"/>
                <w:szCs w:val="24"/>
                <w:lang w:eastAsia="ru-RU"/>
              </w:rPr>
              <w:t>.......... 2</w:t>
            </w:r>
          </w:p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10.Результаты реализаци</w:t>
            </w:r>
            <w:r w:rsidR="004C2965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 воспитательной программы</w:t>
            </w:r>
            <w:r w:rsidRPr="00384C0A">
              <w:rPr>
                <w:sz w:val="24"/>
                <w:szCs w:val="24"/>
                <w:lang w:eastAsia="ru-RU"/>
              </w:rPr>
              <w:t>.........................................</w:t>
            </w:r>
            <w:r>
              <w:rPr>
                <w:sz w:val="24"/>
                <w:szCs w:val="24"/>
                <w:lang w:eastAsia="ru-RU"/>
              </w:rPr>
              <w:t>............................. 2</w:t>
            </w:r>
          </w:p>
          <w:p w:rsidR="009F6369" w:rsidRPr="00384C0A" w:rsidRDefault="00EC6062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9F6369">
              <w:rPr>
                <w:sz w:val="24"/>
                <w:szCs w:val="24"/>
                <w:lang w:eastAsia="ru-RU"/>
              </w:rPr>
              <w:t>.Социальная активность и социальное партнёрство ОУ........ 2</w:t>
            </w:r>
          </w:p>
          <w:p w:rsidR="009F6369" w:rsidRPr="00384C0A" w:rsidRDefault="00EC6062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9F6369">
              <w:rPr>
                <w:sz w:val="24"/>
                <w:szCs w:val="24"/>
                <w:lang w:eastAsia="ru-RU"/>
              </w:rPr>
              <w:t>. Основные сохраняющиеся проблемы.</w:t>
            </w:r>
            <w:r w:rsidR="009F6369" w:rsidRPr="00384C0A">
              <w:rPr>
                <w:sz w:val="24"/>
                <w:szCs w:val="24"/>
                <w:lang w:eastAsia="ru-RU"/>
              </w:rPr>
              <w:t>....................</w:t>
            </w:r>
            <w:r w:rsidR="009F6369">
              <w:rPr>
                <w:sz w:val="24"/>
                <w:szCs w:val="24"/>
                <w:lang w:eastAsia="ru-RU"/>
              </w:rPr>
              <w:t>............................. 3</w:t>
            </w:r>
          </w:p>
          <w:p w:rsidR="009F6369" w:rsidRPr="004C2F70" w:rsidRDefault="00EC6062" w:rsidP="004C2F70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9C165D">
              <w:rPr>
                <w:sz w:val="24"/>
                <w:szCs w:val="24"/>
                <w:lang w:eastAsia="ru-RU"/>
              </w:rPr>
              <w:t>.Основные направления развития ОУ на предстоящий год</w:t>
            </w:r>
            <w:r w:rsidR="009F6369">
              <w:rPr>
                <w:sz w:val="24"/>
                <w:szCs w:val="24"/>
                <w:lang w:eastAsia="ru-RU"/>
              </w:rPr>
              <w:t xml:space="preserve"> и перспективы развития </w:t>
            </w:r>
            <w:r w:rsidR="009F6369" w:rsidRPr="00384C0A">
              <w:rPr>
                <w:sz w:val="24"/>
                <w:szCs w:val="24"/>
                <w:lang w:eastAsia="ru-RU"/>
              </w:rPr>
              <w:t>.......................................................................................................</w:t>
            </w:r>
            <w:r w:rsidR="004C2F70">
              <w:rPr>
                <w:sz w:val="24"/>
                <w:szCs w:val="24"/>
                <w:lang w:eastAsia="ru-RU"/>
              </w:rPr>
              <w:t>............................</w:t>
            </w:r>
          </w:p>
          <w:p w:rsidR="009F6369" w:rsidRDefault="009F6369" w:rsidP="009F6369">
            <w:pPr>
              <w:spacing w:line="336" w:lineRule="auto"/>
              <w:ind w:left="142" w:right="448"/>
              <w:rPr>
                <w:rFonts w:ascii="Bookman Old Style" w:hAnsi="Bookman Old Style"/>
                <w:b/>
                <w:lang w:eastAsia="ru-RU"/>
              </w:rPr>
            </w:pPr>
          </w:p>
          <w:p w:rsidR="009F6369" w:rsidRDefault="009F6369" w:rsidP="009F6369">
            <w:pPr>
              <w:spacing w:line="336" w:lineRule="auto"/>
              <w:ind w:left="142" w:right="448"/>
              <w:rPr>
                <w:rFonts w:ascii="Bookman Old Style" w:hAnsi="Bookman Old Style"/>
                <w:b/>
                <w:lang w:eastAsia="ru-RU"/>
              </w:rPr>
            </w:pPr>
          </w:p>
          <w:p w:rsidR="00AC4FBA" w:rsidRDefault="00AC4FBA" w:rsidP="009F6369">
            <w:pPr>
              <w:spacing w:line="336" w:lineRule="auto"/>
              <w:ind w:left="142" w:right="448"/>
              <w:rPr>
                <w:rFonts w:ascii="Bookman Old Style" w:hAnsi="Bookman Old Style"/>
                <w:b/>
                <w:lang w:eastAsia="ru-RU"/>
              </w:rPr>
            </w:pPr>
          </w:p>
          <w:p w:rsidR="00AC4FBA" w:rsidRDefault="00AC4FBA" w:rsidP="009F6369">
            <w:pPr>
              <w:spacing w:line="336" w:lineRule="auto"/>
              <w:ind w:left="142" w:right="448"/>
              <w:rPr>
                <w:rFonts w:ascii="Bookman Old Style" w:hAnsi="Bookman Old Style"/>
                <w:b/>
                <w:lang w:eastAsia="ru-RU"/>
              </w:rPr>
            </w:pPr>
          </w:p>
          <w:p w:rsidR="00AC4FBA" w:rsidRDefault="00AC4FBA" w:rsidP="009F6369">
            <w:pPr>
              <w:spacing w:line="336" w:lineRule="auto"/>
              <w:ind w:left="142" w:right="448"/>
              <w:rPr>
                <w:rFonts w:ascii="Bookman Old Style" w:hAnsi="Bookman Old Style"/>
                <w:b/>
                <w:lang w:eastAsia="ru-RU"/>
              </w:rPr>
            </w:pPr>
          </w:p>
          <w:p w:rsidR="00AC4FBA" w:rsidRDefault="00AC4FBA" w:rsidP="009F6369">
            <w:pPr>
              <w:spacing w:line="336" w:lineRule="auto"/>
              <w:ind w:left="142" w:right="448"/>
              <w:rPr>
                <w:rFonts w:ascii="Bookman Old Style" w:hAnsi="Bookman Old Style"/>
                <w:b/>
                <w:lang w:eastAsia="ru-RU"/>
              </w:rPr>
            </w:pPr>
          </w:p>
          <w:p w:rsidR="00AC4FBA" w:rsidRDefault="00AC4FBA" w:rsidP="009F6369">
            <w:pPr>
              <w:spacing w:line="336" w:lineRule="auto"/>
              <w:ind w:left="142" w:right="448"/>
              <w:rPr>
                <w:rFonts w:ascii="Bookman Old Style" w:hAnsi="Bookman Old Style"/>
                <w:b/>
                <w:lang w:eastAsia="ru-RU"/>
              </w:rPr>
            </w:pPr>
          </w:p>
          <w:p w:rsidR="009F6369" w:rsidRDefault="009F6369" w:rsidP="009F6369">
            <w:pPr>
              <w:spacing w:line="336" w:lineRule="auto"/>
              <w:ind w:left="142" w:right="448"/>
              <w:rPr>
                <w:rFonts w:ascii="Bookman Old Style" w:hAnsi="Bookman Old Style"/>
                <w:b/>
                <w:lang w:eastAsia="ru-RU"/>
              </w:rPr>
            </w:pPr>
          </w:p>
          <w:p w:rsidR="009F6369" w:rsidRPr="00C61AED" w:rsidRDefault="009F6369" w:rsidP="00786DB1">
            <w:pPr>
              <w:tabs>
                <w:tab w:val="left" w:pos="11012"/>
              </w:tabs>
              <w:spacing w:line="360" w:lineRule="auto"/>
              <w:ind w:left="142" w:right="448"/>
              <w:rPr>
                <w:b/>
                <w:lang w:eastAsia="ru-RU"/>
              </w:rPr>
            </w:pPr>
            <w:r w:rsidRPr="001A20E9">
              <w:rPr>
                <w:rFonts w:ascii="Bookman Old Style" w:hAnsi="Bookman Old Style"/>
                <w:b/>
                <w:lang w:eastAsia="ru-RU"/>
              </w:rPr>
              <w:t>1.</w:t>
            </w:r>
            <w:r w:rsidRPr="00A825A7">
              <w:rPr>
                <w:b/>
                <w:sz w:val="24"/>
                <w:szCs w:val="24"/>
                <w:lang w:eastAsia="ru-RU"/>
              </w:rPr>
              <w:t>Общая характеристика образовательного учреждения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</w:p>
          <w:p w:rsidR="009F6369" w:rsidRPr="009F6369" w:rsidRDefault="009F6369" w:rsidP="00786DB1">
            <w:pPr>
              <w:spacing w:line="360" w:lineRule="auto"/>
              <w:ind w:left="142" w:right="448"/>
              <w:jc w:val="both"/>
              <w:rPr>
                <w:rFonts w:ascii="Bookman Old Style" w:hAnsi="Bookman Old Style"/>
                <w:lang w:eastAsia="ru-RU"/>
              </w:rPr>
            </w:pPr>
            <w:r w:rsidRPr="009F6369">
              <w:t>М</w:t>
            </w:r>
            <w:r w:rsidR="00B133BB">
              <w:t>Б</w:t>
            </w:r>
            <w:r w:rsidRPr="009F6369">
              <w:t>ОУ «</w:t>
            </w:r>
            <w:r w:rsidR="00B133BB">
              <w:t>Аглобинская</w:t>
            </w:r>
            <w:r w:rsidR="009438E9">
              <w:t xml:space="preserve"> СОШ</w:t>
            </w:r>
            <w:r w:rsidR="0067535C">
              <w:t>» основано</w:t>
            </w:r>
            <w:r w:rsidRPr="009F6369">
              <w:t xml:space="preserve"> в 19</w:t>
            </w:r>
            <w:r w:rsidR="00B133BB">
              <w:t>67</w:t>
            </w:r>
            <w:r w:rsidRPr="009F6369">
              <w:t xml:space="preserve"> году.</w:t>
            </w:r>
          </w:p>
          <w:p w:rsidR="009F6369" w:rsidRPr="009F6369" w:rsidRDefault="00EC6062" w:rsidP="00786DB1">
            <w:pPr>
              <w:spacing w:line="360" w:lineRule="auto"/>
              <w:ind w:left="142" w:right="448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В школе работает 44</w:t>
            </w:r>
            <w:r w:rsidR="009438E9">
              <w:rPr>
                <w:color w:val="000000"/>
                <w:lang w:eastAsia="ru-RU"/>
              </w:rPr>
              <w:t xml:space="preserve"> педагогических работников</w:t>
            </w:r>
            <w:r w:rsidR="009F6369" w:rsidRPr="009F6369">
              <w:rPr>
                <w:color w:val="000000"/>
                <w:lang w:eastAsia="ru-RU"/>
              </w:rPr>
              <w:t>,</w:t>
            </w:r>
            <w:r w:rsidR="009438E9">
              <w:rPr>
                <w:color w:val="000000"/>
                <w:lang w:eastAsia="ru-RU"/>
              </w:rPr>
              <w:t xml:space="preserve"> </w:t>
            </w:r>
            <w:r w:rsidR="009F6369" w:rsidRPr="009F6369">
              <w:rPr>
                <w:color w:val="000000"/>
                <w:lang w:eastAsia="ru-RU"/>
              </w:rPr>
              <w:t>средний возраст учителей 52 года</w:t>
            </w:r>
          </w:p>
          <w:p w:rsidR="009F6369" w:rsidRPr="009F6369" w:rsidRDefault="009F6369" w:rsidP="00786DB1">
            <w:pPr>
              <w:spacing w:line="360" w:lineRule="auto"/>
              <w:ind w:left="142" w:right="448"/>
              <w:rPr>
                <w:lang w:eastAsia="ru-RU"/>
              </w:rPr>
            </w:pPr>
            <w:r w:rsidRPr="009F6369">
              <w:rPr>
                <w:lang w:eastAsia="ru-RU"/>
              </w:rPr>
              <w:t>учителей высшей категории - 9,</w:t>
            </w:r>
          </w:p>
          <w:p w:rsidR="009F6369" w:rsidRPr="00232067" w:rsidRDefault="009F6369" w:rsidP="00786DB1">
            <w:pPr>
              <w:spacing w:line="360" w:lineRule="auto"/>
              <w:ind w:left="142" w:right="448"/>
              <w:rPr>
                <w:lang w:eastAsia="ru-RU"/>
              </w:rPr>
            </w:pPr>
            <w:r>
              <w:rPr>
                <w:lang w:eastAsia="ru-RU"/>
              </w:rPr>
              <w:t>первой категории – 8</w:t>
            </w:r>
            <w:r w:rsidRPr="00232067">
              <w:rPr>
                <w:lang w:eastAsia="ru-RU"/>
              </w:rPr>
              <w:t>,</w:t>
            </w:r>
          </w:p>
          <w:p w:rsidR="009F6369" w:rsidRPr="00232067" w:rsidRDefault="00023024" w:rsidP="00786DB1">
            <w:pPr>
              <w:spacing w:line="360" w:lineRule="auto"/>
              <w:ind w:left="142" w:right="448"/>
              <w:rPr>
                <w:lang w:eastAsia="ru-RU"/>
              </w:rPr>
            </w:pPr>
            <w:r>
              <w:rPr>
                <w:lang w:eastAsia="ru-RU"/>
              </w:rPr>
              <w:t>три</w:t>
            </w:r>
            <w:r w:rsidR="009F6369" w:rsidRPr="00232067">
              <w:rPr>
                <w:lang w:eastAsia="ru-RU"/>
              </w:rPr>
              <w:t xml:space="preserve"> учителя со званием Почетный работник</w:t>
            </w:r>
            <w:r w:rsidR="004C2965">
              <w:rPr>
                <w:lang w:eastAsia="ru-RU"/>
              </w:rPr>
              <w:t xml:space="preserve"> общего образования</w:t>
            </w:r>
            <w:r w:rsidR="009438E9">
              <w:rPr>
                <w:lang w:eastAsia="ru-RU"/>
              </w:rPr>
              <w:t xml:space="preserve"> </w:t>
            </w:r>
            <w:r w:rsidR="009F6369" w:rsidRPr="00232067">
              <w:rPr>
                <w:lang w:eastAsia="ru-RU"/>
              </w:rPr>
              <w:t>РФ</w:t>
            </w:r>
            <w:r w:rsidR="00B133BB">
              <w:rPr>
                <w:lang w:eastAsia="ru-RU"/>
              </w:rPr>
              <w:t>.</w:t>
            </w:r>
          </w:p>
          <w:p w:rsidR="009F6369" w:rsidRPr="00232067" w:rsidRDefault="009F6369" w:rsidP="00786DB1">
            <w:pPr>
              <w:shd w:val="clear" w:color="auto" w:fill="FFFFFF"/>
              <w:adjustRightInd w:val="0"/>
              <w:spacing w:line="360" w:lineRule="auto"/>
              <w:ind w:left="142" w:right="448"/>
              <w:jc w:val="both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В школе 1 учебный корпус .</w:t>
            </w:r>
            <w:r w:rsidR="009438E9">
              <w:rPr>
                <w:color w:val="000000"/>
                <w:spacing w:val="-6"/>
                <w:lang w:eastAsia="ru-RU"/>
              </w:rPr>
              <w:t>15</w:t>
            </w:r>
            <w:r w:rsidRPr="00232067">
              <w:rPr>
                <w:color w:val="000000"/>
                <w:spacing w:val="-6"/>
                <w:lang w:eastAsia="ru-RU"/>
              </w:rPr>
              <w:t xml:space="preserve"> учебных кабинетов</w:t>
            </w:r>
            <w:r>
              <w:rPr>
                <w:color w:val="000000"/>
                <w:spacing w:val="-6"/>
                <w:lang w:eastAsia="ru-RU"/>
              </w:rPr>
              <w:t xml:space="preserve"> (средняя </w:t>
            </w:r>
            <w:r w:rsidR="00254F28">
              <w:rPr>
                <w:color w:val="000000"/>
                <w:spacing w:val="-6"/>
                <w:lang w:eastAsia="ru-RU"/>
              </w:rPr>
              <w:t>накопля</w:t>
            </w:r>
            <w:r w:rsidR="009438E9">
              <w:rPr>
                <w:color w:val="000000"/>
                <w:spacing w:val="-6"/>
                <w:lang w:eastAsia="ru-RU"/>
              </w:rPr>
              <w:t>емость</w:t>
            </w:r>
            <w:r>
              <w:rPr>
                <w:color w:val="000000"/>
                <w:spacing w:val="-6"/>
                <w:lang w:eastAsia="ru-RU"/>
              </w:rPr>
              <w:t xml:space="preserve"> 13</w:t>
            </w:r>
            <w:r w:rsidR="009438E9">
              <w:rPr>
                <w:color w:val="000000"/>
                <w:spacing w:val="-6"/>
                <w:lang w:eastAsia="ru-RU"/>
              </w:rPr>
              <w:t xml:space="preserve"> уч-ся</w:t>
            </w:r>
            <w:r w:rsidRPr="00232067">
              <w:rPr>
                <w:color w:val="000000"/>
                <w:spacing w:val="-6"/>
                <w:lang w:eastAsia="ru-RU"/>
              </w:rPr>
              <w:t>,</w:t>
            </w:r>
            <w:r w:rsidR="009438E9">
              <w:rPr>
                <w:color w:val="000000"/>
                <w:spacing w:val="-6"/>
                <w:lang w:eastAsia="ru-RU"/>
              </w:rPr>
              <w:t xml:space="preserve"> </w:t>
            </w:r>
            <w:r w:rsidRPr="00232067">
              <w:rPr>
                <w:color w:val="000000"/>
                <w:spacing w:val="-6"/>
                <w:lang w:eastAsia="ru-RU"/>
              </w:rPr>
              <w:t>средняя в</w:t>
            </w:r>
            <w:r w:rsidR="00254F28">
              <w:rPr>
                <w:color w:val="000000"/>
                <w:spacing w:val="-6"/>
                <w:lang w:eastAsia="ru-RU"/>
              </w:rPr>
              <w:t>местимость классных помещений 10</w:t>
            </w:r>
            <w:r w:rsidR="00E314F6">
              <w:rPr>
                <w:color w:val="000000"/>
                <w:spacing w:val="-6"/>
                <w:lang w:eastAsia="ru-RU"/>
              </w:rPr>
              <w:t xml:space="preserve"> </w:t>
            </w:r>
            <w:r w:rsidRPr="00232067">
              <w:rPr>
                <w:color w:val="000000"/>
                <w:spacing w:val="-6"/>
                <w:lang w:eastAsia="ru-RU"/>
              </w:rPr>
              <w:t xml:space="preserve"> уч-ся),</w:t>
            </w:r>
            <w:r>
              <w:rPr>
                <w:color w:val="000000"/>
                <w:spacing w:val="-6"/>
                <w:lang w:eastAsia="ru-RU"/>
              </w:rPr>
              <w:t xml:space="preserve"> проектная мощность 135 учащихся </w:t>
            </w:r>
            <w:r w:rsidR="009438E9">
              <w:rPr>
                <w:color w:val="000000"/>
                <w:spacing w:val="-6"/>
                <w:lang w:eastAsia="ru-RU"/>
              </w:rPr>
              <w:t>также имеется</w:t>
            </w:r>
            <w:r w:rsidRPr="00232067">
              <w:rPr>
                <w:color w:val="000000"/>
                <w:spacing w:val="-6"/>
                <w:lang w:eastAsia="ru-RU"/>
              </w:rPr>
              <w:t xml:space="preserve"> библиотека</w:t>
            </w:r>
            <w:r>
              <w:rPr>
                <w:color w:val="000000"/>
                <w:spacing w:val="-6"/>
                <w:lang w:eastAsia="ru-RU"/>
              </w:rPr>
              <w:t xml:space="preserve"> и столовая и спортзал.</w:t>
            </w:r>
          </w:p>
          <w:p w:rsidR="009F6369" w:rsidRPr="00232067" w:rsidRDefault="009F6369" w:rsidP="00786DB1">
            <w:pPr>
              <w:shd w:val="clear" w:color="auto" w:fill="FFFFFF"/>
              <w:adjustRightInd w:val="0"/>
              <w:spacing w:line="360" w:lineRule="auto"/>
              <w:ind w:left="142" w:right="448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школе </w:t>
            </w:r>
            <w:r w:rsidR="00B133BB">
              <w:rPr>
                <w:color w:val="000000"/>
                <w:lang w:eastAsia="ru-RU"/>
              </w:rPr>
              <w:t>20</w:t>
            </w:r>
            <w:r w:rsidRPr="00232067">
              <w:rPr>
                <w:color w:val="000000"/>
                <w:lang w:eastAsia="ru-RU"/>
              </w:rPr>
              <w:t xml:space="preserve"> класс-комплектов.</w:t>
            </w:r>
            <w:r w:rsidR="009438E9">
              <w:rPr>
                <w:color w:val="000000"/>
                <w:lang w:eastAsia="ru-RU"/>
              </w:rPr>
              <w:t xml:space="preserve"> </w:t>
            </w:r>
            <w:r w:rsidRPr="00232067">
              <w:rPr>
                <w:color w:val="000000"/>
                <w:lang w:eastAsia="ru-RU"/>
              </w:rPr>
              <w:t>Континге</w:t>
            </w:r>
            <w:r>
              <w:rPr>
                <w:color w:val="000000"/>
                <w:lang w:eastAsia="ru-RU"/>
              </w:rPr>
              <w:t>нт учащихся 2</w:t>
            </w:r>
            <w:r w:rsidR="00B133BB">
              <w:rPr>
                <w:color w:val="000000"/>
                <w:lang w:eastAsia="ru-RU"/>
              </w:rPr>
              <w:t>97</w:t>
            </w:r>
            <w:r w:rsidRPr="00232067">
              <w:rPr>
                <w:color w:val="000000"/>
                <w:lang w:eastAsia="ru-RU"/>
              </w:rPr>
              <w:t xml:space="preserve"> чел. </w:t>
            </w:r>
            <w:r>
              <w:rPr>
                <w:color w:val="000000"/>
                <w:lang w:eastAsia="ru-RU"/>
              </w:rPr>
              <w:t>Хочется подчеркнуть, что наблюдается ежегодное увеличение контингента учащихся.</w:t>
            </w:r>
          </w:p>
          <w:p w:rsidR="009F6369" w:rsidRPr="00232067" w:rsidRDefault="009F6369" w:rsidP="00786DB1">
            <w:pPr>
              <w:shd w:val="clear" w:color="auto" w:fill="FFFFFF"/>
              <w:adjustRightInd w:val="0"/>
              <w:spacing w:line="360" w:lineRule="auto"/>
              <w:ind w:left="142" w:right="448"/>
              <w:jc w:val="both"/>
              <w:rPr>
                <w:b/>
                <w:color w:val="000000"/>
                <w:spacing w:val="-6"/>
                <w:lang w:eastAsia="ru-RU"/>
              </w:rPr>
            </w:pPr>
            <w:r w:rsidRPr="00232067">
              <w:rPr>
                <w:b/>
                <w:bdr w:val="none" w:sz="0" w:space="0" w:color="auto" w:frame="1"/>
                <w:lang w:eastAsia="ru-RU"/>
              </w:rPr>
              <w:t>2</w:t>
            </w:r>
            <w:r w:rsidRPr="00232067">
              <w:rPr>
                <w:bdr w:val="none" w:sz="0" w:space="0" w:color="auto" w:frame="1"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Особенности образовательного процесса:</w:t>
            </w:r>
            <w:r w:rsidRPr="00232067">
              <w:rPr>
                <w:bdr w:val="none" w:sz="0" w:space="0" w:color="auto" w:frame="1"/>
                <w:lang w:eastAsia="ru-RU"/>
              </w:rPr>
              <w:t xml:space="preserve"> Образовательный процесс</w:t>
            </w:r>
            <w:r w:rsidR="004C1A51">
              <w:rPr>
                <w:bdr w:val="none" w:sz="0" w:space="0" w:color="auto" w:frame="1"/>
                <w:lang w:eastAsia="ru-RU"/>
              </w:rPr>
              <w:t xml:space="preserve"> </w:t>
            </w:r>
            <w:r w:rsidR="009438E9">
              <w:rPr>
                <w:bdr w:val="none" w:sz="0" w:space="0" w:color="auto" w:frame="1"/>
                <w:lang w:eastAsia="ru-RU"/>
              </w:rPr>
              <w:t xml:space="preserve">в </w:t>
            </w:r>
            <w:r>
              <w:rPr>
                <w:bdr w:val="none" w:sz="0" w:space="0" w:color="auto" w:frame="1"/>
                <w:lang w:eastAsia="ru-RU"/>
              </w:rPr>
              <w:t>школе</w:t>
            </w:r>
            <w:r w:rsidR="004C1A51">
              <w:rPr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dr w:val="none" w:sz="0" w:space="0" w:color="auto" w:frame="1"/>
                <w:lang w:eastAsia="ru-RU"/>
              </w:rPr>
              <w:t>построен</w:t>
            </w:r>
            <w:r w:rsidRPr="00232067">
              <w:rPr>
                <w:bdr w:val="none" w:sz="0" w:space="0" w:color="auto" w:frame="1"/>
                <w:lang w:eastAsia="ru-RU"/>
              </w:rPr>
              <w:t xml:space="preserve"> на основании Закона Российской Федерации «Об образовании», в соответствии с программами развития образования республики и района, Уставом, учебно-воспитательным планом</w:t>
            </w:r>
            <w:r>
              <w:rPr>
                <w:bdr w:val="none" w:sz="0" w:space="0" w:color="auto" w:frame="1"/>
                <w:lang w:eastAsia="ru-RU"/>
              </w:rPr>
              <w:t>.</w:t>
            </w:r>
          </w:p>
          <w:p w:rsidR="009F6369" w:rsidRPr="00232067" w:rsidRDefault="009F6369" w:rsidP="00786DB1">
            <w:pPr>
              <w:shd w:val="clear" w:color="auto" w:fill="FFFFFF"/>
              <w:spacing w:line="360" w:lineRule="auto"/>
              <w:ind w:left="142" w:right="448"/>
              <w:jc w:val="both"/>
              <w:textAlignment w:val="baseline"/>
              <w:rPr>
                <w:lang w:eastAsia="ru-RU"/>
              </w:rPr>
            </w:pPr>
            <w:r w:rsidRPr="00232067">
              <w:rPr>
                <w:bdr w:val="none" w:sz="0" w:space="0" w:color="auto" w:frame="1"/>
                <w:lang w:eastAsia="ru-RU"/>
              </w:rPr>
              <w:t>Школа работает по следующим образовательным программам:</w:t>
            </w:r>
          </w:p>
          <w:p w:rsidR="009F6369" w:rsidRPr="00232067" w:rsidRDefault="009F6369" w:rsidP="00786DB1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line="360" w:lineRule="auto"/>
              <w:ind w:left="142" w:right="448"/>
              <w:textAlignment w:val="baseline"/>
              <w:rPr>
                <w:lang w:eastAsia="ru-RU"/>
              </w:rPr>
            </w:pPr>
            <w:r w:rsidRPr="00232067">
              <w:rPr>
                <w:lang w:eastAsia="ru-RU"/>
              </w:rPr>
              <w:t xml:space="preserve">начального общего образования                                                                                                                                                  </w:t>
            </w:r>
            <w:r w:rsidR="009438E9">
              <w:rPr>
                <w:lang w:eastAsia="ru-RU"/>
              </w:rPr>
              <w:t xml:space="preserve">   основного общего образования</w:t>
            </w:r>
            <w:r w:rsidRPr="00232067">
              <w:rPr>
                <w:lang w:eastAsia="ru-RU"/>
              </w:rPr>
              <w:t>;</w:t>
            </w:r>
          </w:p>
          <w:p w:rsidR="009F6369" w:rsidRPr="00232067" w:rsidRDefault="009438E9" w:rsidP="00786DB1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line="360" w:lineRule="auto"/>
              <w:ind w:left="142" w:right="448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среднего общего образования</w:t>
            </w:r>
            <w:r w:rsidR="009F6369" w:rsidRPr="00232067">
              <w:rPr>
                <w:lang w:eastAsia="ru-RU"/>
              </w:rPr>
              <w:t>; </w:t>
            </w:r>
          </w:p>
          <w:p w:rsidR="009F6369" w:rsidRPr="00232067" w:rsidRDefault="009F6369" w:rsidP="00786DB1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line="360" w:lineRule="auto"/>
              <w:ind w:left="142" w:right="448"/>
              <w:textAlignment w:val="baseline"/>
              <w:rPr>
                <w:lang w:eastAsia="ru-RU"/>
              </w:rPr>
            </w:pPr>
            <w:r w:rsidRPr="00232067">
              <w:rPr>
                <w:lang w:eastAsia="ru-RU"/>
              </w:rPr>
              <w:t>дополнительные образовательные программы.</w:t>
            </w:r>
          </w:p>
          <w:p w:rsidR="009F6369" w:rsidRPr="00232067" w:rsidRDefault="009F6369" w:rsidP="00786DB1">
            <w:pPr>
              <w:shd w:val="clear" w:color="auto" w:fill="FFFFFF"/>
              <w:spacing w:line="360" w:lineRule="auto"/>
              <w:ind w:left="142" w:right="448"/>
              <w:jc w:val="both"/>
              <w:textAlignment w:val="baseline"/>
              <w:rPr>
                <w:bdr w:val="none" w:sz="0" w:space="0" w:color="auto" w:frame="1"/>
                <w:lang w:eastAsia="ru-RU"/>
              </w:rPr>
            </w:pPr>
            <w:r w:rsidRPr="00232067">
              <w:rPr>
                <w:bdr w:val="none" w:sz="0" w:space="0" w:color="auto" w:frame="1"/>
                <w:lang w:eastAsia="ru-RU"/>
              </w:rPr>
              <w:t>Мы делаем всё возможное, чтобы создать комфортные условия пребывания в школе, спокойную</w:t>
            </w:r>
          </w:p>
          <w:p w:rsidR="009F6369" w:rsidRPr="00232067" w:rsidRDefault="009F6369" w:rsidP="00786DB1">
            <w:pPr>
              <w:shd w:val="clear" w:color="auto" w:fill="FFFFFF"/>
              <w:spacing w:line="360" w:lineRule="auto"/>
              <w:ind w:left="142" w:right="448"/>
              <w:jc w:val="both"/>
              <w:textAlignment w:val="baseline"/>
              <w:rPr>
                <w:bdr w:val="none" w:sz="0" w:space="0" w:color="auto" w:frame="1"/>
                <w:lang w:eastAsia="ru-RU"/>
              </w:rPr>
            </w:pPr>
            <w:r w:rsidRPr="00232067">
              <w:rPr>
                <w:bdr w:val="none" w:sz="0" w:space="0" w:color="auto" w:frame="1"/>
                <w:lang w:eastAsia="ru-RU"/>
              </w:rPr>
              <w:t>доброжелательную атмосферу, позволяющую раскрыть и реализовать потенциал каждого ребенка</w:t>
            </w:r>
            <w:r>
              <w:rPr>
                <w:bdr w:val="none" w:sz="0" w:space="0" w:color="auto" w:frame="1"/>
                <w:lang w:eastAsia="ru-RU"/>
              </w:rPr>
              <w:t>.</w:t>
            </w:r>
          </w:p>
          <w:p w:rsidR="009F6369" w:rsidRPr="00B133BB" w:rsidRDefault="009F6369" w:rsidP="00786DB1">
            <w:pPr>
              <w:shd w:val="clear" w:color="auto" w:fill="FFFFFF"/>
              <w:spacing w:line="360" w:lineRule="auto"/>
              <w:ind w:left="142" w:right="448"/>
              <w:jc w:val="both"/>
              <w:textAlignment w:val="baseline"/>
              <w:rPr>
                <w:i/>
                <w:iCs/>
                <w:lang w:eastAsia="ru-RU"/>
              </w:rPr>
            </w:pPr>
            <w:r w:rsidRPr="00232067">
              <w:rPr>
                <w:bdr w:val="none" w:sz="0" w:space="0" w:color="auto" w:frame="1"/>
                <w:lang w:eastAsia="ru-RU"/>
              </w:rPr>
              <w:t xml:space="preserve"> Коллектив школы активно включился в работу по реализации программ «Успех каждого ребенка» и </w:t>
            </w:r>
            <w:r w:rsidRPr="00232067">
              <w:rPr>
                <w:lang w:eastAsia="ru-RU"/>
              </w:rPr>
              <w:t>«Цифровая образовательная среда»</w:t>
            </w:r>
          </w:p>
          <w:p w:rsidR="009F6369" w:rsidRPr="00232067" w:rsidRDefault="009F6369" w:rsidP="00786DB1">
            <w:pPr>
              <w:shd w:val="clear" w:color="auto" w:fill="FFFFFF"/>
              <w:spacing w:line="360" w:lineRule="auto"/>
              <w:ind w:left="142" w:right="448"/>
              <w:jc w:val="both"/>
              <w:textAlignment w:val="baseline"/>
              <w:rPr>
                <w:b/>
                <w:lang w:eastAsia="ru-RU"/>
              </w:rPr>
            </w:pPr>
            <w:r w:rsidRPr="00232067">
              <w:rPr>
                <w:b/>
                <w:lang w:eastAsia="ru-RU"/>
              </w:rPr>
              <w:t>3</w:t>
            </w:r>
            <w:r>
              <w:rPr>
                <w:b/>
                <w:lang w:eastAsia="ru-RU"/>
              </w:rPr>
              <w:t xml:space="preserve">.Структура управления развитием ОУ.   </w:t>
            </w:r>
            <w:r w:rsidRPr="00232067">
              <w:rPr>
                <w:lang w:eastAsia="ru-RU"/>
              </w:rPr>
              <w:t>Организационная структура управления Школой состоит из 5 уровней:</w:t>
            </w:r>
          </w:p>
          <w:p w:rsidR="009F6369" w:rsidRPr="00232067" w:rsidRDefault="009F6369" w:rsidP="00786DB1">
            <w:pPr>
              <w:shd w:val="clear" w:color="auto" w:fill="FFFFFF"/>
              <w:spacing w:line="360" w:lineRule="auto"/>
              <w:ind w:left="142" w:right="448"/>
              <w:jc w:val="both"/>
              <w:textAlignment w:val="baseline"/>
              <w:rPr>
                <w:lang w:eastAsia="ru-RU"/>
              </w:rPr>
            </w:pPr>
            <w:r w:rsidRPr="00232067">
              <w:rPr>
                <w:lang w:eastAsia="ru-RU"/>
              </w:rPr>
              <w:t>1уровен</w:t>
            </w:r>
            <w:r w:rsidR="0067535C" w:rsidRPr="00232067">
              <w:rPr>
                <w:lang w:eastAsia="ru-RU"/>
              </w:rPr>
              <w:t>ь -</w:t>
            </w:r>
            <w:r w:rsidRPr="00232067">
              <w:rPr>
                <w:lang w:eastAsia="ru-RU"/>
              </w:rPr>
              <w:t xml:space="preserve"> учредитель</w:t>
            </w:r>
          </w:p>
          <w:p w:rsidR="009F6369" w:rsidRPr="00232067" w:rsidRDefault="009F6369" w:rsidP="00786DB1">
            <w:pPr>
              <w:shd w:val="clear" w:color="auto" w:fill="FFFFFF"/>
              <w:spacing w:line="360" w:lineRule="auto"/>
              <w:ind w:left="142" w:right="448"/>
              <w:jc w:val="both"/>
              <w:textAlignment w:val="baseline"/>
              <w:rPr>
                <w:lang w:eastAsia="ru-RU"/>
              </w:rPr>
            </w:pPr>
            <w:r w:rsidRPr="00232067">
              <w:rPr>
                <w:lang w:eastAsia="ru-RU"/>
              </w:rPr>
              <w:t>2 ур</w:t>
            </w:r>
            <w:r w:rsidR="009438E9">
              <w:rPr>
                <w:lang w:eastAsia="ru-RU"/>
              </w:rPr>
              <w:t>овень – Директор</w:t>
            </w:r>
            <w:r w:rsidRPr="00232067">
              <w:rPr>
                <w:lang w:eastAsia="ru-RU"/>
              </w:rPr>
              <w:t>, Педагогический совет школы;</w:t>
            </w:r>
          </w:p>
          <w:p w:rsidR="009F6369" w:rsidRPr="00232067" w:rsidRDefault="009F6369" w:rsidP="00786DB1">
            <w:pPr>
              <w:shd w:val="clear" w:color="auto" w:fill="FFFFFF"/>
              <w:spacing w:line="360" w:lineRule="auto"/>
              <w:ind w:left="142" w:right="448"/>
              <w:jc w:val="both"/>
              <w:textAlignment w:val="baseline"/>
              <w:rPr>
                <w:lang w:eastAsia="ru-RU"/>
              </w:rPr>
            </w:pPr>
            <w:r w:rsidRPr="00232067">
              <w:rPr>
                <w:lang w:eastAsia="ru-RU"/>
              </w:rPr>
              <w:t xml:space="preserve">3 уровень – заместители директора по </w:t>
            </w:r>
            <w:r w:rsidR="004C2965">
              <w:rPr>
                <w:lang w:eastAsia="ru-RU"/>
              </w:rPr>
              <w:t xml:space="preserve">УВР, </w:t>
            </w:r>
            <w:r w:rsidR="009438E9">
              <w:rPr>
                <w:lang w:eastAsia="ru-RU"/>
              </w:rPr>
              <w:t xml:space="preserve">ВР </w:t>
            </w:r>
            <w:r>
              <w:rPr>
                <w:lang w:eastAsia="ru-RU"/>
              </w:rPr>
              <w:t>и ИКТ</w:t>
            </w:r>
            <w:r w:rsidRPr="00232067">
              <w:rPr>
                <w:lang w:eastAsia="ru-RU"/>
              </w:rPr>
              <w:t>;</w:t>
            </w:r>
          </w:p>
          <w:p w:rsidR="009F6369" w:rsidRPr="00232067" w:rsidRDefault="009F6369" w:rsidP="00786DB1">
            <w:pPr>
              <w:shd w:val="clear" w:color="auto" w:fill="FFFFFF"/>
              <w:spacing w:line="360" w:lineRule="auto"/>
              <w:ind w:left="142" w:right="448"/>
              <w:jc w:val="both"/>
              <w:textAlignment w:val="baseline"/>
              <w:rPr>
                <w:lang w:eastAsia="ru-RU"/>
              </w:rPr>
            </w:pPr>
            <w:r w:rsidRPr="00232067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уровень – р</w:t>
            </w:r>
            <w:r w:rsidRPr="00232067">
              <w:rPr>
                <w:lang w:eastAsia="ru-RU"/>
              </w:rPr>
              <w:t>уководители методических объединений учителей-предметников, классных руководителей;</w:t>
            </w:r>
          </w:p>
          <w:p w:rsidR="009F6369" w:rsidRPr="00232067" w:rsidRDefault="009F6369" w:rsidP="00786DB1">
            <w:pPr>
              <w:shd w:val="clear" w:color="auto" w:fill="FFFFFF"/>
              <w:spacing w:line="360" w:lineRule="auto"/>
              <w:ind w:left="142" w:right="448"/>
              <w:jc w:val="both"/>
              <w:textAlignment w:val="baseline"/>
              <w:rPr>
                <w:lang w:eastAsia="ru-RU"/>
              </w:rPr>
            </w:pPr>
            <w:r w:rsidRPr="00232067">
              <w:rPr>
                <w:lang w:eastAsia="ru-RU"/>
              </w:rPr>
              <w:t>5 урове</w:t>
            </w:r>
            <w:r w:rsidR="009438E9">
              <w:rPr>
                <w:lang w:eastAsia="ru-RU"/>
              </w:rPr>
              <w:t>нь – ученическое самоуправление</w:t>
            </w:r>
            <w:r w:rsidRPr="00232067">
              <w:rPr>
                <w:lang w:eastAsia="ru-RU"/>
              </w:rPr>
              <w:t>,</w:t>
            </w:r>
            <w:r w:rsidR="009438E9">
              <w:rPr>
                <w:lang w:eastAsia="ru-RU"/>
              </w:rPr>
              <w:t xml:space="preserve"> </w:t>
            </w:r>
            <w:r w:rsidRPr="00232067">
              <w:rPr>
                <w:lang w:eastAsia="ru-RU"/>
              </w:rPr>
              <w:t>родительский комитет.</w:t>
            </w:r>
          </w:p>
          <w:p w:rsidR="00F2393C" w:rsidRDefault="009F6369" w:rsidP="00786DB1">
            <w:pPr>
              <w:shd w:val="clear" w:color="auto" w:fill="FFFFFF"/>
              <w:spacing w:after="285" w:line="360" w:lineRule="auto"/>
              <w:ind w:left="142" w:right="448"/>
              <w:rPr>
                <w:lang w:eastAsia="ru-RU"/>
              </w:rPr>
            </w:pPr>
            <w:r w:rsidRPr="00232067">
              <w:rPr>
                <w:b/>
                <w:lang w:eastAsia="ru-RU"/>
              </w:rPr>
              <w:t>4.</w:t>
            </w:r>
            <w:r w:rsidRPr="00A825A7">
              <w:rPr>
                <w:b/>
                <w:sz w:val="24"/>
                <w:szCs w:val="24"/>
                <w:lang w:eastAsia="ru-RU"/>
              </w:rPr>
              <w:t>Условия осуществления образовательного процесса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  <w:r w:rsidR="009438E9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232067">
              <w:rPr>
                <w:lang w:eastAsia="ru-RU"/>
              </w:rPr>
              <w:t>Школа осуществляет образоват</w:t>
            </w:r>
            <w:r w:rsidR="009438E9">
              <w:rPr>
                <w:lang w:eastAsia="ru-RU"/>
              </w:rPr>
              <w:t xml:space="preserve">ельный процесс согласно ФГОС 2 </w:t>
            </w:r>
            <w:r w:rsidRPr="00232067">
              <w:rPr>
                <w:lang w:eastAsia="ru-RU"/>
              </w:rPr>
              <w:t>поколения</w:t>
            </w:r>
            <w:r>
              <w:rPr>
                <w:lang w:eastAsia="ru-RU"/>
              </w:rPr>
              <w:t>,</w:t>
            </w:r>
            <w:r w:rsidRPr="00232067">
              <w:rPr>
                <w:lang w:eastAsia="ru-RU"/>
              </w:rPr>
              <w:t xml:space="preserve"> которое ориентировано на личность ребенка,</w:t>
            </w:r>
            <w:r w:rsidR="009438E9">
              <w:rPr>
                <w:lang w:eastAsia="ru-RU"/>
              </w:rPr>
              <w:t xml:space="preserve"> </w:t>
            </w:r>
            <w:r w:rsidRPr="00232067">
              <w:rPr>
                <w:lang w:eastAsia="ru-RU"/>
              </w:rPr>
              <w:t>т.е. на развит</w:t>
            </w:r>
            <w:r w:rsidR="009438E9">
              <w:rPr>
                <w:lang w:eastAsia="ru-RU"/>
              </w:rPr>
              <w:t xml:space="preserve">ие </w:t>
            </w:r>
            <w:r w:rsidR="009438E9">
              <w:rPr>
                <w:lang w:eastAsia="ru-RU"/>
              </w:rPr>
              <w:lastRenderedPageBreak/>
              <w:t>универсальных учебных умений</w:t>
            </w:r>
            <w:r w:rsidRPr="00232067">
              <w:rPr>
                <w:lang w:eastAsia="ru-RU"/>
              </w:rPr>
              <w:t>,</w:t>
            </w:r>
            <w:r w:rsidR="009438E9">
              <w:rPr>
                <w:lang w:eastAsia="ru-RU"/>
              </w:rPr>
              <w:t xml:space="preserve"> акцентируем внимание на</w:t>
            </w:r>
            <w:r w:rsidRPr="00232067">
              <w:rPr>
                <w:lang w:eastAsia="ru-RU"/>
              </w:rPr>
              <w:t xml:space="preserve"> проек</w:t>
            </w:r>
            <w:r>
              <w:rPr>
                <w:lang w:eastAsia="ru-RU"/>
              </w:rPr>
              <w:t xml:space="preserve">тной и внеурочной деятельности.        </w:t>
            </w:r>
          </w:p>
          <w:p w:rsidR="00F2393C" w:rsidRDefault="009F6369" w:rsidP="00786DB1">
            <w:pPr>
              <w:shd w:val="clear" w:color="auto" w:fill="FFFFFF"/>
              <w:spacing w:after="285" w:line="360" w:lineRule="auto"/>
              <w:ind w:left="142" w:right="448"/>
              <w:rPr>
                <w:lang w:eastAsia="ru-RU"/>
              </w:rPr>
            </w:pPr>
            <w:r>
              <w:rPr>
                <w:lang w:eastAsia="ru-RU"/>
              </w:rPr>
              <w:t xml:space="preserve">   В</w:t>
            </w:r>
            <w:r w:rsidRPr="00232067">
              <w:rPr>
                <w:lang w:eastAsia="ru-RU"/>
              </w:rPr>
              <w:t xml:space="preserve"> 1 и 5</w:t>
            </w:r>
            <w:r>
              <w:rPr>
                <w:lang w:eastAsia="ru-RU"/>
              </w:rPr>
              <w:t>-х</w:t>
            </w:r>
            <w:r w:rsidRPr="00232067">
              <w:rPr>
                <w:lang w:eastAsia="ru-RU"/>
              </w:rPr>
              <w:t xml:space="preserve"> классы в этом учебном году перешли на обучение по ФГОС 3 поколения</w:t>
            </w:r>
            <w:r>
              <w:rPr>
                <w:lang w:eastAsia="ru-RU"/>
              </w:rPr>
              <w:t>,</w:t>
            </w:r>
            <w:r w:rsidRPr="00232067">
              <w:rPr>
                <w:lang w:eastAsia="ru-RU"/>
              </w:rPr>
              <w:t xml:space="preserve"> которое предусматривает вариатив</w:t>
            </w:r>
            <w:r w:rsidR="004C2965">
              <w:rPr>
                <w:lang w:eastAsia="ru-RU"/>
              </w:rPr>
              <w:t>но</w:t>
            </w:r>
            <w:r w:rsidRPr="00232067">
              <w:rPr>
                <w:lang w:eastAsia="ru-RU"/>
              </w:rPr>
              <w:t xml:space="preserve">сть содержания образовательных </w:t>
            </w:r>
            <w:r w:rsidR="004C2F70" w:rsidRPr="00232067">
              <w:rPr>
                <w:lang w:eastAsia="ru-RU"/>
              </w:rPr>
              <w:t>программ, единство</w:t>
            </w:r>
            <w:r w:rsidRPr="00232067">
              <w:rPr>
                <w:lang w:eastAsia="ru-RU"/>
              </w:rPr>
              <w:t xml:space="preserve"> учебной и</w:t>
            </w:r>
            <w:r w:rsidRPr="001A20E9">
              <w:rPr>
                <w:lang w:eastAsia="ru-RU"/>
              </w:rPr>
              <w:t xml:space="preserve"> воспитательной деятельностей.                                                   </w:t>
            </w:r>
          </w:p>
          <w:p w:rsidR="00786DB1" w:rsidRDefault="009F6369" w:rsidP="00786DB1">
            <w:pPr>
              <w:shd w:val="clear" w:color="auto" w:fill="FFFFFF"/>
              <w:spacing w:after="285" w:line="360" w:lineRule="auto"/>
              <w:ind w:left="142" w:right="448"/>
              <w:rPr>
                <w:bCs/>
                <w:iCs/>
                <w:shd w:val="clear" w:color="auto" w:fill="FFFFFF"/>
                <w:lang w:eastAsia="ru-RU"/>
              </w:rPr>
            </w:pPr>
            <w:r w:rsidRPr="001A20E9">
              <w:rPr>
                <w:lang w:eastAsia="ru-RU"/>
              </w:rPr>
              <w:t xml:space="preserve">  </w:t>
            </w:r>
            <w:r w:rsidRPr="001A20E9">
              <w:rPr>
                <w:bCs/>
                <w:iCs/>
                <w:color w:val="000000"/>
                <w:u w:val="single"/>
                <w:shd w:val="clear" w:color="auto" w:fill="FFFFFF"/>
                <w:lang w:eastAsia="ru-RU"/>
              </w:rPr>
              <w:t>В школе функционирует:</w:t>
            </w:r>
            <w:r w:rsidR="00B133BB">
              <w:rPr>
                <w:bCs/>
                <w:iCs/>
                <w:color w:val="000000"/>
                <w:u w:val="single"/>
                <w:shd w:val="clear" w:color="auto" w:fill="FFFFFF"/>
                <w:lang w:eastAsia="ru-RU"/>
              </w:rPr>
              <w:t>15</w:t>
            </w:r>
            <w:r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учебных кабинетов, </w:t>
            </w:r>
            <w:r>
              <w:rPr>
                <w:bCs/>
                <w:iCs/>
                <w:color w:val="000000"/>
                <w:shd w:val="clear" w:color="auto" w:fill="FFFFFF"/>
                <w:lang w:eastAsia="ru-RU"/>
              </w:rPr>
              <w:t>из них 11</w:t>
            </w:r>
            <w:r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оформлены частично по современным требованиям</w:t>
            </w:r>
            <w:r w:rsidRPr="001A20E9">
              <w:rPr>
                <w:bCs/>
                <w:iCs/>
                <w:color w:val="804000"/>
                <w:shd w:val="clear" w:color="auto" w:fill="FFFFFF"/>
                <w:lang w:eastAsia="ru-RU"/>
              </w:rPr>
              <w:t>;</w:t>
            </w:r>
            <w:r w:rsidR="009438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столовая</w:t>
            </w:r>
            <w:r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>,</w:t>
            </w:r>
            <w:r w:rsidR="009438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9438E9">
              <w:rPr>
                <w:bCs/>
                <w:iCs/>
                <w:shd w:val="clear" w:color="auto" w:fill="FFFFFF"/>
                <w:lang w:eastAsia="ru-RU"/>
              </w:rPr>
              <w:t>библиотека</w:t>
            </w:r>
            <w:r w:rsidRPr="001A20E9">
              <w:rPr>
                <w:bCs/>
                <w:iCs/>
                <w:shd w:val="clear" w:color="auto" w:fill="FFFFFF"/>
                <w:lang w:eastAsia="ru-RU"/>
              </w:rPr>
              <w:t>,</w:t>
            </w:r>
            <w:r w:rsidR="009438E9">
              <w:rPr>
                <w:bCs/>
                <w:iCs/>
                <w:shd w:val="clear" w:color="auto" w:fill="FFFFFF"/>
                <w:lang w:eastAsia="ru-RU"/>
              </w:rPr>
              <w:t xml:space="preserve"> школьный автобус</w:t>
            </w:r>
            <w:r w:rsidRPr="001A20E9">
              <w:rPr>
                <w:bCs/>
                <w:iCs/>
                <w:shd w:val="clear" w:color="auto" w:fill="FFFFFF"/>
                <w:lang w:eastAsia="ru-RU"/>
              </w:rPr>
              <w:t>.</w:t>
            </w:r>
          </w:p>
          <w:p w:rsidR="00786DB1" w:rsidRDefault="009438E9" w:rsidP="00786DB1">
            <w:pPr>
              <w:shd w:val="clear" w:color="auto" w:fill="FFFFFF"/>
              <w:spacing w:after="285" w:line="360" w:lineRule="auto"/>
              <w:ind w:left="142" w:right="448"/>
              <w:rPr>
                <w:bCs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bCs/>
                <w:iCs/>
                <w:color w:val="000000"/>
                <w:shd w:val="clear" w:color="auto" w:fill="FFFFFF"/>
                <w:lang w:eastAsia="ru-RU"/>
              </w:rPr>
              <w:t>Имеется высокоскоростной</w:t>
            </w:r>
            <w:r w:rsidR="009F6369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доступ к сети Интернет.  </w:t>
            </w:r>
          </w:p>
          <w:p w:rsidR="008B6FDA" w:rsidRPr="00786DB1" w:rsidRDefault="00786DB1" w:rsidP="00786DB1">
            <w:pPr>
              <w:shd w:val="clear" w:color="auto" w:fill="FFFFFF"/>
              <w:spacing w:after="285" w:line="360" w:lineRule="auto"/>
              <w:ind w:left="142" w:right="448"/>
              <w:rPr>
                <w:bCs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9F6369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9438E9">
              <w:rPr>
                <w:bCs/>
                <w:iCs/>
                <w:color w:val="000000"/>
                <w:u w:val="single"/>
                <w:shd w:val="clear" w:color="auto" w:fill="FFFFFF"/>
                <w:lang w:eastAsia="ru-RU"/>
              </w:rPr>
              <w:t>Цифровая</w:t>
            </w:r>
            <w:r w:rsidR="009F6369" w:rsidRPr="001A20E9">
              <w:rPr>
                <w:bCs/>
                <w:iCs/>
                <w:color w:val="000000"/>
                <w:u w:val="single"/>
                <w:shd w:val="clear" w:color="auto" w:fill="FFFFFF"/>
                <w:lang w:eastAsia="ru-RU"/>
              </w:rPr>
              <w:t xml:space="preserve"> </w:t>
            </w:r>
            <w:r w:rsidR="00956B31" w:rsidRPr="001A20E9">
              <w:rPr>
                <w:bCs/>
                <w:iCs/>
                <w:color w:val="000000"/>
                <w:u w:val="single"/>
                <w:shd w:val="clear" w:color="auto" w:fill="FFFFFF"/>
                <w:lang w:eastAsia="ru-RU"/>
              </w:rPr>
              <w:t>техника</w:t>
            </w:r>
            <w:r w:rsidR="00956B31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>:</w:t>
            </w:r>
            <w:r w:rsidR="009438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9F6369">
              <w:rPr>
                <w:bCs/>
                <w:iCs/>
                <w:color w:val="000000"/>
                <w:shd w:val="clear" w:color="auto" w:fill="FFFFFF"/>
                <w:lang w:eastAsia="ru-RU"/>
              </w:rPr>
              <w:t>ноутбук</w:t>
            </w:r>
            <w:r w:rsidR="004C2965">
              <w:rPr>
                <w:bCs/>
                <w:iCs/>
                <w:color w:val="000000"/>
                <w:shd w:val="clear" w:color="auto" w:fill="FFFFFF"/>
                <w:lang w:eastAsia="ru-RU"/>
              </w:rPr>
              <w:t>ов</w:t>
            </w:r>
            <w:r w:rsidR="00956B31">
              <w:rPr>
                <w:bCs/>
                <w:iCs/>
                <w:color w:val="000000"/>
                <w:shd w:val="clear" w:color="auto" w:fill="FFFFFF"/>
                <w:lang w:eastAsia="ru-RU"/>
              </w:rPr>
              <w:t>-27;</w:t>
            </w:r>
            <w:r w:rsidR="004C2F70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9F6369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>принтер</w:t>
            </w:r>
            <w:r w:rsidR="004C2965">
              <w:rPr>
                <w:bCs/>
                <w:iCs/>
                <w:color w:val="000000"/>
                <w:shd w:val="clear" w:color="auto" w:fill="FFFFFF"/>
                <w:lang w:eastAsia="ru-RU"/>
              </w:rPr>
              <w:t>ов</w:t>
            </w:r>
            <w:r w:rsidR="009F6369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-</w:t>
            </w:r>
            <w:r w:rsidR="00B133BB">
              <w:rPr>
                <w:bCs/>
                <w:iCs/>
                <w:color w:val="000000"/>
                <w:shd w:val="clear" w:color="auto" w:fill="FFFFFF"/>
                <w:lang w:eastAsia="ru-RU"/>
              </w:rPr>
              <w:t>5</w:t>
            </w:r>
            <w:r w:rsidR="004C2F70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.  </w:t>
            </w:r>
            <w:r w:rsidR="009F6369">
              <w:rPr>
                <w:bCs/>
                <w:iCs/>
                <w:color w:val="000000"/>
                <w:shd w:val="clear" w:color="auto" w:fill="FFFFFF"/>
                <w:lang w:eastAsia="ru-RU"/>
              </w:rPr>
              <w:t>Вся современная оргтехника получена в рам</w:t>
            </w:r>
            <w:r w:rsidR="009438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ках реализации проекта «ЦОС» и </w:t>
            </w:r>
            <w:r w:rsidR="009F6369">
              <w:rPr>
                <w:bCs/>
                <w:iCs/>
                <w:color w:val="000000"/>
                <w:shd w:val="clear" w:color="auto" w:fill="FFFFFF"/>
                <w:lang w:eastAsia="ru-RU"/>
              </w:rPr>
              <w:t>программы «Успех каждого ребенка».</w:t>
            </w:r>
            <w:r w:rsidR="009F6369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В школе реализуются дополнительные образовательные программы по </w:t>
            </w:r>
            <w:r w:rsidR="004C2F70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>направления</w:t>
            </w:r>
            <w:r w:rsidR="004C2F70">
              <w:rPr>
                <w:bCs/>
                <w:iCs/>
                <w:color w:val="000000"/>
                <w:shd w:val="clear" w:color="auto" w:fill="FFFFFF"/>
                <w:lang w:eastAsia="ru-RU"/>
              </w:rPr>
              <w:t>м,</w:t>
            </w:r>
            <w:r w:rsidR="009438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9F6369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>математическое</w:t>
            </w:r>
            <w:r w:rsidR="009F6369">
              <w:rPr>
                <w:bCs/>
                <w:iCs/>
                <w:color w:val="000000"/>
                <w:shd w:val="clear" w:color="auto" w:fill="FFFFFF"/>
                <w:lang w:eastAsia="ru-RU"/>
              </w:rPr>
              <w:t>,</w:t>
            </w:r>
            <w:r w:rsidR="009438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военно- патриотическое, эколого-биологическое</w:t>
            </w:r>
            <w:r w:rsidR="009F6369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>,</w:t>
            </w:r>
            <w:r w:rsidR="009438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9F6369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>знание языка</w:t>
            </w:r>
            <w:r w:rsidR="009438E9">
              <w:rPr>
                <w:bCs/>
                <w:iCs/>
                <w:color w:val="000000"/>
                <w:shd w:val="clear" w:color="auto" w:fill="FFFFFF"/>
                <w:lang w:eastAsia="ru-RU"/>
              </w:rPr>
              <w:t>, художественное</w:t>
            </w:r>
            <w:r>
              <w:rPr>
                <w:bCs/>
                <w:iCs/>
                <w:color w:val="000000"/>
                <w:shd w:val="clear" w:color="auto" w:fill="FFFFFF"/>
                <w:lang w:eastAsia="ru-RU"/>
              </w:rPr>
              <w:t>.</w:t>
            </w:r>
            <w:r w:rsidR="009438E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="009F6369">
              <w:rPr>
                <w:bCs/>
                <w:iCs/>
                <w:color w:val="000000"/>
                <w:shd w:val="clear" w:color="auto" w:fill="FFFFFF"/>
                <w:lang w:eastAsia="ru-RU"/>
              </w:rPr>
              <w:t xml:space="preserve">Школьники посещают спортивные секции от </w:t>
            </w:r>
            <w:r w:rsidR="009438E9">
              <w:rPr>
                <w:bCs/>
                <w:iCs/>
                <w:color w:val="000000"/>
                <w:shd w:val="clear" w:color="auto" w:fill="FFFFFF"/>
                <w:lang w:eastAsia="ru-RU"/>
              </w:rPr>
              <w:t>ДЮСШ</w:t>
            </w:r>
            <w:r w:rsidR="009F6369"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>.</w:t>
            </w:r>
          </w:p>
          <w:p w:rsidR="00786DB1" w:rsidRDefault="009F6369" w:rsidP="009F6369">
            <w:pPr>
              <w:shd w:val="clear" w:color="auto" w:fill="FFFFFF"/>
              <w:spacing w:after="285"/>
              <w:ind w:left="142" w:right="448"/>
              <w:rPr>
                <w:b/>
                <w:u w:val="single"/>
                <w:lang w:eastAsia="ru-RU"/>
              </w:rPr>
            </w:pPr>
            <w:r w:rsidRPr="001A20E9">
              <w:rPr>
                <w:b/>
                <w:u w:val="single"/>
                <w:lang w:eastAsia="ru-RU"/>
              </w:rPr>
              <w:t>5</w:t>
            </w:r>
            <w:r>
              <w:rPr>
                <w:b/>
                <w:u w:val="single"/>
                <w:lang w:eastAsia="ru-RU"/>
              </w:rPr>
              <w:t>.</w:t>
            </w:r>
            <w:r>
              <w:rPr>
                <w:b/>
                <w:lang w:eastAsia="ru-RU"/>
              </w:rPr>
              <w:t>Ф</w:t>
            </w:r>
            <w:r w:rsidRPr="001A20E9">
              <w:rPr>
                <w:b/>
                <w:u w:val="single"/>
                <w:lang w:eastAsia="ru-RU"/>
              </w:rPr>
              <w:t>инансовое обеспечение функционирования и развития ОО</w:t>
            </w:r>
          </w:p>
          <w:p w:rsidR="009F6369" w:rsidRDefault="009F6369" w:rsidP="009F6369">
            <w:pPr>
              <w:shd w:val="clear" w:color="auto" w:fill="FFFFFF"/>
              <w:spacing w:after="285"/>
              <w:ind w:left="142" w:right="448"/>
              <w:rPr>
                <w:lang w:eastAsia="ru-RU"/>
              </w:rPr>
            </w:pPr>
            <w:r w:rsidRPr="001A20E9">
              <w:rPr>
                <w:u w:val="single"/>
                <w:lang w:eastAsia="ru-RU"/>
              </w:rPr>
              <w:t>Бюджетная смета М</w:t>
            </w:r>
            <w:r w:rsidR="00B133BB">
              <w:rPr>
                <w:u w:val="single"/>
                <w:lang w:eastAsia="ru-RU"/>
              </w:rPr>
              <w:t>Б</w:t>
            </w:r>
            <w:r w:rsidRPr="001A20E9">
              <w:rPr>
                <w:u w:val="single"/>
                <w:lang w:eastAsia="ru-RU"/>
              </w:rPr>
              <w:t xml:space="preserve">ОУ </w:t>
            </w:r>
            <w:r w:rsidR="00B133BB">
              <w:rPr>
                <w:u w:val="single"/>
                <w:lang w:eastAsia="ru-RU"/>
              </w:rPr>
              <w:t>Аглобинска</w:t>
            </w:r>
            <w:r w:rsidRPr="001A20E9">
              <w:rPr>
                <w:u w:val="single"/>
                <w:lang w:eastAsia="ru-RU"/>
              </w:rPr>
              <w:t>я СОШ» на 202</w:t>
            </w:r>
            <w:r w:rsidR="00B133BB">
              <w:rPr>
                <w:u w:val="single"/>
                <w:lang w:eastAsia="ru-RU"/>
              </w:rPr>
              <w:t>2</w:t>
            </w:r>
            <w:r w:rsidRPr="001A20E9">
              <w:rPr>
                <w:u w:val="single"/>
                <w:lang w:eastAsia="ru-RU"/>
              </w:rPr>
              <w:t>-202</w:t>
            </w:r>
            <w:r w:rsidR="00B133BB">
              <w:rPr>
                <w:u w:val="single"/>
                <w:lang w:eastAsia="ru-RU"/>
              </w:rPr>
              <w:t>3</w:t>
            </w:r>
            <w:r w:rsidRPr="001A20E9">
              <w:rPr>
                <w:u w:val="single"/>
                <w:lang w:eastAsia="ru-RU"/>
              </w:rPr>
              <w:t xml:space="preserve"> г                                                                                      Муниципальный бюджет-</w:t>
            </w:r>
            <w:r>
              <w:rPr>
                <w:u w:val="single"/>
                <w:lang w:eastAsia="ru-RU"/>
              </w:rPr>
              <w:t>958653р.</w:t>
            </w:r>
            <w:r w:rsidRPr="001A20E9">
              <w:rPr>
                <w:u w:val="single"/>
                <w:lang w:eastAsia="ru-RU"/>
              </w:rPr>
              <w:t>Федеральный бюджет-</w:t>
            </w:r>
            <w:r>
              <w:rPr>
                <w:u w:val="single"/>
                <w:lang w:eastAsia="ru-RU"/>
              </w:rPr>
              <w:t xml:space="preserve"> 20 380 475р</w:t>
            </w:r>
            <w:r w:rsidRPr="001A20E9">
              <w:rPr>
                <w:u w:val="single"/>
                <w:lang w:eastAsia="ru-RU"/>
              </w:rPr>
              <w:t xml:space="preserve">.   </w:t>
            </w:r>
          </w:p>
          <w:p w:rsidR="009F6369" w:rsidRPr="0038187E" w:rsidRDefault="009438E9" w:rsidP="009F6369">
            <w:pPr>
              <w:shd w:val="clear" w:color="auto" w:fill="FFFFFF"/>
              <w:spacing w:after="285"/>
              <w:ind w:left="142" w:right="448"/>
              <w:rPr>
                <w:lang w:eastAsia="ru-RU"/>
              </w:rPr>
            </w:pPr>
            <w:r>
              <w:rPr>
                <w:b/>
                <w:bCs/>
                <w:iCs/>
                <w:u w:val="single"/>
                <w:lang w:eastAsia="ru-RU"/>
              </w:rPr>
              <w:t>6.Режим обучения</w:t>
            </w:r>
            <w:r w:rsidR="009F6369" w:rsidRPr="001A20E9">
              <w:rPr>
                <w:b/>
                <w:bCs/>
                <w:iCs/>
                <w:u w:val="single"/>
                <w:lang w:eastAsia="ru-RU"/>
              </w:rPr>
              <w:t>.</w:t>
            </w:r>
            <w:r>
              <w:rPr>
                <w:b/>
                <w:bCs/>
                <w:iCs/>
                <w:u w:val="single"/>
                <w:lang w:eastAsia="ru-RU"/>
              </w:rPr>
              <w:t xml:space="preserve"> организация питания</w:t>
            </w:r>
            <w:r w:rsidR="009F6369" w:rsidRPr="001A20E9">
              <w:rPr>
                <w:b/>
                <w:bCs/>
                <w:iCs/>
                <w:u w:val="single"/>
                <w:lang w:eastAsia="ru-RU"/>
              </w:rPr>
              <w:t>,</w:t>
            </w:r>
            <w:r>
              <w:rPr>
                <w:b/>
                <w:bCs/>
                <w:iCs/>
                <w:u w:val="single"/>
                <w:lang w:eastAsia="ru-RU"/>
              </w:rPr>
              <w:t xml:space="preserve"> </w:t>
            </w:r>
            <w:r w:rsidR="009F6369" w:rsidRPr="001A20E9">
              <w:rPr>
                <w:b/>
                <w:bCs/>
                <w:iCs/>
                <w:u w:val="single"/>
                <w:lang w:eastAsia="ru-RU"/>
              </w:rPr>
              <w:t>режим безопасности.</w:t>
            </w:r>
            <w:r>
              <w:rPr>
                <w:b/>
                <w:bCs/>
                <w:iCs/>
                <w:u w:val="single"/>
                <w:lang w:eastAsia="ru-RU"/>
              </w:rPr>
              <w:t xml:space="preserve"> </w:t>
            </w:r>
            <w:r w:rsidR="009F6369" w:rsidRPr="001A20E9">
              <w:rPr>
                <w:b/>
                <w:u w:val="single"/>
                <w:lang w:eastAsia="ru-RU"/>
              </w:rPr>
              <w:t>1.</w:t>
            </w:r>
            <w:r w:rsidR="009F6369" w:rsidRPr="001A20E9">
              <w:rPr>
                <w:color w:val="000000"/>
                <w:lang w:eastAsia="ru-RU"/>
              </w:rPr>
              <w:t>Школа</w:t>
            </w:r>
            <w:r w:rsidR="009F6369">
              <w:rPr>
                <w:color w:val="000000"/>
                <w:lang w:eastAsia="ru-RU"/>
              </w:rPr>
              <w:t xml:space="preserve"> </w:t>
            </w:r>
            <w:r w:rsidR="00F2393C">
              <w:rPr>
                <w:color w:val="000000"/>
                <w:lang w:eastAsia="ru-RU"/>
              </w:rPr>
              <w:t xml:space="preserve">основана </w:t>
            </w:r>
            <w:r w:rsidR="009F6369">
              <w:rPr>
                <w:color w:val="000000"/>
                <w:lang w:eastAsia="ru-RU"/>
              </w:rPr>
              <w:t xml:space="preserve">с </w:t>
            </w:r>
            <w:r w:rsidR="00B133BB">
              <w:rPr>
                <w:color w:val="000000"/>
                <w:lang w:eastAsia="ru-RU"/>
              </w:rPr>
              <w:t>1967</w:t>
            </w:r>
            <w:r w:rsidR="008B6FDA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года</w:t>
            </w:r>
            <w:r w:rsidR="009F6369" w:rsidRPr="001A20E9">
              <w:rPr>
                <w:color w:val="000000"/>
                <w:lang w:eastAsia="ru-RU"/>
              </w:rPr>
              <w:t xml:space="preserve"> работает в </w:t>
            </w:r>
            <w:r w:rsidR="00B133BB">
              <w:rPr>
                <w:color w:val="000000"/>
                <w:lang w:eastAsia="ru-RU"/>
              </w:rPr>
              <w:t xml:space="preserve">две </w:t>
            </w:r>
            <w:r w:rsidR="009F6369">
              <w:rPr>
                <w:color w:val="000000"/>
                <w:lang w:eastAsia="ru-RU"/>
              </w:rPr>
              <w:t>смен</w:t>
            </w:r>
            <w:r w:rsidR="00B133BB">
              <w:rPr>
                <w:color w:val="000000"/>
                <w:lang w:eastAsia="ru-RU"/>
              </w:rPr>
              <w:t>ы</w:t>
            </w:r>
            <w:r w:rsidR="009F6369" w:rsidRPr="001A20E9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9F6369" w:rsidRPr="001A20E9">
              <w:rPr>
                <w:color w:val="000000"/>
                <w:lang w:eastAsia="ru-RU"/>
              </w:rPr>
              <w:t>Продолжител</w:t>
            </w:r>
            <w:r>
              <w:rPr>
                <w:color w:val="000000"/>
                <w:lang w:eastAsia="ru-RU"/>
              </w:rPr>
              <w:t>ьность рабочей недели 6 дневная</w:t>
            </w:r>
            <w:r w:rsidR="009F6369" w:rsidRPr="001A20E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 xml:space="preserve"> </w:t>
            </w:r>
            <w:r w:rsidR="009F6369">
              <w:rPr>
                <w:color w:val="000000"/>
                <w:lang w:eastAsia="ru-RU"/>
              </w:rPr>
              <w:t xml:space="preserve">в 1 </w:t>
            </w:r>
            <w:r w:rsidR="009F6369" w:rsidRPr="001A20E9">
              <w:rPr>
                <w:color w:val="000000"/>
                <w:lang w:eastAsia="ru-RU"/>
              </w:rPr>
              <w:t>класс</w:t>
            </w:r>
            <w:r w:rsidR="009F6369">
              <w:rPr>
                <w:color w:val="000000"/>
                <w:lang w:eastAsia="ru-RU"/>
              </w:rPr>
              <w:t>е</w:t>
            </w:r>
            <w:r w:rsidR="009F6369" w:rsidRPr="001A20E9">
              <w:rPr>
                <w:color w:val="000000"/>
                <w:lang w:eastAsia="ru-RU"/>
              </w:rPr>
              <w:t xml:space="preserve"> – 5 дн</w:t>
            </w:r>
            <w:r>
              <w:rPr>
                <w:color w:val="000000"/>
                <w:lang w:eastAsia="ru-RU"/>
              </w:rPr>
              <w:t>евная</w:t>
            </w:r>
            <w:r w:rsidR="004A23C1">
              <w:rPr>
                <w:color w:val="000000"/>
                <w:lang w:eastAsia="ru-RU"/>
              </w:rPr>
              <w:t xml:space="preserve">. Занятия в первую смену </w:t>
            </w:r>
            <w:r w:rsidR="009F6369" w:rsidRPr="001A20E9">
              <w:rPr>
                <w:color w:val="000000"/>
                <w:lang w:eastAsia="ru-RU"/>
              </w:rPr>
              <w:t>начинаются в 8 часов</w:t>
            </w:r>
            <w:r w:rsidR="004C2F70">
              <w:rPr>
                <w:color w:val="000000"/>
                <w:lang w:eastAsia="ru-RU"/>
              </w:rPr>
              <w:t>, шестой урок заканчивается в 12.40</w:t>
            </w:r>
            <w:r w:rsidR="00003055">
              <w:rPr>
                <w:color w:val="000000"/>
                <w:lang w:eastAsia="ru-RU"/>
              </w:rPr>
              <w:t>. Продолжительность урока 40</w:t>
            </w:r>
            <w:r w:rsidR="004A23C1">
              <w:rPr>
                <w:color w:val="000000"/>
                <w:lang w:eastAsia="ru-RU"/>
              </w:rPr>
              <w:t xml:space="preserve"> минут</w:t>
            </w:r>
            <w:r w:rsidR="004C2965">
              <w:rPr>
                <w:color w:val="000000"/>
                <w:lang w:eastAsia="ru-RU"/>
              </w:rPr>
              <w:t xml:space="preserve"> в </w:t>
            </w:r>
            <w:r w:rsidR="009F6369" w:rsidRPr="001A20E9">
              <w:rPr>
                <w:color w:val="000000"/>
                <w:lang w:eastAsia="ru-RU"/>
              </w:rPr>
              <w:t>1</w:t>
            </w:r>
            <w:r w:rsidR="004C2965">
              <w:rPr>
                <w:color w:val="000000"/>
                <w:lang w:eastAsia="ru-RU"/>
              </w:rPr>
              <w:t>-ом</w:t>
            </w:r>
            <w:r w:rsidR="009F6369" w:rsidRPr="001A20E9">
              <w:rPr>
                <w:color w:val="000000"/>
                <w:lang w:eastAsia="ru-RU"/>
              </w:rPr>
              <w:t xml:space="preserve"> класс</w:t>
            </w:r>
            <w:r w:rsidR="004C2965">
              <w:rPr>
                <w:color w:val="000000"/>
                <w:lang w:eastAsia="ru-RU"/>
              </w:rPr>
              <w:t>е</w:t>
            </w:r>
            <w:r w:rsidR="00003055">
              <w:rPr>
                <w:color w:val="000000"/>
                <w:lang w:eastAsia="ru-RU"/>
              </w:rPr>
              <w:t xml:space="preserve"> 35 мин. Ежедневно проводи</w:t>
            </w:r>
            <w:r w:rsidR="009F6369" w:rsidRPr="001A20E9">
              <w:rPr>
                <w:color w:val="000000"/>
                <w:lang w:eastAsia="ru-RU"/>
              </w:rPr>
              <w:t>тся влажная уборка помещений. Распис</w:t>
            </w:r>
            <w:r w:rsidR="00003055">
              <w:rPr>
                <w:color w:val="000000"/>
                <w:lang w:eastAsia="ru-RU"/>
              </w:rPr>
              <w:t xml:space="preserve">ание предусматривает перерыв </w:t>
            </w:r>
            <w:r w:rsidR="009F6369" w:rsidRPr="001A20E9">
              <w:rPr>
                <w:color w:val="000000"/>
                <w:lang w:eastAsia="ru-RU"/>
              </w:rPr>
              <w:t>достаточной продолжительности для активного отдыха и питания начальных классов</w:t>
            </w:r>
            <w:r w:rsidR="004C2965">
              <w:rPr>
                <w:color w:val="000000"/>
                <w:lang w:eastAsia="ru-RU"/>
              </w:rPr>
              <w:t>.</w:t>
            </w:r>
          </w:p>
          <w:p w:rsidR="009F6369" w:rsidRPr="001A20E9" w:rsidRDefault="009F6369" w:rsidP="009F6369">
            <w:pPr>
              <w:spacing w:before="30" w:after="30"/>
              <w:ind w:left="142" w:right="448"/>
              <w:jc w:val="both"/>
              <w:rPr>
                <w:bCs/>
                <w:iCs/>
                <w:color w:val="000000"/>
                <w:shd w:val="clear" w:color="auto" w:fill="FFFFFF"/>
                <w:lang w:eastAsia="ru-RU"/>
              </w:rPr>
            </w:pPr>
            <w:r w:rsidRPr="001A20E9">
              <w:rPr>
                <w:bCs/>
                <w:iCs/>
                <w:u w:val="single"/>
                <w:lang w:eastAsia="ru-RU"/>
              </w:rPr>
              <w:t>2.</w:t>
            </w:r>
            <w:r w:rsidR="00003055">
              <w:rPr>
                <w:bCs/>
                <w:iCs/>
                <w:color w:val="000000"/>
                <w:shd w:val="clear" w:color="auto" w:fill="FFFFFF"/>
                <w:lang w:eastAsia="ru-RU"/>
              </w:rPr>
              <w:t>Учащиеся начальной школы (127</w:t>
            </w:r>
            <w:r w:rsidR="004C2965">
              <w:rPr>
                <w:bCs/>
                <w:iCs/>
                <w:color w:val="000000"/>
                <w:shd w:val="clear" w:color="auto" w:fill="FFFFFF"/>
                <w:lang w:eastAsia="ru-RU"/>
              </w:rPr>
              <w:t>детей</w:t>
            </w:r>
            <w:r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>) п</w:t>
            </w:r>
            <w:r w:rsidR="004C2965">
              <w:rPr>
                <w:bCs/>
                <w:iCs/>
                <w:color w:val="000000"/>
                <w:shd w:val="clear" w:color="auto" w:fill="FFFFFF"/>
                <w:lang w:eastAsia="ru-RU"/>
              </w:rPr>
              <w:t>олучают горячее питание</w:t>
            </w:r>
            <w:r w:rsidRPr="001A20E9">
              <w:rPr>
                <w:bCs/>
                <w:iCs/>
                <w:color w:val="000000"/>
                <w:shd w:val="clear" w:color="auto" w:fill="FFFFFF"/>
                <w:lang w:eastAsia="ru-RU"/>
              </w:rPr>
              <w:t>.</w:t>
            </w:r>
          </w:p>
          <w:p w:rsidR="00786DB1" w:rsidRDefault="009F6369" w:rsidP="009F6369">
            <w:pPr>
              <w:shd w:val="clear" w:color="auto" w:fill="FFFFFF"/>
              <w:ind w:left="142" w:right="448"/>
              <w:rPr>
                <w:rFonts w:ascii="YS Text" w:hAnsi="YS Text"/>
                <w:color w:val="000000"/>
                <w:lang w:eastAsia="ru-RU"/>
              </w:rPr>
            </w:pPr>
            <w:r w:rsidRPr="001A20E9">
              <w:rPr>
                <w:bCs/>
                <w:iCs/>
                <w:shd w:val="clear" w:color="auto" w:fill="FFFFFF"/>
                <w:lang w:eastAsia="ru-RU"/>
              </w:rPr>
              <w:t> </w:t>
            </w:r>
            <w:r w:rsidRPr="001A20E9">
              <w:rPr>
                <w:bCs/>
                <w:iCs/>
                <w:u w:val="single"/>
                <w:shd w:val="clear" w:color="auto" w:fill="FFFFFF"/>
                <w:lang w:eastAsia="ru-RU"/>
              </w:rPr>
              <w:t>3</w:t>
            </w:r>
            <w:r w:rsidRPr="001A20E9">
              <w:rPr>
                <w:b/>
                <w:bCs/>
                <w:iCs/>
                <w:shd w:val="clear" w:color="auto" w:fill="FFFFFF"/>
                <w:lang w:eastAsia="ru-RU"/>
              </w:rPr>
              <w:t xml:space="preserve">. </w:t>
            </w:r>
            <w:r w:rsidRPr="001A20E9">
              <w:rPr>
                <w:rFonts w:ascii="YS Text" w:hAnsi="YS Text"/>
                <w:color w:val="000000"/>
                <w:lang w:eastAsia="ru-RU"/>
              </w:rPr>
              <w:t xml:space="preserve">Безопасность образовательного учреждения является приоритетной в деятельности </w:t>
            </w:r>
            <w:r w:rsidR="004A23C1">
              <w:rPr>
                <w:rFonts w:ascii="YS Text" w:hAnsi="YS Text"/>
                <w:color w:val="000000"/>
                <w:lang w:eastAsia="ru-RU"/>
              </w:rPr>
              <w:t>администрации школы</w:t>
            </w:r>
            <w:r w:rsidRPr="001A20E9">
              <w:rPr>
                <w:rFonts w:ascii="YS Text" w:hAnsi="YS Text"/>
                <w:color w:val="000000"/>
                <w:lang w:eastAsia="ru-RU"/>
              </w:rPr>
              <w:t>. Безопасность школы включает</w:t>
            </w:r>
            <w:r w:rsidR="004A23C1">
              <w:rPr>
                <w:rFonts w:ascii="YS Text" w:hAnsi="YS Text"/>
                <w:color w:val="000000"/>
                <w:lang w:eastAsia="ru-RU"/>
              </w:rPr>
              <w:t>: пожарную, антитеррористическую</w:t>
            </w:r>
            <w:r w:rsidRPr="001A20E9">
              <w:rPr>
                <w:rFonts w:ascii="YS Text" w:hAnsi="YS Text"/>
                <w:color w:val="000000"/>
                <w:lang w:eastAsia="ru-RU"/>
              </w:rPr>
              <w:t>,</w:t>
            </w:r>
            <w:r w:rsidR="004A23C1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1A20E9">
              <w:rPr>
                <w:rFonts w:ascii="YS Text" w:hAnsi="YS Text"/>
                <w:color w:val="000000"/>
                <w:lang w:eastAsia="ru-RU"/>
              </w:rPr>
              <w:t>БДД (безопасность дорожного движения)</w:t>
            </w:r>
            <w:r w:rsidR="004C2965">
              <w:rPr>
                <w:rFonts w:ascii="YS Text" w:hAnsi="YS Text"/>
                <w:color w:val="000000"/>
                <w:lang w:eastAsia="ru-RU"/>
              </w:rPr>
              <w:t>.</w:t>
            </w:r>
          </w:p>
          <w:p w:rsidR="00786DB1" w:rsidRDefault="009F6369" w:rsidP="009F6369">
            <w:pPr>
              <w:shd w:val="clear" w:color="auto" w:fill="FFFFFF"/>
              <w:ind w:left="142" w:right="448"/>
              <w:rPr>
                <w:b/>
                <w:bCs/>
                <w:iCs/>
                <w:shd w:val="clear" w:color="auto" w:fill="FFFFFF"/>
                <w:lang w:eastAsia="ru-RU"/>
              </w:rPr>
            </w:pPr>
            <w:r w:rsidRPr="001A20E9">
              <w:rPr>
                <w:b/>
                <w:u w:val="single"/>
                <w:lang w:eastAsia="ru-RU"/>
              </w:rPr>
              <w:t>7. Приоритет</w:t>
            </w:r>
            <w:r w:rsidR="00AC4FBA">
              <w:rPr>
                <w:b/>
                <w:u w:val="single"/>
                <w:lang w:eastAsia="ru-RU"/>
              </w:rPr>
              <w:t xml:space="preserve">ными целями </w:t>
            </w:r>
            <w:r w:rsidR="00003055">
              <w:rPr>
                <w:b/>
                <w:u w:val="single"/>
                <w:lang w:eastAsia="ru-RU"/>
              </w:rPr>
              <w:t xml:space="preserve"> и зада</w:t>
            </w:r>
            <w:r w:rsidR="00AC4FBA">
              <w:rPr>
                <w:b/>
                <w:u w:val="single"/>
                <w:lang w:eastAsia="ru-RU"/>
              </w:rPr>
              <w:t xml:space="preserve">чами развития ОУ   </w:t>
            </w:r>
            <w:r w:rsidR="00003055">
              <w:rPr>
                <w:b/>
                <w:u w:val="single"/>
                <w:lang w:eastAsia="ru-RU"/>
              </w:rPr>
              <w:t xml:space="preserve"> является следу-е: </w:t>
            </w:r>
            <w:r w:rsidRPr="001A20E9">
              <w:rPr>
                <w:b/>
                <w:bCs/>
                <w:iCs/>
                <w:shd w:val="clear" w:color="auto" w:fill="FFFFFF"/>
                <w:lang w:eastAsia="ru-RU"/>
              </w:rPr>
              <w:t xml:space="preserve">  </w:t>
            </w:r>
          </w:p>
          <w:p w:rsidR="00786DB1" w:rsidRDefault="00786DB1" w:rsidP="009F6369">
            <w:pPr>
              <w:shd w:val="clear" w:color="auto" w:fill="FFFFFF"/>
              <w:ind w:left="142" w:right="448"/>
              <w:rPr>
                <w:b/>
                <w:bCs/>
                <w:iCs/>
                <w:shd w:val="clear" w:color="auto" w:fill="FFFFFF"/>
                <w:lang w:eastAsia="ru-RU"/>
              </w:rPr>
            </w:pPr>
          </w:p>
          <w:p w:rsidR="00E314F6" w:rsidRPr="00E314F6" w:rsidRDefault="009F6369" w:rsidP="00E314F6">
            <w:pPr>
              <w:shd w:val="clear" w:color="auto" w:fill="FFFFFF"/>
              <w:ind w:left="142" w:right="448"/>
              <w:jc w:val="both"/>
              <w:rPr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314F6">
              <w:rPr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4C2965" w:rsidRPr="00E314F6">
              <w:rPr>
                <w:sz w:val="24"/>
                <w:szCs w:val="24"/>
                <w:lang w:eastAsia="ru-RU"/>
              </w:rPr>
              <w:t>П</w:t>
            </w:r>
            <w:r w:rsidR="006C5CC3" w:rsidRPr="00E314F6">
              <w:rPr>
                <w:sz w:val="24"/>
                <w:szCs w:val="24"/>
                <w:lang w:eastAsia="ru-RU"/>
              </w:rPr>
              <w:t>овышение профессиональной компетентности</w:t>
            </w:r>
            <w:r w:rsidR="00450E47" w:rsidRPr="00E314F6">
              <w:rPr>
                <w:sz w:val="24"/>
                <w:szCs w:val="24"/>
                <w:lang w:eastAsia="ru-RU"/>
              </w:rPr>
              <w:t xml:space="preserve"> педагогов и создания условий для их творческой самореализации.</w:t>
            </w:r>
          </w:p>
          <w:p w:rsidR="00E314F6" w:rsidRPr="00E314F6" w:rsidRDefault="00E314F6" w:rsidP="00E314F6">
            <w:pPr>
              <w:pStyle w:val="ad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2. Разработка и внедрение механизмов информационного обеспечения процессов функционирования и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E3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школы.</w:t>
            </w:r>
          </w:p>
          <w:p w:rsidR="00E314F6" w:rsidRPr="00E314F6" w:rsidRDefault="00E314F6" w:rsidP="00E314F6">
            <w:pPr>
              <w:pStyle w:val="ad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информационной культуры педагогов и учащихся школы.</w:t>
            </w:r>
          </w:p>
          <w:p w:rsidR="00786DB1" w:rsidRDefault="00E314F6" w:rsidP="00E314F6">
            <w:pPr>
              <w:shd w:val="clear" w:color="auto" w:fill="FFFFFF"/>
              <w:ind w:left="142" w:right="448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hd w:val="clear" w:color="auto" w:fill="FFFFFF"/>
                <w:lang w:eastAsia="ru-RU"/>
              </w:rPr>
              <w:t>3</w:t>
            </w:r>
            <w:r w:rsidR="009F6369" w:rsidRPr="001A20E9">
              <w:rPr>
                <w:b/>
                <w:bCs/>
                <w:iCs/>
                <w:shd w:val="clear" w:color="auto" w:fill="FFFFFF"/>
                <w:lang w:eastAsia="ru-RU"/>
              </w:rPr>
              <w:t>.</w:t>
            </w:r>
            <w:r w:rsidR="004C2965">
              <w:rPr>
                <w:lang w:eastAsia="ru-RU"/>
              </w:rPr>
              <w:t>П</w:t>
            </w:r>
            <w:r w:rsidR="009F6369" w:rsidRPr="001A20E9">
              <w:rPr>
                <w:lang w:eastAsia="ru-RU"/>
              </w:rPr>
              <w:t>овышение уровня материально-технического оснащения</w:t>
            </w:r>
            <w:r w:rsidR="00450E47">
              <w:rPr>
                <w:lang w:eastAsia="ru-RU"/>
              </w:rPr>
              <w:t xml:space="preserve"> школы.</w:t>
            </w:r>
            <w:r w:rsidR="009F6369" w:rsidRPr="001A20E9">
              <w:rPr>
                <w:lang w:eastAsia="ru-RU"/>
              </w:rPr>
              <w:t xml:space="preserve">                                                              </w:t>
            </w:r>
            <w:r w:rsidR="00003055">
              <w:rPr>
                <w:lang w:eastAsia="ru-RU"/>
              </w:rPr>
              <w:t xml:space="preserve">                              </w:t>
            </w:r>
            <w:r w:rsidR="009F6369" w:rsidRPr="001A20E9">
              <w:rPr>
                <w:lang w:eastAsia="ru-RU"/>
              </w:rPr>
              <w:t xml:space="preserve"> </w:t>
            </w:r>
            <w:r w:rsidR="009F6369" w:rsidRPr="001A20E9">
              <w:rPr>
                <w:b/>
                <w:bCs/>
                <w:iCs/>
                <w:shd w:val="clear" w:color="auto" w:fill="FFFFFF"/>
                <w:lang w:eastAsia="ru-RU"/>
              </w:rPr>
              <w:t xml:space="preserve">                                   </w:t>
            </w:r>
            <w:r w:rsidR="00003055">
              <w:rPr>
                <w:b/>
                <w:bCs/>
                <w:iCs/>
                <w:shd w:val="clear" w:color="auto" w:fill="FFFFFF"/>
                <w:lang w:eastAsia="ru-RU"/>
              </w:rPr>
              <w:t xml:space="preserve">                              </w:t>
            </w:r>
            <w:r w:rsidR="009F6369" w:rsidRPr="001A20E9">
              <w:rPr>
                <w:lang w:eastAsia="ru-RU"/>
              </w:rPr>
              <w:t xml:space="preserve">                                          </w:t>
            </w:r>
            <w:r>
              <w:rPr>
                <w:lang w:eastAsia="ru-RU"/>
              </w:rPr>
              <w:t xml:space="preserve">                              4</w:t>
            </w:r>
            <w:r w:rsidR="00003055">
              <w:rPr>
                <w:lang w:eastAsia="ru-RU"/>
              </w:rPr>
              <w:t>.</w:t>
            </w:r>
            <w:r w:rsidR="004C2965">
              <w:rPr>
                <w:lang w:eastAsia="ru-RU"/>
              </w:rPr>
              <w:t>С</w:t>
            </w:r>
            <w:r w:rsidR="009F6369" w:rsidRPr="001A20E9">
              <w:rPr>
                <w:lang w:eastAsia="ru-RU"/>
              </w:rPr>
              <w:t>овершенствование работы по подготовке учащихся к сдаче ВПР и ГИА.</w:t>
            </w:r>
          </w:p>
          <w:p w:rsidR="00450E47" w:rsidRDefault="00E314F6" w:rsidP="00E314F6">
            <w:pPr>
              <w:shd w:val="clear" w:color="auto" w:fill="FFFFFF"/>
              <w:ind w:left="142" w:right="448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hd w:val="clear" w:color="auto" w:fill="FFFFFF"/>
                <w:lang w:eastAsia="ru-RU"/>
              </w:rPr>
              <w:t>5</w:t>
            </w:r>
            <w:r w:rsidR="00450E47">
              <w:rPr>
                <w:b/>
                <w:bCs/>
                <w:iCs/>
                <w:shd w:val="clear" w:color="auto" w:fill="FFFFFF"/>
                <w:lang w:eastAsia="ru-RU"/>
              </w:rPr>
              <w:t>.</w:t>
            </w:r>
            <w:r w:rsidR="00450E47">
              <w:rPr>
                <w:lang w:eastAsia="ru-RU"/>
              </w:rPr>
              <w:t>Повышение результативности участие в предметных олимпиадах и конкурсах.</w:t>
            </w:r>
          </w:p>
          <w:p w:rsidR="00450E47" w:rsidRDefault="00450E47" w:rsidP="00E314F6">
            <w:pPr>
              <w:shd w:val="clear" w:color="auto" w:fill="FFFFFF"/>
              <w:ind w:left="142" w:right="448"/>
              <w:jc w:val="both"/>
              <w:rPr>
                <w:lang w:eastAsia="ru-RU"/>
              </w:rPr>
            </w:pPr>
          </w:p>
          <w:p w:rsidR="00450E47" w:rsidRDefault="00450E47" w:rsidP="00F2393C">
            <w:pPr>
              <w:shd w:val="clear" w:color="auto" w:fill="FFFFFF"/>
              <w:ind w:left="142" w:right="448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Для достижения указанных целей мною поставлены следующие цели:</w:t>
            </w:r>
          </w:p>
          <w:p w:rsidR="00E314F6" w:rsidRPr="007F53E2" w:rsidRDefault="00E314F6" w:rsidP="00F2393C">
            <w:pPr>
              <w:pStyle w:val="ad"/>
              <w:spacing w:beforeAutospacing="0" w:afterAutospacing="0"/>
              <w:jc w:val="both"/>
              <w:rPr>
                <w:lang w:val="ru-RU"/>
              </w:rPr>
            </w:pPr>
            <w:r w:rsidRPr="007F53E2">
              <w:rPr>
                <w:lang w:val="ru-RU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      </w:r>
          </w:p>
          <w:p w:rsidR="00E314F6" w:rsidRDefault="00E314F6" w:rsidP="00F2393C">
            <w:pPr>
              <w:pStyle w:val="ad"/>
              <w:spacing w:beforeAutospacing="0" w:afterAutospacing="0"/>
              <w:jc w:val="both"/>
              <w:rPr>
                <w:lang w:val="ru-RU"/>
              </w:rPr>
            </w:pPr>
          </w:p>
          <w:p w:rsidR="00E314F6" w:rsidRPr="007F53E2" w:rsidRDefault="00E314F6" w:rsidP="00F2393C">
            <w:pPr>
              <w:pStyle w:val="ad"/>
              <w:spacing w:beforeAutospacing="0" w:afterAutospacing="0"/>
              <w:jc w:val="both"/>
              <w:rPr>
                <w:lang w:val="ru-RU"/>
              </w:rPr>
            </w:pPr>
            <w:r w:rsidRPr="007F53E2">
              <w:rPr>
                <w:lang w:val="ru-RU"/>
              </w:rPr>
              <w:t>Использование информационных систем для повышения эффективности управленческих решений.</w:t>
            </w:r>
          </w:p>
          <w:p w:rsidR="00E314F6" w:rsidRDefault="00E314F6" w:rsidP="00F2393C">
            <w:pPr>
              <w:pStyle w:val="ad"/>
              <w:spacing w:beforeAutospacing="0" w:afterAutospacing="0"/>
              <w:jc w:val="both"/>
              <w:rPr>
                <w:lang w:val="ru-RU"/>
              </w:rPr>
            </w:pPr>
          </w:p>
          <w:p w:rsidR="00E314F6" w:rsidRPr="007F53E2" w:rsidRDefault="00E314F6" w:rsidP="00F2393C">
            <w:pPr>
              <w:pStyle w:val="ad"/>
              <w:spacing w:beforeAutospacing="0" w:afterAutospacing="0"/>
              <w:jc w:val="both"/>
              <w:rPr>
                <w:lang w:val="ru-RU"/>
              </w:rPr>
            </w:pPr>
            <w:r w:rsidRPr="007F53E2">
              <w:rPr>
                <w:lang w:val="ru-RU"/>
              </w:rPr>
              <w:t>Широкое внедрение современных информационных технологий в учебно-воспитательный процесс школы.</w:t>
            </w:r>
          </w:p>
          <w:p w:rsidR="00E314F6" w:rsidRPr="007F53E2" w:rsidRDefault="00E314F6" w:rsidP="00F2393C">
            <w:pPr>
              <w:pStyle w:val="ad"/>
              <w:spacing w:beforeAutospacing="0" w:afterAutospacing="0"/>
              <w:jc w:val="both"/>
              <w:rPr>
                <w:lang w:val="ru-RU"/>
              </w:rPr>
            </w:pPr>
            <w:r w:rsidRPr="007F53E2">
              <w:rPr>
                <w:lang w:val="ru-RU"/>
              </w:rPr>
              <w:t>Обновление программного и технического обеспечения компьютерных классов школы.</w:t>
            </w:r>
          </w:p>
          <w:p w:rsidR="00E314F6" w:rsidRPr="00E314F6" w:rsidRDefault="00E314F6" w:rsidP="00F2393C">
            <w:pPr>
              <w:pStyle w:val="ad"/>
              <w:spacing w:beforeAutospacing="0" w:afterAutospacing="0"/>
              <w:jc w:val="both"/>
              <w:rPr>
                <w:lang w:val="ru-RU"/>
              </w:rPr>
            </w:pPr>
            <w:r w:rsidRPr="007F53E2">
              <w:rPr>
                <w:lang w:val="ru-RU"/>
              </w:rPr>
              <w:t>Разработка системы информирования населения о школе, ее достижениях и преимуществах.</w:t>
            </w:r>
          </w:p>
          <w:p w:rsidR="00E314F6" w:rsidRDefault="00E314F6" w:rsidP="009F6369">
            <w:pPr>
              <w:shd w:val="clear" w:color="auto" w:fill="FFFFFF"/>
              <w:ind w:left="142" w:right="448"/>
              <w:rPr>
                <w:lang w:eastAsia="ru-RU"/>
              </w:rPr>
            </w:pPr>
          </w:p>
          <w:p w:rsidR="00450E47" w:rsidRDefault="00450E47" w:rsidP="00413514">
            <w:pPr>
              <w:pStyle w:val="a5"/>
              <w:numPr>
                <w:ilvl w:val="0"/>
                <w:numId w:val="13"/>
              </w:numPr>
              <w:shd w:val="clear" w:color="auto" w:fill="FFFFFF"/>
              <w:ind w:right="44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Обеспечение содержания образования в школе с требованиями федерального образовательного стан</w:t>
            </w:r>
            <w:r w:rsidR="00413514">
              <w:rPr>
                <w:lang w:eastAsia="ru-RU"/>
              </w:rPr>
              <w:t>дарта: направлять педагогов на курсовую подготовку, вебинары для повышения педагогического мастерства. Использовать различные формы повыше</w:t>
            </w:r>
            <w:r w:rsidR="00AC4FBA">
              <w:rPr>
                <w:lang w:eastAsia="ru-RU"/>
              </w:rPr>
              <w:t>ния квалификации и стимулирование</w:t>
            </w:r>
            <w:r w:rsidR="00413514">
              <w:rPr>
                <w:lang w:eastAsia="ru-RU"/>
              </w:rPr>
              <w:t xml:space="preserve"> учителей к активному творчеству. </w:t>
            </w:r>
          </w:p>
          <w:p w:rsidR="00413514" w:rsidRDefault="00413514" w:rsidP="00413514">
            <w:pPr>
              <w:pStyle w:val="a5"/>
              <w:numPr>
                <w:ilvl w:val="0"/>
                <w:numId w:val="13"/>
              </w:numPr>
              <w:shd w:val="clear" w:color="auto" w:fill="FFFFFF"/>
              <w:ind w:right="448"/>
              <w:rPr>
                <w:lang w:eastAsia="ru-RU"/>
              </w:rPr>
            </w:pPr>
            <w:r>
              <w:rPr>
                <w:lang w:eastAsia="ru-RU"/>
              </w:rPr>
              <w:t xml:space="preserve">Мы делаем всё возможное, чтобы создать комфортные условия пребывания в школе, спокойную     </w:t>
            </w:r>
          </w:p>
          <w:p w:rsidR="00F14E70" w:rsidRDefault="00F14E70" w:rsidP="00F14E70">
            <w:pPr>
              <w:shd w:val="clear" w:color="auto" w:fill="FFFFFF"/>
              <w:ind w:left="142" w:right="448"/>
              <w:rPr>
                <w:lang w:eastAsia="ru-RU"/>
              </w:rPr>
            </w:pPr>
            <w:r>
              <w:rPr>
                <w:lang w:eastAsia="ru-RU"/>
              </w:rPr>
              <w:t xml:space="preserve">      доброжелательную</w:t>
            </w:r>
            <w:r w:rsidR="00413514">
              <w:rPr>
                <w:lang w:eastAsia="ru-RU"/>
              </w:rPr>
              <w:t xml:space="preserve"> атмосферу, </w:t>
            </w:r>
            <w:r>
              <w:rPr>
                <w:lang w:eastAsia="ru-RU"/>
              </w:rPr>
              <w:t xml:space="preserve">позволяющую раскрыть и реализовать потенциал каждого ребенка.    </w:t>
            </w:r>
          </w:p>
          <w:p w:rsidR="00F14E70" w:rsidRDefault="00F14E70" w:rsidP="00F14E70">
            <w:pPr>
              <w:shd w:val="clear" w:color="auto" w:fill="FFFFFF"/>
              <w:ind w:left="142" w:right="448"/>
              <w:rPr>
                <w:lang w:eastAsia="ru-RU"/>
              </w:rPr>
            </w:pPr>
            <w:r>
              <w:rPr>
                <w:lang w:eastAsia="ru-RU"/>
              </w:rPr>
              <w:t xml:space="preserve">       Школа включена в проект «Цифровая образовательная среда».  </w:t>
            </w:r>
          </w:p>
          <w:p w:rsidR="00413514" w:rsidRDefault="00413514" w:rsidP="00956B31">
            <w:pPr>
              <w:shd w:val="clear" w:color="auto" w:fill="FFFFFF"/>
              <w:ind w:right="448"/>
              <w:rPr>
                <w:lang w:eastAsia="ru-RU"/>
              </w:rPr>
            </w:pPr>
          </w:p>
          <w:p w:rsidR="00F14E70" w:rsidRDefault="00AC4FBA" w:rsidP="00F14E70">
            <w:pPr>
              <w:pStyle w:val="a5"/>
              <w:numPr>
                <w:ilvl w:val="0"/>
                <w:numId w:val="13"/>
              </w:numPr>
              <w:shd w:val="clear" w:color="auto" w:fill="FFFFFF"/>
              <w:ind w:right="448"/>
              <w:rPr>
                <w:lang w:eastAsia="ru-RU"/>
              </w:rPr>
            </w:pPr>
            <w:r>
              <w:rPr>
                <w:lang w:eastAsia="ru-RU"/>
              </w:rPr>
              <w:t>Обеспечить условия</w:t>
            </w:r>
            <w:r w:rsidR="00F14E70">
              <w:rPr>
                <w:lang w:eastAsia="ru-RU"/>
              </w:rPr>
              <w:t xml:space="preserve"> для достижения уровня о</w:t>
            </w:r>
            <w:r w:rsidR="00956B31">
              <w:rPr>
                <w:lang w:eastAsia="ru-RU"/>
              </w:rPr>
              <w:t>бразования в соответствии с государственными образовательными стандартами</w:t>
            </w:r>
            <w:r w:rsidR="00F14E70">
              <w:rPr>
                <w:lang w:eastAsia="ru-RU"/>
              </w:rPr>
              <w:t xml:space="preserve"> подтвержденными результатами ГИА.</w:t>
            </w:r>
          </w:p>
          <w:p w:rsidR="00F2393C" w:rsidRDefault="00F2393C" w:rsidP="00F2393C">
            <w:pPr>
              <w:shd w:val="clear" w:color="auto" w:fill="FFFFFF"/>
              <w:ind w:right="448"/>
              <w:rPr>
                <w:lang w:eastAsia="ru-RU"/>
              </w:rPr>
            </w:pPr>
          </w:p>
          <w:p w:rsidR="00F2393C" w:rsidRDefault="00F2393C" w:rsidP="00F2393C">
            <w:pPr>
              <w:shd w:val="clear" w:color="auto" w:fill="FFFFFF"/>
              <w:ind w:right="448"/>
              <w:rPr>
                <w:lang w:eastAsia="ru-RU"/>
              </w:rPr>
            </w:pPr>
          </w:p>
          <w:p w:rsidR="00F2393C" w:rsidRDefault="00F2393C" w:rsidP="00F2393C">
            <w:pPr>
              <w:shd w:val="clear" w:color="auto" w:fill="FFFFFF"/>
              <w:ind w:right="448"/>
              <w:rPr>
                <w:lang w:eastAsia="ru-RU"/>
              </w:rPr>
            </w:pPr>
          </w:p>
          <w:p w:rsidR="00F2393C" w:rsidRDefault="00F2393C" w:rsidP="00F2393C">
            <w:pPr>
              <w:shd w:val="clear" w:color="auto" w:fill="FFFFFF"/>
              <w:ind w:right="448"/>
              <w:rPr>
                <w:lang w:eastAsia="ru-RU"/>
              </w:rPr>
            </w:pPr>
          </w:p>
          <w:p w:rsidR="00F14E70" w:rsidRDefault="00F14E70" w:rsidP="00F14E70">
            <w:pPr>
              <w:pStyle w:val="a5"/>
              <w:numPr>
                <w:ilvl w:val="0"/>
                <w:numId w:val="13"/>
              </w:numPr>
              <w:shd w:val="clear" w:color="auto" w:fill="FFFFFF"/>
              <w:ind w:right="448"/>
              <w:rPr>
                <w:lang w:eastAsia="ru-RU"/>
              </w:rPr>
            </w:pPr>
            <w:r>
              <w:rPr>
                <w:lang w:eastAsia="ru-RU"/>
              </w:rPr>
              <w:t xml:space="preserve">Обеспечить поддержку талантливых детей в течении всего периода становления личности, выявление и развитие возможностей одарённых детей.  </w:t>
            </w:r>
          </w:p>
          <w:p w:rsidR="00F14E70" w:rsidRDefault="00F14E70" w:rsidP="00F14E70">
            <w:pPr>
              <w:shd w:val="clear" w:color="auto" w:fill="FFFFFF"/>
              <w:ind w:right="448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E314F6" w:rsidRDefault="00E314F6" w:rsidP="00F14E70">
            <w:pPr>
              <w:shd w:val="clear" w:color="auto" w:fill="FFFFFF"/>
              <w:ind w:right="448"/>
              <w:rPr>
                <w:lang w:eastAsia="ru-RU"/>
              </w:rPr>
            </w:pPr>
          </w:p>
          <w:p w:rsidR="00E314F6" w:rsidRDefault="00E314F6" w:rsidP="00F14E70">
            <w:pPr>
              <w:shd w:val="clear" w:color="auto" w:fill="FFFFFF"/>
              <w:ind w:right="448"/>
              <w:rPr>
                <w:lang w:eastAsia="ru-RU"/>
              </w:rPr>
            </w:pPr>
          </w:p>
          <w:p w:rsidR="00E314F6" w:rsidRDefault="00E314F6" w:rsidP="00F14E70">
            <w:pPr>
              <w:shd w:val="clear" w:color="auto" w:fill="FFFFFF"/>
              <w:ind w:right="448"/>
              <w:rPr>
                <w:lang w:eastAsia="ru-RU"/>
              </w:rPr>
            </w:pPr>
          </w:p>
          <w:p w:rsidR="00786DB1" w:rsidRDefault="009F6369" w:rsidP="009F6369">
            <w:pPr>
              <w:shd w:val="clear" w:color="auto" w:fill="FFFFFF"/>
              <w:ind w:left="142" w:right="448"/>
              <w:rPr>
                <w:b/>
                <w:u w:val="single"/>
                <w:lang w:eastAsia="ru-RU"/>
              </w:rPr>
            </w:pPr>
            <w:r w:rsidRPr="001A20E9">
              <w:rPr>
                <w:b/>
                <w:lang w:eastAsia="ru-RU"/>
              </w:rPr>
              <w:t>8.</w:t>
            </w:r>
            <w:r w:rsidR="009438E9">
              <w:rPr>
                <w:b/>
                <w:u w:val="single"/>
                <w:lang w:eastAsia="ru-RU"/>
              </w:rPr>
              <w:t xml:space="preserve"> Реализация образовательных программ</w:t>
            </w:r>
            <w:r w:rsidRPr="001A20E9">
              <w:rPr>
                <w:b/>
                <w:u w:val="single"/>
                <w:lang w:eastAsia="ru-RU"/>
              </w:rPr>
              <w:t>,</w:t>
            </w:r>
            <w:r w:rsidR="009438E9">
              <w:rPr>
                <w:b/>
                <w:u w:val="single"/>
                <w:lang w:eastAsia="ru-RU"/>
              </w:rPr>
              <w:t xml:space="preserve"> развития </w:t>
            </w:r>
            <w:r w:rsidRPr="001A20E9">
              <w:rPr>
                <w:b/>
                <w:u w:val="single"/>
                <w:lang w:eastAsia="ru-RU"/>
              </w:rPr>
              <w:t>ОУ</w:t>
            </w:r>
            <w:r w:rsidR="00786DB1">
              <w:rPr>
                <w:b/>
                <w:u w:val="single"/>
                <w:lang w:eastAsia="ru-RU"/>
              </w:rPr>
              <w:t>.</w:t>
            </w:r>
          </w:p>
          <w:p w:rsidR="00F2393C" w:rsidRPr="00947FD7" w:rsidRDefault="009F6369" w:rsidP="00E314F6">
            <w:pPr>
              <w:shd w:val="clear" w:color="auto" w:fill="FFFFFF"/>
              <w:ind w:left="142" w:right="448"/>
              <w:rPr>
                <w:lang w:eastAsia="ru-RU"/>
              </w:rPr>
            </w:pPr>
            <w:r w:rsidRPr="001A20E9">
              <w:rPr>
                <w:lang w:eastAsia="ru-RU"/>
              </w:rPr>
              <w:t>Образовательный процесс осуществляется</w:t>
            </w:r>
            <w:r w:rsidR="00F2393C" w:rsidRPr="00F2393C">
              <w:rPr>
                <w:lang w:eastAsia="ru-RU"/>
              </w:rPr>
              <w:t>,</w:t>
            </w:r>
            <w:r w:rsidRPr="001A20E9">
              <w:rPr>
                <w:lang w:eastAsia="ru-RU"/>
              </w:rPr>
              <w:t xml:space="preserve"> в соответствии ФГОС</w:t>
            </w:r>
            <w:r>
              <w:rPr>
                <w:lang w:eastAsia="ru-RU"/>
              </w:rPr>
              <w:t xml:space="preserve">-2 поколения </w:t>
            </w:r>
            <w:r w:rsidR="004C2965">
              <w:rPr>
                <w:lang w:eastAsia="ru-RU"/>
              </w:rPr>
              <w:t xml:space="preserve">по единому базисному плану </w:t>
            </w:r>
            <w:r w:rsidRPr="001A20E9">
              <w:rPr>
                <w:lang w:eastAsia="ru-RU"/>
              </w:rPr>
              <w:t xml:space="preserve">Учебные программы </w:t>
            </w:r>
            <w:r w:rsidR="004A23C1">
              <w:rPr>
                <w:lang w:eastAsia="ru-RU"/>
              </w:rPr>
              <w:t>изучаются</w:t>
            </w:r>
            <w:r w:rsidR="00F2393C" w:rsidRPr="00F2393C">
              <w:rPr>
                <w:lang w:eastAsia="ru-RU"/>
              </w:rPr>
              <w:t>,</w:t>
            </w:r>
            <w:r w:rsidR="004A23C1">
              <w:rPr>
                <w:lang w:eastAsia="ru-RU"/>
              </w:rPr>
              <w:t xml:space="preserve"> по всем трем ступеням</w:t>
            </w:r>
            <w:r w:rsidRPr="001A20E9">
              <w:rPr>
                <w:lang w:eastAsia="ru-RU"/>
              </w:rPr>
              <w:t>:</w:t>
            </w:r>
            <w:r w:rsidR="004A23C1">
              <w:rPr>
                <w:lang w:eastAsia="ru-RU"/>
              </w:rPr>
              <w:t xml:space="preserve"> начальное</w:t>
            </w:r>
            <w:r w:rsidRPr="001A20E9">
              <w:rPr>
                <w:lang w:eastAsia="ru-RU"/>
              </w:rPr>
              <w:t>,</w:t>
            </w:r>
            <w:r w:rsidR="004A23C1">
              <w:rPr>
                <w:lang w:eastAsia="ru-RU"/>
              </w:rPr>
              <w:t xml:space="preserve"> </w:t>
            </w:r>
            <w:r w:rsidR="009438E9">
              <w:rPr>
                <w:lang w:eastAsia="ru-RU"/>
              </w:rPr>
              <w:t>основное общее и среднее общее</w:t>
            </w:r>
            <w:r w:rsidRPr="001A20E9">
              <w:rPr>
                <w:lang w:eastAsia="ru-RU"/>
              </w:rPr>
              <w:t xml:space="preserve">. Начальное и основное общее образование в этом году перешло на работу по обновленным </w:t>
            </w:r>
          </w:p>
          <w:p w:rsidR="00F2393C" w:rsidRDefault="009F6369" w:rsidP="00E314F6">
            <w:pPr>
              <w:shd w:val="clear" w:color="auto" w:fill="FFFFFF"/>
              <w:ind w:left="142" w:right="448"/>
              <w:rPr>
                <w:lang w:eastAsia="ru-RU"/>
              </w:rPr>
            </w:pPr>
            <w:r w:rsidRPr="001A20E9">
              <w:rPr>
                <w:lang w:eastAsia="ru-RU"/>
              </w:rPr>
              <w:t>ФГОС</w:t>
            </w:r>
            <w:r>
              <w:rPr>
                <w:lang w:eastAsia="ru-RU"/>
              </w:rPr>
              <w:t>-3поколения</w:t>
            </w:r>
            <w:r w:rsidRPr="001A20E9">
              <w:rPr>
                <w:lang w:eastAsia="ru-RU"/>
              </w:rPr>
              <w:t>,</w:t>
            </w:r>
            <w:r w:rsidR="004A23C1">
              <w:rPr>
                <w:lang w:eastAsia="ru-RU"/>
              </w:rPr>
              <w:t xml:space="preserve"> </w:t>
            </w:r>
            <w:r w:rsidRPr="001A20E9">
              <w:rPr>
                <w:lang w:eastAsia="ru-RU"/>
              </w:rPr>
              <w:t>который делает акцент на единство учебной и воспитательной де</w:t>
            </w:r>
            <w:r w:rsidR="004A23C1">
              <w:rPr>
                <w:lang w:eastAsia="ru-RU"/>
              </w:rPr>
              <w:t>ятельности, применение</w:t>
            </w:r>
            <w:r w:rsidR="00F2393C">
              <w:rPr>
                <w:lang w:eastAsia="ru-RU"/>
              </w:rPr>
              <w:t>м</w:t>
            </w:r>
            <w:r w:rsidR="004A23C1">
              <w:rPr>
                <w:lang w:eastAsia="ru-RU"/>
              </w:rPr>
              <w:t xml:space="preserve"> в жизни </w:t>
            </w:r>
            <w:r w:rsidRPr="001A20E9">
              <w:rPr>
                <w:lang w:eastAsia="ru-RU"/>
              </w:rPr>
              <w:t xml:space="preserve">полученных знаний в школе, патриотическое </w:t>
            </w:r>
            <w:r w:rsidR="004C2F70" w:rsidRPr="001A20E9">
              <w:rPr>
                <w:lang w:eastAsia="ru-RU"/>
              </w:rPr>
              <w:t xml:space="preserve">воспитание. </w:t>
            </w:r>
          </w:p>
          <w:p w:rsidR="00EC6062" w:rsidRDefault="004C2F70" w:rsidP="00E314F6">
            <w:pPr>
              <w:shd w:val="clear" w:color="auto" w:fill="FFFFFF"/>
              <w:ind w:left="142" w:right="448"/>
              <w:rPr>
                <w:lang w:eastAsia="ru-RU"/>
              </w:rPr>
            </w:pPr>
            <w:r w:rsidRPr="001A20E9">
              <w:rPr>
                <w:lang w:eastAsia="ru-RU"/>
              </w:rPr>
              <w:t>Допол</w:t>
            </w:r>
            <w:r>
              <w:rPr>
                <w:lang w:eastAsia="ru-RU"/>
              </w:rPr>
              <w:t>нительное</w:t>
            </w:r>
            <w:r w:rsidR="009F6369">
              <w:rPr>
                <w:lang w:eastAsia="ru-RU"/>
              </w:rPr>
              <w:t xml:space="preserve"> </w:t>
            </w:r>
            <w:r w:rsidR="00956B31">
              <w:rPr>
                <w:lang w:eastAsia="ru-RU"/>
              </w:rPr>
              <w:t>образование направлено</w:t>
            </w:r>
            <w:r w:rsidR="009F6369">
              <w:rPr>
                <w:lang w:eastAsia="ru-RU"/>
              </w:rPr>
              <w:t xml:space="preserve"> на</w:t>
            </w:r>
            <w:r>
              <w:rPr>
                <w:lang w:eastAsia="ru-RU"/>
              </w:rPr>
              <w:t xml:space="preserve"> </w:t>
            </w:r>
            <w:r w:rsidR="004C2965">
              <w:rPr>
                <w:lang w:eastAsia="ru-RU"/>
              </w:rPr>
              <w:t>то, чтобы помоч</w:t>
            </w:r>
            <w:r w:rsidR="009F6369" w:rsidRPr="001A20E9">
              <w:rPr>
                <w:lang w:eastAsia="ru-RU"/>
              </w:rPr>
              <w:t>ь детям раскрыть</w:t>
            </w:r>
            <w:r w:rsidR="004C2965">
              <w:rPr>
                <w:lang w:eastAsia="ru-RU"/>
              </w:rPr>
              <w:t xml:space="preserve"> их</w:t>
            </w:r>
            <w:r w:rsidR="009F6369" w:rsidRPr="001A20E9">
              <w:rPr>
                <w:lang w:eastAsia="ru-RU"/>
              </w:rPr>
              <w:t xml:space="preserve"> способности и </w:t>
            </w:r>
            <w:r w:rsidR="00956B31" w:rsidRPr="001A20E9">
              <w:rPr>
                <w:lang w:eastAsia="ru-RU"/>
              </w:rPr>
              <w:t>возможности,</w:t>
            </w:r>
            <w:r w:rsidR="009F6369" w:rsidRPr="001A20E9">
              <w:rPr>
                <w:lang w:eastAsia="ru-RU"/>
              </w:rPr>
              <w:t xml:space="preserve"> нау</w:t>
            </w:r>
            <w:r w:rsidR="009F6369">
              <w:rPr>
                <w:lang w:eastAsia="ru-RU"/>
              </w:rPr>
              <w:t xml:space="preserve">чить их добиваться </w:t>
            </w:r>
            <w:r>
              <w:rPr>
                <w:lang w:eastAsia="ru-RU"/>
              </w:rPr>
              <w:t>успеха</w:t>
            </w:r>
            <w:r w:rsidRPr="001A20E9">
              <w:rPr>
                <w:lang w:eastAsia="ru-RU"/>
              </w:rPr>
              <w:t>, приносить</w:t>
            </w:r>
            <w:r w:rsidR="009F6369" w:rsidRPr="001A20E9">
              <w:rPr>
                <w:lang w:eastAsia="ru-RU"/>
              </w:rPr>
              <w:t xml:space="preserve"> св</w:t>
            </w:r>
            <w:r w:rsidR="009F6369">
              <w:rPr>
                <w:lang w:eastAsia="ru-RU"/>
              </w:rPr>
              <w:t xml:space="preserve">оим творчеством </w:t>
            </w:r>
            <w:r w:rsidR="00956B31">
              <w:rPr>
                <w:lang w:eastAsia="ru-RU"/>
              </w:rPr>
              <w:t>пользу обществу</w:t>
            </w:r>
            <w:r w:rsidR="009F6369" w:rsidRPr="001A20E9">
              <w:rPr>
                <w:lang w:eastAsia="ru-RU"/>
              </w:rPr>
              <w:t>.</w:t>
            </w:r>
          </w:p>
          <w:p w:rsidR="009F6369" w:rsidRPr="00C61AED" w:rsidRDefault="009F6369" w:rsidP="009F6369">
            <w:pPr>
              <w:shd w:val="clear" w:color="auto" w:fill="FFFFFF"/>
              <w:ind w:left="142" w:right="448"/>
              <w:rPr>
                <w:b/>
                <w:bCs/>
                <w:iCs/>
                <w:sz w:val="20"/>
                <w:shd w:val="clear" w:color="auto" w:fill="FFFFFF"/>
                <w:lang w:eastAsia="ru-RU"/>
              </w:rPr>
            </w:pPr>
            <w:r w:rsidRPr="001A20E9">
              <w:rPr>
                <w:b/>
                <w:u w:val="single"/>
                <w:lang w:eastAsia="ru-RU"/>
              </w:rPr>
              <w:t>9.</w:t>
            </w:r>
            <w:r w:rsidRPr="00C61AED">
              <w:rPr>
                <w:b/>
                <w:sz w:val="20"/>
                <w:u w:val="single"/>
                <w:lang w:eastAsia="ru-RU"/>
              </w:rPr>
              <w:t>Основные образовательные результаты обучающихся и выпускников текущего года.</w:t>
            </w:r>
          </w:p>
          <w:p w:rsidR="009F6369" w:rsidRPr="001A20E9" w:rsidRDefault="004A23C1" w:rsidP="009F6369">
            <w:pPr>
              <w:spacing w:after="120"/>
              <w:ind w:left="142" w:right="448"/>
              <w:rPr>
                <w:b/>
              </w:rPr>
            </w:pPr>
            <w:r>
              <w:rPr>
                <w:b/>
              </w:rPr>
              <w:t xml:space="preserve"> Итоги ЕГЭ за </w:t>
            </w:r>
            <w:r w:rsidR="009F6369" w:rsidRPr="001A20E9">
              <w:rPr>
                <w:b/>
              </w:rPr>
              <w:t>2021 – 2022 учебный год</w:t>
            </w:r>
          </w:p>
          <w:p w:rsidR="009F6369" w:rsidRPr="001A20E9" w:rsidRDefault="009F6369" w:rsidP="009F6369">
            <w:pPr>
              <w:ind w:left="142" w:right="448"/>
              <w:rPr>
                <w:b/>
              </w:rPr>
            </w:pPr>
            <w:r w:rsidRPr="001A20E9">
              <w:rPr>
                <w:b/>
              </w:rPr>
              <w:t>Л</w:t>
            </w:r>
            <w:r>
              <w:rPr>
                <w:b/>
              </w:rPr>
              <w:t>учший результат ЕГЭ за текущий год</w:t>
            </w:r>
            <w:r w:rsidRPr="001A20E9">
              <w:rPr>
                <w:b/>
              </w:rPr>
              <w:t>:</w:t>
            </w:r>
          </w:p>
          <w:p w:rsidR="009F6369" w:rsidRPr="00363F6A" w:rsidRDefault="00CB0019" w:rsidP="009F6369">
            <w:pPr>
              <w:ind w:left="142" w:right="448"/>
            </w:pPr>
            <w:r>
              <w:rPr>
                <w:b/>
              </w:rPr>
              <w:t>Шахбанова Д.Р.</w:t>
            </w:r>
            <w:r w:rsidR="009F6369" w:rsidRPr="001A20E9">
              <w:t xml:space="preserve"> </w:t>
            </w:r>
            <w:r w:rsidR="004A23C1">
              <w:t>– матем-«5», русс. яз.-73</w:t>
            </w:r>
            <w:r w:rsidR="00AC4FBA">
              <w:t xml:space="preserve"> </w:t>
            </w:r>
            <w:r w:rsidR="00F2393C">
              <w:t>балла</w:t>
            </w:r>
            <w:r w:rsidR="004A23C1">
              <w:t xml:space="preserve">, обществознание 74 </w:t>
            </w:r>
            <w:r w:rsidR="00AC4FBA">
              <w:t>балла</w:t>
            </w:r>
            <w:r w:rsidR="009438E9">
              <w:t xml:space="preserve">, </w:t>
            </w:r>
            <w:r w:rsidR="004A23C1">
              <w:t>(</w:t>
            </w:r>
            <w:r w:rsidR="009F6369">
              <w:t>поступила в</w:t>
            </w:r>
            <w:r>
              <w:t xml:space="preserve"> </w:t>
            </w:r>
            <w:r w:rsidR="009F6369">
              <w:t>РУДН</w:t>
            </w:r>
            <w:r w:rsidR="004A23C1">
              <w:t>)</w:t>
            </w:r>
            <w:r w:rsidR="009F6369" w:rsidRPr="001A20E9">
              <w:rPr>
                <w:b/>
              </w:rPr>
              <w:t>.</w:t>
            </w:r>
            <w:r w:rsidR="009438E9">
              <w:rPr>
                <w:b/>
              </w:rPr>
              <w:t xml:space="preserve"> </w:t>
            </w:r>
            <w:r>
              <w:rPr>
                <w:b/>
              </w:rPr>
              <w:t>Агабекова Н.Ф.</w:t>
            </w:r>
            <w:r>
              <w:t xml:space="preserve"> – русский язык 91</w:t>
            </w:r>
            <w:r w:rsidR="00AC4FBA">
              <w:t xml:space="preserve"> балл</w:t>
            </w:r>
            <w:r w:rsidR="004A0C73">
              <w:t xml:space="preserve"> (</w:t>
            </w:r>
            <w:r w:rsidR="009F6369">
              <w:t>поступил</w:t>
            </w:r>
            <w:r w:rsidR="008B6FDA">
              <w:t>а в Казанский мед</w:t>
            </w:r>
            <w:r w:rsidR="00786DB1">
              <w:t xml:space="preserve">ицинский </w:t>
            </w:r>
            <w:r w:rsidR="009438E9">
              <w:t>институт</w:t>
            </w:r>
            <w:r w:rsidR="004A0C73">
              <w:t>)</w:t>
            </w:r>
            <w:r w:rsidR="004A23C1">
              <w:t xml:space="preserve">. Средний балл по русскому языку-70. </w:t>
            </w:r>
          </w:p>
          <w:p w:rsidR="009F6369" w:rsidRPr="0038187E" w:rsidRDefault="009F6369" w:rsidP="009F6369">
            <w:pPr>
              <w:ind w:left="142" w:right="448"/>
            </w:pPr>
          </w:p>
          <w:p w:rsidR="00AC4FBA" w:rsidRDefault="009F6369" w:rsidP="009F6369">
            <w:pPr>
              <w:ind w:left="142" w:right="448"/>
            </w:pPr>
            <w:r w:rsidRPr="001A20E9">
              <w:rPr>
                <w:b/>
              </w:rPr>
              <w:t>Призеры всероссийских олимпиад школьников муниципального этапа 2021-2022 учебного года.</w:t>
            </w:r>
            <w:r w:rsidR="00CB0019">
              <w:rPr>
                <w:b/>
              </w:rPr>
              <w:t xml:space="preserve"> Майланкулиева З.Н.</w:t>
            </w:r>
            <w:r>
              <w:rPr>
                <w:b/>
              </w:rPr>
              <w:t xml:space="preserve"> - </w:t>
            </w:r>
            <w:r w:rsidRPr="000F3CF4">
              <w:t>участник Республиканского этапа олимпиады</w:t>
            </w:r>
            <w:r w:rsidR="00CB0019">
              <w:t xml:space="preserve"> по родным языкам</w:t>
            </w:r>
            <w:r w:rsidR="008B6FDA">
              <w:t>.</w:t>
            </w:r>
          </w:p>
          <w:p w:rsidR="009F6369" w:rsidRDefault="008B6FDA" w:rsidP="009F6369">
            <w:pPr>
              <w:ind w:left="142" w:right="448"/>
            </w:pPr>
            <w:r>
              <w:t xml:space="preserve"> Всего 20</w:t>
            </w:r>
            <w:r w:rsidR="009F6369" w:rsidRPr="000F3CF4">
              <w:t xml:space="preserve"> </w:t>
            </w:r>
            <w:r w:rsidR="009F6369">
              <w:t xml:space="preserve"> </w:t>
            </w:r>
            <w:r w:rsidR="004A23C1">
              <w:t xml:space="preserve"> </w:t>
            </w:r>
            <w:r w:rsidR="009F6369">
              <w:t xml:space="preserve">призовых </w:t>
            </w:r>
            <w:r>
              <w:t>мест на районном этапе</w:t>
            </w:r>
            <w:r w:rsidR="00786DB1">
              <w:t>.</w:t>
            </w:r>
          </w:p>
          <w:p w:rsidR="00F2393C" w:rsidRPr="001A20E9" w:rsidRDefault="00F2393C" w:rsidP="009F6369">
            <w:pPr>
              <w:ind w:left="142" w:right="448"/>
              <w:rPr>
                <w:b/>
              </w:rPr>
            </w:pPr>
            <w:r w:rsidRPr="001A20E9">
              <w:rPr>
                <w:b/>
              </w:rPr>
              <w:t>Призеры и победите</w:t>
            </w:r>
            <w:r>
              <w:rPr>
                <w:b/>
              </w:rPr>
              <w:t>ли конкурсов 2021-2022 учебного</w:t>
            </w:r>
            <w:r w:rsidRPr="001A20E9">
              <w:rPr>
                <w:b/>
              </w:rPr>
              <w:t xml:space="preserve"> года республиканского и муниципального этапа</w:t>
            </w:r>
            <w:r>
              <w:rPr>
                <w:b/>
              </w:rPr>
              <w:t>: Джемиев А.Г.</w:t>
            </w:r>
            <w:r w:rsidRPr="005D55CD">
              <w:rPr>
                <w:b/>
              </w:rPr>
              <w:t>,</w:t>
            </w:r>
            <w:r>
              <w:rPr>
                <w:b/>
              </w:rPr>
              <w:t xml:space="preserve"> ученик 11 кл.</w:t>
            </w:r>
            <w:r w:rsidRPr="005D55CD">
              <w:rPr>
                <w:b/>
              </w:rPr>
              <w:t>,</w:t>
            </w:r>
            <w:r>
              <w:rPr>
                <w:b/>
              </w:rPr>
              <w:t xml:space="preserve"> Мирзаева С.Ф.</w:t>
            </w:r>
            <w:r w:rsidRPr="005D55CD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 xml:space="preserve"> ученица 11 класса</w:t>
            </w:r>
          </w:p>
          <w:p w:rsidR="009F6369" w:rsidRDefault="009F6369" w:rsidP="00786DB1">
            <w:pPr>
              <w:ind w:right="448"/>
              <w:rPr>
                <w:b/>
                <w:lang w:eastAsia="ru-RU"/>
              </w:rPr>
            </w:pPr>
          </w:p>
          <w:p w:rsidR="009F6369" w:rsidRPr="001A20E9" w:rsidRDefault="009F6369" w:rsidP="009F6369">
            <w:pPr>
              <w:ind w:left="142" w:right="448"/>
              <w:rPr>
                <w:lang w:eastAsia="ru-RU"/>
              </w:rPr>
            </w:pPr>
            <w:r w:rsidRPr="001A20E9">
              <w:rPr>
                <w:b/>
                <w:lang w:eastAsia="ru-RU"/>
              </w:rPr>
              <w:t>10.Результаты реализаци</w:t>
            </w:r>
            <w:r w:rsidR="004C2965">
              <w:rPr>
                <w:b/>
                <w:lang w:eastAsia="ru-RU"/>
              </w:rPr>
              <w:t>и</w:t>
            </w:r>
            <w:r w:rsidRPr="001A20E9">
              <w:rPr>
                <w:b/>
                <w:lang w:eastAsia="ru-RU"/>
              </w:rPr>
              <w:t xml:space="preserve"> воспитательной программы</w:t>
            </w:r>
          </w:p>
          <w:p w:rsidR="00786DB1" w:rsidRPr="00F2393C" w:rsidRDefault="004A23C1" w:rsidP="00F2393C">
            <w:pPr>
              <w:ind w:left="142" w:right="448"/>
              <w:rPr>
                <w:lang w:eastAsia="ru-RU"/>
              </w:rPr>
            </w:pPr>
            <w:r>
              <w:rPr>
                <w:lang w:eastAsia="ru-RU"/>
              </w:rPr>
              <w:t>Основные направления воспитания</w:t>
            </w:r>
            <w:r w:rsidR="009F6369" w:rsidRPr="001A20E9">
              <w:rPr>
                <w:lang w:eastAsia="ru-RU"/>
              </w:rPr>
              <w:t>:</w:t>
            </w:r>
            <w:r w:rsidR="009438E9">
              <w:rPr>
                <w:lang w:eastAsia="ru-RU"/>
              </w:rPr>
              <w:t xml:space="preserve"> гражданское</w:t>
            </w:r>
            <w:r w:rsidR="004C2965">
              <w:rPr>
                <w:lang w:eastAsia="ru-RU"/>
              </w:rPr>
              <w:t>, патриотическое</w:t>
            </w:r>
            <w:r w:rsidR="009F6369" w:rsidRPr="001A20E9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="009F6369" w:rsidRPr="001A20E9">
              <w:rPr>
                <w:lang w:eastAsia="ru-RU"/>
              </w:rPr>
              <w:t>дух</w:t>
            </w:r>
            <w:r w:rsidR="009438E9">
              <w:rPr>
                <w:lang w:eastAsia="ru-RU"/>
              </w:rPr>
              <w:t>овно-нравственное,</w:t>
            </w:r>
            <w:r w:rsidR="00EC6062">
              <w:rPr>
                <w:lang w:eastAsia="ru-RU"/>
              </w:rPr>
              <w:t xml:space="preserve"> физическое</w:t>
            </w:r>
            <w:r w:rsidR="00956B31">
              <w:rPr>
                <w:lang w:eastAsia="ru-RU"/>
              </w:rPr>
              <w:t>.</w:t>
            </w:r>
            <w:r w:rsidR="00EC6062">
              <w:rPr>
                <w:lang w:eastAsia="ru-RU"/>
              </w:rPr>
              <w:t xml:space="preserve"> </w:t>
            </w:r>
          </w:p>
          <w:p w:rsidR="009F6369" w:rsidRPr="001F2463" w:rsidRDefault="009F6369" w:rsidP="009F6369">
            <w:pPr>
              <w:ind w:left="142" w:right="448"/>
              <w:rPr>
                <w:b/>
              </w:rPr>
            </w:pPr>
            <w:r>
              <w:rPr>
                <w:b/>
                <w:lang w:eastAsia="ru-RU"/>
              </w:rPr>
              <w:t xml:space="preserve">                                </w:t>
            </w:r>
          </w:p>
          <w:p w:rsidR="009F6369" w:rsidRDefault="00EC6062" w:rsidP="009F6369">
            <w:pPr>
              <w:ind w:left="142" w:right="448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11</w:t>
            </w:r>
            <w:r w:rsidR="009F6369" w:rsidRPr="002360E5">
              <w:rPr>
                <w:b/>
                <w:color w:val="000000"/>
                <w:lang w:eastAsia="ru-RU"/>
              </w:rPr>
              <w:t>.Социальное партнёрство школы</w:t>
            </w:r>
            <w:r w:rsidR="009F6369" w:rsidRPr="001A20E9">
              <w:rPr>
                <w:color w:val="000000"/>
                <w:lang w:eastAsia="ru-RU"/>
              </w:rPr>
              <w:t>:</w:t>
            </w:r>
            <w:r w:rsidR="00F57BF8">
              <w:rPr>
                <w:color w:val="000000"/>
                <w:lang w:eastAsia="ru-RU"/>
              </w:rPr>
              <w:t xml:space="preserve"> У</w:t>
            </w:r>
            <w:r w:rsidR="009F6369" w:rsidRPr="001A20E9">
              <w:rPr>
                <w:color w:val="000000"/>
                <w:lang w:eastAsia="ru-RU"/>
              </w:rPr>
              <w:t xml:space="preserve">чредитель ,УО , </w:t>
            </w:r>
            <w:r w:rsidR="00F57BF8">
              <w:rPr>
                <w:color w:val="000000"/>
                <w:lang w:eastAsia="ru-RU"/>
              </w:rPr>
              <w:t>с</w:t>
            </w:r>
            <w:r w:rsidR="009F6369" w:rsidRPr="001A20E9">
              <w:rPr>
                <w:color w:val="000000"/>
                <w:lang w:eastAsia="ru-RU"/>
              </w:rPr>
              <w:t>ельская администрация ;</w:t>
            </w:r>
            <w:r w:rsidR="00F57BF8">
              <w:rPr>
                <w:color w:val="000000"/>
                <w:lang w:eastAsia="ru-RU"/>
              </w:rPr>
              <w:t xml:space="preserve"> имам села </w:t>
            </w:r>
            <w:r w:rsidR="009F6369" w:rsidRPr="001A20E9">
              <w:rPr>
                <w:color w:val="000000"/>
                <w:lang w:eastAsia="ru-RU"/>
              </w:rPr>
              <w:t>;</w:t>
            </w:r>
            <w:r w:rsidR="00F57BF8">
              <w:rPr>
                <w:color w:val="000000"/>
                <w:lang w:eastAsia="ru-RU"/>
              </w:rPr>
              <w:t>р</w:t>
            </w:r>
            <w:r w:rsidR="009F6369">
              <w:rPr>
                <w:color w:val="000000"/>
                <w:lang w:eastAsia="ru-RU"/>
              </w:rPr>
              <w:t>айонн</w:t>
            </w:r>
            <w:r w:rsidR="009F6369" w:rsidRPr="001A20E9">
              <w:rPr>
                <w:color w:val="000000"/>
                <w:lang w:eastAsia="ru-RU"/>
              </w:rPr>
              <w:t xml:space="preserve">ая библиотека; </w:t>
            </w:r>
            <w:r w:rsidR="00F57BF8">
              <w:rPr>
                <w:color w:val="000000"/>
                <w:lang w:eastAsia="ru-RU"/>
              </w:rPr>
              <w:t>р</w:t>
            </w:r>
            <w:r w:rsidR="009F6369" w:rsidRPr="001A20E9">
              <w:rPr>
                <w:color w:val="000000"/>
                <w:lang w:eastAsia="ru-RU"/>
              </w:rPr>
              <w:t>айонный </w:t>
            </w:r>
            <w:hyperlink r:id="rId10" w:tooltip="Краеведение" w:history="1">
              <w:r w:rsidR="009F6369" w:rsidRPr="001A20E9">
                <w:rPr>
                  <w:color w:val="000000" w:themeColor="text1"/>
                  <w:lang w:eastAsia="ru-RU"/>
                </w:rPr>
                <w:t>краеведческий</w:t>
              </w:r>
            </w:hyperlink>
            <w:r w:rsidR="00956B31">
              <w:rPr>
                <w:color w:val="000000"/>
                <w:lang w:eastAsia="ru-RU"/>
              </w:rPr>
              <w:t> музей;  ДЮСШ ;</w:t>
            </w:r>
            <w:r w:rsidR="009F6369" w:rsidRPr="001A20E9">
              <w:rPr>
                <w:color w:val="000000"/>
                <w:lang w:eastAsia="ru-RU"/>
              </w:rPr>
              <w:t xml:space="preserve"> ,</w:t>
            </w:r>
            <w:r w:rsidR="00F57BF8">
              <w:rPr>
                <w:color w:val="000000"/>
                <w:lang w:eastAsia="ru-RU"/>
              </w:rPr>
              <w:t>школы района;  ж</w:t>
            </w:r>
            <w:r w:rsidR="009F6369" w:rsidRPr="001A20E9">
              <w:rPr>
                <w:color w:val="000000"/>
                <w:lang w:eastAsia="ru-RU"/>
              </w:rPr>
              <w:t>ители села ;</w:t>
            </w:r>
            <w:r w:rsidR="00F57BF8">
              <w:rPr>
                <w:color w:val="000000"/>
                <w:lang w:eastAsia="ru-RU"/>
              </w:rPr>
              <w:t>у</w:t>
            </w:r>
            <w:r w:rsidR="009F6369" w:rsidRPr="001A20E9">
              <w:rPr>
                <w:color w:val="000000"/>
                <w:lang w:eastAsia="ru-RU"/>
              </w:rPr>
              <w:t>частковый уполномоченный полиции; инспектор ПДН</w:t>
            </w:r>
            <w:r w:rsidR="009F6369">
              <w:rPr>
                <w:color w:val="000000"/>
                <w:lang w:eastAsia="ru-RU"/>
              </w:rPr>
              <w:t xml:space="preserve"> и т. д.</w:t>
            </w:r>
          </w:p>
          <w:p w:rsidR="00786DB1" w:rsidRPr="001A20E9" w:rsidRDefault="00786DB1" w:rsidP="00786DB1">
            <w:pPr>
              <w:ind w:right="448"/>
              <w:rPr>
                <w:b/>
                <w:lang w:eastAsia="ru-RU"/>
              </w:rPr>
            </w:pPr>
          </w:p>
          <w:p w:rsidR="009F6369" w:rsidRDefault="009F6369" w:rsidP="009F6369">
            <w:pPr>
              <w:ind w:left="142" w:right="448"/>
              <w:rPr>
                <w:b/>
                <w:u w:val="single"/>
                <w:lang w:eastAsia="ru-RU"/>
              </w:rPr>
            </w:pPr>
            <w:r w:rsidRPr="001A20E9">
              <w:rPr>
                <w:b/>
                <w:lang w:eastAsia="ru-RU"/>
              </w:rPr>
              <w:t>1</w:t>
            </w:r>
            <w:r w:rsidR="00EC6062">
              <w:rPr>
                <w:b/>
                <w:lang w:eastAsia="ru-RU"/>
              </w:rPr>
              <w:t>2</w:t>
            </w:r>
            <w:r w:rsidRPr="001A20E9">
              <w:rPr>
                <w:b/>
                <w:u w:val="single"/>
                <w:lang w:eastAsia="ru-RU"/>
              </w:rPr>
              <w:t>. Основные сохраняющиеся проблемы</w:t>
            </w:r>
          </w:p>
          <w:p w:rsidR="00515CF9" w:rsidRDefault="009F6369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  <w:r w:rsidRPr="001A20E9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Д</w:t>
            </w:r>
            <w:r w:rsidRPr="001A20E9">
              <w:rPr>
                <w:color w:val="000000"/>
                <w:shd w:val="clear" w:color="auto" w:fill="FFFFFF"/>
              </w:rPr>
              <w:t>ефицит учебников</w:t>
            </w:r>
            <w:r w:rsidR="00F57BF8">
              <w:rPr>
                <w:color w:val="000000"/>
                <w:shd w:val="clear" w:color="auto" w:fill="FFFFFF"/>
              </w:rPr>
              <w:t xml:space="preserve"> и </w:t>
            </w:r>
            <w:r w:rsidR="009438E9">
              <w:rPr>
                <w:color w:val="000000"/>
                <w:shd w:val="clear" w:color="auto" w:fill="FFFFFF"/>
              </w:rPr>
              <w:t>наглядных пособий</w:t>
            </w:r>
            <w:r w:rsidRPr="001A20E9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                                                                   </w:t>
            </w:r>
            <w:r w:rsidR="00515CF9">
              <w:rPr>
                <w:color w:val="000000"/>
                <w:shd w:val="clear" w:color="auto" w:fill="FFFFFF"/>
              </w:rPr>
              <w:t xml:space="preserve">                               </w:t>
            </w:r>
          </w:p>
          <w:p w:rsidR="009F6369" w:rsidRDefault="00515CF9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9F6369">
              <w:rPr>
                <w:color w:val="000000"/>
                <w:shd w:val="clear" w:color="auto" w:fill="FFFFFF"/>
              </w:rPr>
              <w:t>.</w:t>
            </w:r>
            <w:r w:rsidR="004A23C1">
              <w:rPr>
                <w:color w:val="000000"/>
                <w:shd w:val="clear" w:color="auto" w:fill="FFFFFF"/>
              </w:rPr>
              <w:t>По требованиям САНПИНа</w:t>
            </w:r>
            <w:r w:rsidR="009438E9">
              <w:rPr>
                <w:color w:val="000000"/>
                <w:shd w:val="clear" w:color="auto" w:fill="FFFFFF"/>
              </w:rPr>
              <w:t>, противопожарной безопасности остаются некоторые недочеты</w:t>
            </w:r>
            <w:r w:rsidR="009F6369" w:rsidRPr="001A20E9">
              <w:rPr>
                <w:color w:val="000000"/>
                <w:shd w:val="clear" w:color="auto" w:fill="FFFFFF"/>
              </w:rPr>
              <w:t>,</w:t>
            </w:r>
            <w:r w:rsidR="009438E9">
              <w:rPr>
                <w:color w:val="000000"/>
                <w:shd w:val="clear" w:color="auto" w:fill="FFFFFF"/>
              </w:rPr>
              <w:t xml:space="preserve"> </w:t>
            </w:r>
            <w:r w:rsidR="009F6369" w:rsidRPr="001A20E9">
              <w:rPr>
                <w:color w:val="000000"/>
                <w:shd w:val="clear" w:color="auto" w:fill="FFFFFF"/>
              </w:rPr>
              <w:t xml:space="preserve">которые планируем устранить </w:t>
            </w:r>
            <w:r w:rsidR="009F6369">
              <w:rPr>
                <w:color w:val="000000"/>
                <w:shd w:val="clear" w:color="auto" w:fill="FFFFFF"/>
              </w:rPr>
              <w:t>в 202</w:t>
            </w:r>
            <w:r w:rsidR="00A037E0">
              <w:rPr>
                <w:color w:val="000000"/>
                <w:shd w:val="clear" w:color="auto" w:fill="FFFFFF"/>
              </w:rPr>
              <w:t>4</w:t>
            </w:r>
            <w:r w:rsidR="009438E9">
              <w:rPr>
                <w:color w:val="000000"/>
                <w:shd w:val="clear" w:color="auto" w:fill="FFFFFF"/>
              </w:rPr>
              <w:t xml:space="preserve"> году</w:t>
            </w:r>
            <w:r w:rsidR="009F6369">
              <w:rPr>
                <w:color w:val="000000"/>
                <w:shd w:val="clear" w:color="auto" w:fill="FFFFFF"/>
              </w:rPr>
              <w:t>, принимая участие в проекте «Капитальный ремонт школы»</w:t>
            </w:r>
            <w:r w:rsidR="009F6369" w:rsidRPr="001A20E9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3</w:t>
            </w:r>
            <w:r w:rsidR="009F6369" w:rsidRPr="001A20E9">
              <w:rPr>
                <w:color w:val="000000"/>
                <w:shd w:val="clear" w:color="auto" w:fill="FFFFFF"/>
              </w:rPr>
              <w:t>.Строительство теплых туалетов</w:t>
            </w:r>
            <w:r w:rsidR="009F6369">
              <w:rPr>
                <w:color w:val="000000"/>
                <w:shd w:val="clear" w:color="auto" w:fill="FFFFFF"/>
              </w:rPr>
              <w:t>.</w:t>
            </w: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E314F6" w:rsidRDefault="00E314F6" w:rsidP="00F2393C">
            <w:pPr>
              <w:ind w:right="448"/>
              <w:rPr>
                <w:color w:val="000000"/>
                <w:shd w:val="clear" w:color="auto" w:fill="FFFFFF"/>
              </w:rPr>
            </w:pPr>
          </w:p>
          <w:p w:rsidR="00E314F6" w:rsidRPr="008B6FDA" w:rsidRDefault="00E314F6" w:rsidP="008B6FDA">
            <w:pPr>
              <w:ind w:left="142" w:right="448"/>
              <w:rPr>
                <w:color w:val="000000"/>
                <w:shd w:val="clear" w:color="auto" w:fill="FFFFFF"/>
              </w:rPr>
            </w:pPr>
          </w:p>
          <w:p w:rsidR="00786DB1" w:rsidRDefault="009F6369" w:rsidP="00786DB1">
            <w:pPr>
              <w:shd w:val="clear" w:color="auto" w:fill="FFFFFF"/>
              <w:spacing w:before="264" w:after="264"/>
              <w:ind w:left="142" w:right="448"/>
              <w:rPr>
                <w:b/>
                <w:u w:val="single"/>
                <w:lang w:eastAsia="ru-RU"/>
              </w:rPr>
            </w:pPr>
            <w:r w:rsidRPr="001A20E9">
              <w:rPr>
                <w:b/>
                <w:u w:val="single"/>
                <w:lang w:eastAsia="ru-RU"/>
              </w:rPr>
              <w:t>1</w:t>
            </w:r>
            <w:r w:rsidR="00EC6062">
              <w:rPr>
                <w:b/>
                <w:u w:val="single"/>
                <w:lang w:eastAsia="ru-RU"/>
              </w:rPr>
              <w:t>3</w:t>
            </w:r>
            <w:r w:rsidR="009438E9">
              <w:rPr>
                <w:b/>
                <w:u w:val="single"/>
                <w:lang w:eastAsia="ru-RU"/>
              </w:rPr>
              <w:t>.Основные направления развития</w:t>
            </w:r>
            <w:r w:rsidRPr="001A20E9">
              <w:rPr>
                <w:b/>
                <w:u w:val="single"/>
                <w:lang w:eastAsia="ru-RU"/>
              </w:rPr>
              <w:t xml:space="preserve"> ОУ </w:t>
            </w:r>
          </w:p>
          <w:p w:rsidR="005D55CD" w:rsidRDefault="009438E9" w:rsidP="00786DB1">
            <w:pPr>
              <w:shd w:val="clear" w:color="auto" w:fill="FFFFFF"/>
              <w:spacing w:before="264" w:after="264"/>
              <w:ind w:left="142" w:right="448"/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 xml:space="preserve">на предстоящий год </w:t>
            </w:r>
            <w:r w:rsidR="009F6369" w:rsidRPr="001A20E9">
              <w:rPr>
                <w:b/>
                <w:u w:val="single"/>
                <w:lang w:eastAsia="ru-RU"/>
              </w:rPr>
              <w:t>и перспективы развития</w:t>
            </w:r>
          </w:p>
          <w:p w:rsidR="005D55CD" w:rsidRDefault="009F6369" w:rsidP="005D55CD">
            <w:pPr>
              <w:shd w:val="clear" w:color="auto" w:fill="FFFFFF"/>
              <w:spacing w:before="264" w:after="264"/>
              <w:ind w:left="142" w:right="448"/>
              <w:rPr>
                <w:rFonts w:ascii="YS Text" w:hAnsi="YS Text"/>
                <w:color w:val="000000"/>
                <w:lang w:eastAsia="ru-RU"/>
              </w:rPr>
            </w:pPr>
            <w:r w:rsidRPr="001A20E9">
              <w:t>1.</w:t>
            </w:r>
            <w:r w:rsidRPr="001A20E9">
              <w:rPr>
                <w:rFonts w:ascii="YS Text" w:hAnsi="YS Text"/>
                <w:color w:val="000000"/>
                <w:lang w:eastAsia="ru-RU"/>
              </w:rPr>
              <w:t>Продолжить работу по реализации ФГОС.</w:t>
            </w:r>
            <w:r w:rsidR="00510915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1A20E9">
              <w:rPr>
                <w:rFonts w:ascii="YS Text" w:hAnsi="YS Text"/>
                <w:color w:val="000000"/>
                <w:lang w:eastAsia="ru-RU"/>
              </w:rPr>
              <w:t>В частности: предоставлять качественное образование согласно требованиям</w:t>
            </w:r>
            <w:r w:rsidR="009438E9">
              <w:rPr>
                <w:rFonts w:ascii="YS Text" w:hAnsi="YS Text"/>
                <w:color w:val="000000"/>
                <w:lang w:eastAsia="ru-RU"/>
              </w:rPr>
              <w:t xml:space="preserve"> ФГОС</w:t>
            </w:r>
            <w:r w:rsidRPr="001A20E9">
              <w:rPr>
                <w:rFonts w:ascii="YS Text" w:hAnsi="YS Text"/>
                <w:color w:val="000000"/>
                <w:lang w:eastAsia="ru-RU"/>
              </w:rPr>
              <w:t xml:space="preserve">. </w:t>
            </w:r>
          </w:p>
          <w:p w:rsidR="005D55CD" w:rsidRDefault="009F6369" w:rsidP="005D55CD">
            <w:pPr>
              <w:shd w:val="clear" w:color="auto" w:fill="FFFFFF"/>
              <w:spacing w:before="264" w:after="264"/>
              <w:ind w:left="142" w:right="448"/>
              <w:rPr>
                <w:rFonts w:ascii="YS Text" w:hAnsi="YS Text"/>
                <w:color w:val="000000"/>
                <w:lang w:eastAsia="ru-RU"/>
              </w:rPr>
            </w:pPr>
            <w:r w:rsidRPr="001A20E9">
              <w:rPr>
                <w:rFonts w:ascii="YS Text" w:hAnsi="YS Text"/>
                <w:color w:val="000000"/>
                <w:lang w:eastAsia="ru-RU"/>
              </w:rPr>
              <w:t>2.</w:t>
            </w:r>
            <w:r>
              <w:rPr>
                <w:rFonts w:ascii="YS Text" w:hAnsi="YS Text"/>
                <w:color w:val="000000"/>
                <w:lang w:eastAsia="ru-RU"/>
              </w:rPr>
              <w:t>О</w:t>
            </w:r>
            <w:r w:rsidRPr="001A20E9">
              <w:rPr>
                <w:rFonts w:ascii="YS Text" w:hAnsi="YS Text"/>
                <w:color w:val="000000"/>
                <w:lang w:eastAsia="ru-RU"/>
              </w:rPr>
              <w:t xml:space="preserve">бучение с учетом способностей, интересов </w:t>
            </w:r>
            <w:r w:rsidR="009438E9" w:rsidRPr="001A20E9">
              <w:rPr>
                <w:rFonts w:ascii="YS Text" w:hAnsi="YS Text"/>
                <w:color w:val="000000"/>
                <w:lang w:eastAsia="ru-RU"/>
              </w:rPr>
              <w:t>школьников увеличит</w:t>
            </w:r>
            <w:r w:rsidR="009438E9" w:rsidRPr="001A20E9">
              <w:rPr>
                <w:rFonts w:ascii="YS Text" w:hAnsi="YS Text" w:hint="eastAsia"/>
                <w:color w:val="000000"/>
                <w:lang w:eastAsia="ru-RU"/>
              </w:rPr>
              <w:t>ь</w:t>
            </w:r>
            <w:r w:rsidRPr="001A20E9">
              <w:rPr>
                <w:rFonts w:ascii="YS Text" w:hAnsi="YS Text"/>
                <w:color w:val="000000"/>
                <w:lang w:eastAsia="ru-RU"/>
              </w:rPr>
              <w:t xml:space="preserve"> число учащихся, участвующих в конкурсах и олимпиадах</w:t>
            </w:r>
            <w:r w:rsidR="005D55CD">
              <w:rPr>
                <w:rFonts w:ascii="YS Text" w:hAnsi="YS Text"/>
                <w:color w:val="000000"/>
                <w:lang w:eastAsia="ru-RU"/>
              </w:rPr>
              <w:t>.</w:t>
            </w:r>
            <w:r w:rsidRPr="001A20E9">
              <w:rPr>
                <w:rFonts w:ascii="YS Text" w:hAnsi="YS Text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3.</w:t>
            </w:r>
            <w:r>
              <w:rPr>
                <w:rFonts w:ascii="YS Text" w:hAnsi="YS Text"/>
                <w:color w:val="000000"/>
                <w:lang w:eastAsia="ru-RU"/>
              </w:rPr>
              <w:t>О</w:t>
            </w:r>
            <w:r w:rsidR="009438E9">
              <w:rPr>
                <w:rFonts w:ascii="YS Text" w:hAnsi="YS Text"/>
                <w:color w:val="000000"/>
                <w:lang w:eastAsia="ru-RU"/>
              </w:rPr>
              <w:t>бразование и развитие</w:t>
            </w:r>
            <w:r w:rsidRPr="001A20E9">
              <w:rPr>
                <w:rFonts w:ascii="YS Text" w:hAnsi="YS Text"/>
                <w:color w:val="000000"/>
                <w:lang w:eastAsia="ru-RU"/>
              </w:rPr>
              <w:t>,</w:t>
            </w:r>
            <w:r w:rsidR="009438E9">
              <w:rPr>
                <w:rFonts w:ascii="YS Text" w:hAnsi="YS Text"/>
                <w:color w:val="000000"/>
                <w:lang w:eastAsia="ru-RU"/>
              </w:rPr>
              <w:t xml:space="preserve"> переквалификация и аттестация </w:t>
            </w:r>
            <w:r w:rsidRPr="001A20E9">
              <w:rPr>
                <w:rFonts w:ascii="YS Text" w:hAnsi="YS Text"/>
                <w:color w:val="000000"/>
                <w:lang w:eastAsia="ru-RU"/>
              </w:rPr>
              <w:t>педагогов</w:t>
            </w:r>
            <w:r>
              <w:rPr>
                <w:rFonts w:ascii="YS Text" w:hAnsi="YS Text"/>
                <w:color w:val="000000"/>
                <w:lang w:eastAsia="ru-RU"/>
              </w:rPr>
              <w:t xml:space="preserve"> на соответствие занимаемой должности</w:t>
            </w:r>
            <w:r w:rsidRPr="001A20E9">
              <w:rPr>
                <w:rFonts w:ascii="YS Text" w:hAnsi="YS Text"/>
                <w:color w:val="000000"/>
                <w:lang w:eastAsia="ru-RU"/>
              </w:rPr>
              <w:t xml:space="preserve">.             </w:t>
            </w:r>
            <w:r w:rsidR="005D55CD">
              <w:rPr>
                <w:rFonts w:ascii="YS Text" w:hAnsi="YS Text"/>
                <w:color w:val="000000"/>
                <w:lang w:eastAsia="ru-RU"/>
              </w:rPr>
              <w:t xml:space="preserve">                       </w:t>
            </w:r>
          </w:p>
          <w:p w:rsidR="009F6369" w:rsidRPr="005D55CD" w:rsidRDefault="009F6369" w:rsidP="005D55CD">
            <w:pPr>
              <w:shd w:val="clear" w:color="auto" w:fill="FFFFFF"/>
              <w:spacing w:before="264" w:after="264"/>
              <w:ind w:left="142" w:right="448"/>
              <w:rPr>
                <w:rFonts w:ascii="YS Text" w:hAnsi="YS Text"/>
                <w:color w:val="000000"/>
                <w:lang w:eastAsia="ru-RU"/>
              </w:rPr>
            </w:pPr>
            <w:r w:rsidRPr="001A20E9">
              <w:rPr>
                <w:rFonts w:ascii="YS Text" w:hAnsi="YS Text"/>
                <w:color w:val="000000"/>
                <w:lang w:eastAsia="ru-RU"/>
              </w:rPr>
              <w:t>4.</w:t>
            </w:r>
            <w:r>
              <w:rPr>
                <w:rFonts w:ascii="YS Text" w:hAnsi="YS Text"/>
                <w:color w:val="000000"/>
                <w:lang w:eastAsia="ru-RU"/>
              </w:rPr>
              <w:t>О</w:t>
            </w:r>
            <w:r w:rsidRPr="001A20E9">
              <w:rPr>
                <w:rFonts w:ascii="YS Text" w:hAnsi="YS Text"/>
                <w:color w:val="000000"/>
                <w:lang w:eastAsia="ru-RU"/>
              </w:rPr>
              <w:t xml:space="preserve">бобщить и распространить инновационный опыт лучших учителей </w:t>
            </w:r>
            <w:r>
              <w:rPr>
                <w:rFonts w:ascii="YS Text" w:hAnsi="YS Text"/>
                <w:color w:val="000000"/>
                <w:lang w:eastAsia="ru-RU"/>
              </w:rPr>
              <w:t xml:space="preserve">республики </w:t>
            </w:r>
            <w:r w:rsidRPr="001A20E9">
              <w:rPr>
                <w:rFonts w:ascii="YS Text" w:hAnsi="YS Text"/>
                <w:color w:val="000000"/>
                <w:lang w:eastAsia="ru-RU"/>
              </w:rPr>
              <w:t xml:space="preserve">в школе, пополнять педагогический опыт.                                                                                                                                                                             5. </w:t>
            </w:r>
            <w:r>
              <w:rPr>
                <w:rFonts w:ascii="YS Text" w:hAnsi="YS Text"/>
                <w:color w:val="000000"/>
                <w:lang w:eastAsia="ru-RU"/>
              </w:rPr>
              <w:t>П</w:t>
            </w:r>
            <w:r w:rsidRPr="001A20E9">
              <w:rPr>
                <w:rFonts w:ascii="YS Text" w:hAnsi="YS Text"/>
                <w:color w:val="000000"/>
                <w:lang w:eastAsia="ru-RU"/>
              </w:rPr>
              <w:t xml:space="preserve">овысить уровень комфортности и технологической оснащенности школы                                                           6. </w:t>
            </w:r>
            <w:r>
              <w:rPr>
                <w:rFonts w:ascii="YS Text" w:hAnsi="YS Text"/>
                <w:color w:val="000000"/>
                <w:lang w:eastAsia="ru-RU"/>
              </w:rPr>
              <w:t>П</w:t>
            </w:r>
            <w:r w:rsidRPr="001A20E9">
              <w:rPr>
                <w:rFonts w:ascii="YS Text" w:hAnsi="YS Text"/>
                <w:color w:val="000000"/>
                <w:lang w:eastAsia="ru-RU"/>
              </w:rPr>
              <w:t>родолжить работу по сохранению и укреплению здоровья учащихся.                                                7.</w:t>
            </w:r>
            <w:r>
              <w:rPr>
                <w:rFonts w:ascii="YS Text" w:hAnsi="YS Text"/>
                <w:color w:val="000000"/>
                <w:lang w:eastAsia="ru-RU"/>
              </w:rPr>
              <w:t>П</w:t>
            </w:r>
            <w:r w:rsidRPr="001A20E9">
              <w:rPr>
                <w:rFonts w:ascii="YS Text" w:hAnsi="YS Text"/>
                <w:color w:val="000000"/>
                <w:lang w:eastAsia="ru-RU"/>
              </w:rPr>
              <w:t>рофилактика правонарушений несовершеннолетних.</w:t>
            </w:r>
          </w:p>
          <w:p w:rsidR="009F6369" w:rsidRDefault="009438E9" w:rsidP="009F6369">
            <w:pPr>
              <w:shd w:val="clear" w:color="auto" w:fill="FFFFFF"/>
              <w:spacing w:before="90" w:after="90" w:line="300" w:lineRule="atLeast"/>
              <w:ind w:left="142" w:right="448"/>
            </w:pPr>
            <w:r>
              <w:rPr>
                <w:u w:val="single"/>
              </w:rPr>
              <w:t xml:space="preserve">Исходя </w:t>
            </w:r>
            <w:r w:rsidR="00956B31">
              <w:rPr>
                <w:u w:val="single"/>
              </w:rPr>
              <w:t>из вышеизложенных основных целей</w:t>
            </w:r>
            <w:r w:rsidR="009F6369" w:rsidRPr="001A20E9">
              <w:rPr>
                <w:u w:val="single"/>
              </w:rPr>
              <w:t xml:space="preserve"> долгосрочной и краткосрочной программ развития школы являются</w:t>
            </w:r>
            <w:r w:rsidR="005D55CD">
              <w:rPr>
                <w:u w:val="single"/>
              </w:rPr>
              <w:t>:</w:t>
            </w:r>
          </w:p>
          <w:p w:rsidR="009F6369" w:rsidRPr="001A20E9" w:rsidRDefault="009F6369" w:rsidP="009F6369">
            <w:pPr>
              <w:shd w:val="clear" w:color="auto" w:fill="FFFFFF"/>
              <w:spacing w:before="90" w:after="90" w:line="300" w:lineRule="atLeast"/>
              <w:ind w:left="142" w:right="448"/>
            </w:pPr>
            <w:r w:rsidRPr="001A20E9">
              <w:t>1.</w:t>
            </w:r>
            <w:r w:rsidR="00264B75">
              <w:t xml:space="preserve">Начальная школа создает </w:t>
            </w:r>
            <w:r w:rsidR="009438E9">
              <w:t>условия</w:t>
            </w:r>
            <w:r w:rsidRPr="001A20E9">
              <w:t>,</w:t>
            </w:r>
            <w:r w:rsidR="009438E9">
              <w:t xml:space="preserve"> </w:t>
            </w:r>
            <w:r w:rsidRPr="001A20E9">
              <w:t>которые помогут начинающему свой образов</w:t>
            </w:r>
            <w:r w:rsidR="009438E9">
              <w:t>ательный путь ребенку поверить</w:t>
            </w:r>
            <w:r w:rsidRPr="001A20E9">
              <w:t>,</w:t>
            </w:r>
            <w:r w:rsidR="009438E9">
              <w:t xml:space="preserve"> </w:t>
            </w:r>
            <w:r w:rsidRPr="001A20E9">
              <w:t>что учеба в шко</w:t>
            </w:r>
            <w:r w:rsidR="009438E9">
              <w:t>ле может и должна быть успешной</w:t>
            </w:r>
            <w:r w:rsidRPr="001A20E9">
              <w:t>,</w:t>
            </w:r>
            <w:r w:rsidR="009438E9">
              <w:t xml:space="preserve"> интересной и привлекательной</w:t>
            </w:r>
            <w:r w:rsidRPr="001A20E9">
              <w:t>.</w:t>
            </w:r>
          </w:p>
          <w:p w:rsidR="009F6369" w:rsidRPr="001A20E9" w:rsidRDefault="009E0218" w:rsidP="009F6369">
            <w:pPr>
              <w:shd w:val="clear" w:color="auto" w:fill="FFFFFF"/>
              <w:spacing w:before="90" w:after="90" w:line="300" w:lineRule="atLeast"/>
              <w:ind w:left="142" w:right="448"/>
            </w:pPr>
            <w:r>
              <w:t xml:space="preserve">2.Основная общая школа </w:t>
            </w:r>
            <w:r w:rsidR="009F6369" w:rsidRPr="001A20E9">
              <w:t xml:space="preserve">создать такие психолого-педагогические условия, при которых у каждого ребенка формируется установка, выражаемая в словах «Школа </w:t>
            </w:r>
            <w:r w:rsidR="00510915" w:rsidRPr="001A20E9">
              <w:t>- в</w:t>
            </w:r>
            <w:r w:rsidR="00F57BF8">
              <w:t>озможности без границ</w:t>
            </w:r>
            <w:r w:rsidR="009438E9">
              <w:t>»</w:t>
            </w:r>
            <w:r w:rsidR="009F6369" w:rsidRPr="001A20E9">
              <w:t>.</w:t>
            </w:r>
          </w:p>
          <w:p w:rsidR="009F6369" w:rsidRPr="001A20E9" w:rsidRDefault="009F6369" w:rsidP="00F57BF8">
            <w:pPr>
              <w:shd w:val="clear" w:color="auto" w:fill="FFFFFF"/>
              <w:spacing w:before="90" w:after="90" w:line="300" w:lineRule="atLeast"/>
              <w:ind w:left="97" w:right="448"/>
            </w:pPr>
            <w:r>
              <w:t>3.С</w:t>
            </w:r>
            <w:r w:rsidRPr="001A20E9">
              <w:t xml:space="preserve">редняя общая </w:t>
            </w:r>
            <w:r w:rsidR="009E0218">
              <w:t xml:space="preserve"> школа</w:t>
            </w:r>
            <w:r w:rsidR="008F6C6B" w:rsidRPr="001A20E9">
              <w:t xml:space="preserve"> с</w:t>
            </w:r>
            <w:r w:rsidRPr="001A20E9">
              <w:t>оздать такие условия, которые позволяют, сохранив общую эмоциональную положительную ориентацию на школу, помочь ученику определиться в будущем.</w:t>
            </w:r>
          </w:p>
          <w:p w:rsidR="009F6369" w:rsidRPr="001A20E9" w:rsidRDefault="009F6369" w:rsidP="009F6369">
            <w:pPr>
              <w:shd w:val="clear" w:color="auto" w:fill="FFFFFF"/>
              <w:spacing w:before="90" w:after="90" w:line="300" w:lineRule="atLeast"/>
              <w:ind w:left="142" w:right="448"/>
            </w:pPr>
          </w:p>
          <w:p w:rsidR="009F6369" w:rsidRPr="001A20E9" w:rsidRDefault="009F6369" w:rsidP="009F6369">
            <w:pPr>
              <w:spacing w:before="100" w:beforeAutospacing="1" w:after="100" w:afterAutospacing="1"/>
              <w:ind w:left="142" w:right="448"/>
              <w:rPr>
                <w:lang w:eastAsia="ru-RU"/>
              </w:rPr>
            </w:pPr>
          </w:p>
          <w:p w:rsidR="009F6369" w:rsidRPr="001E1C25" w:rsidRDefault="009F6369" w:rsidP="009F6369">
            <w:pPr>
              <w:spacing w:before="100" w:beforeAutospacing="1" w:after="100" w:afterAutospacing="1"/>
              <w:ind w:left="142" w:right="448"/>
              <w:rPr>
                <w:sz w:val="20"/>
                <w:szCs w:val="20"/>
                <w:lang w:eastAsia="ru-RU"/>
              </w:rPr>
            </w:pPr>
          </w:p>
          <w:p w:rsidR="009F6369" w:rsidRPr="001E1C25" w:rsidRDefault="009F6369" w:rsidP="009F6369">
            <w:pPr>
              <w:spacing w:before="100" w:beforeAutospacing="1" w:after="100" w:afterAutospacing="1"/>
              <w:ind w:left="142" w:right="448"/>
              <w:rPr>
                <w:sz w:val="20"/>
                <w:szCs w:val="20"/>
                <w:lang w:eastAsia="ru-RU"/>
              </w:rPr>
            </w:pPr>
          </w:p>
          <w:p w:rsidR="009F6369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</w:p>
          <w:p w:rsidR="009F6369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</w:p>
          <w:p w:rsidR="009F6369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</w:p>
          <w:p w:rsidR="009F6369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</w:p>
          <w:p w:rsidR="00D268C5" w:rsidRDefault="00947FD7" w:rsidP="00947FD7">
            <w:pPr>
              <w:spacing w:after="373" w:line="259" w:lineRule="auto"/>
            </w:pPr>
            <w:r w:rsidRPr="003F4FB3">
              <w:lastRenderedPageBreak/>
              <w:t xml:space="preserve">                                                                          </w:t>
            </w:r>
            <w:r w:rsidR="00AA0831" w:rsidRPr="003F4FB3">
              <w:t xml:space="preserve">                         </w:t>
            </w:r>
            <w:r w:rsidR="003F4FB3">
              <w:t xml:space="preserve"> </w:t>
            </w:r>
            <w:r w:rsidR="00AA0831" w:rsidRPr="003F4FB3">
              <w:t xml:space="preserve"> </w:t>
            </w:r>
          </w:p>
          <w:p w:rsidR="00D268C5" w:rsidRDefault="00D268C5" w:rsidP="00947FD7">
            <w:pPr>
              <w:spacing w:after="373" w:line="259" w:lineRule="auto"/>
            </w:pPr>
          </w:p>
          <w:p w:rsidR="00D268C5" w:rsidRDefault="00D268C5" w:rsidP="00947FD7">
            <w:pPr>
              <w:spacing w:after="373" w:line="259" w:lineRule="auto"/>
            </w:pPr>
            <w:r>
              <w:t xml:space="preserve">                                                                                                           </w:t>
            </w:r>
          </w:p>
          <w:p w:rsidR="00D268C5" w:rsidRDefault="00D268C5" w:rsidP="00947FD7">
            <w:pPr>
              <w:spacing w:after="373" w:line="259" w:lineRule="auto"/>
            </w:pPr>
          </w:p>
          <w:p w:rsidR="00D268C5" w:rsidRDefault="00D268C5" w:rsidP="00947FD7">
            <w:pPr>
              <w:spacing w:after="373" w:line="259" w:lineRule="auto"/>
            </w:pPr>
            <w:r>
              <w:t xml:space="preserve">                                                                                                            </w:t>
            </w:r>
          </w:p>
          <w:p w:rsidR="00947FD7" w:rsidRPr="003F4FB3" w:rsidRDefault="00D268C5" w:rsidP="00947FD7">
            <w:pPr>
              <w:spacing w:after="373" w:line="259" w:lineRule="auto"/>
              <w:rPr>
                <w:sz w:val="28"/>
              </w:rPr>
            </w:pPr>
            <w:r>
              <w:t xml:space="preserve">                                                                                                               </w:t>
            </w:r>
            <w:r w:rsidR="00AA0831" w:rsidRPr="003F4FB3">
              <w:t xml:space="preserve">  </w:t>
            </w:r>
            <w:r w:rsidR="00947FD7" w:rsidRPr="003F4FB3">
              <w:rPr>
                <w:sz w:val="28"/>
              </w:rPr>
              <w:t xml:space="preserve">Школа – это мастерская, где </w:t>
            </w:r>
          </w:p>
          <w:p w:rsidR="00947FD7" w:rsidRPr="003F4FB3" w:rsidRDefault="00947FD7" w:rsidP="00947FD7">
            <w:pPr>
              <w:spacing w:after="373" w:line="259" w:lineRule="auto"/>
              <w:rPr>
                <w:sz w:val="28"/>
              </w:rPr>
            </w:pPr>
            <w:r w:rsidRPr="003F4FB3">
              <w:rPr>
                <w:sz w:val="28"/>
              </w:rPr>
              <w:t xml:space="preserve">                                                          </w:t>
            </w:r>
            <w:r w:rsidR="00AA0831" w:rsidRPr="003F4FB3">
              <w:rPr>
                <w:sz w:val="28"/>
              </w:rPr>
              <w:t xml:space="preserve">                 </w:t>
            </w:r>
            <w:r w:rsidR="003F4FB3">
              <w:rPr>
                <w:sz w:val="28"/>
              </w:rPr>
              <w:t xml:space="preserve">     </w:t>
            </w:r>
            <w:r w:rsidRPr="003F4FB3">
              <w:rPr>
                <w:sz w:val="28"/>
              </w:rPr>
              <w:t xml:space="preserve">формируется мысль подрастающего                </w:t>
            </w:r>
          </w:p>
          <w:p w:rsidR="00947FD7" w:rsidRPr="003F4FB3" w:rsidRDefault="00947FD7" w:rsidP="00947FD7">
            <w:pPr>
              <w:spacing w:after="373" w:line="259" w:lineRule="auto"/>
              <w:rPr>
                <w:sz w:val="28"/>
              </w:rPr>
            </w:pPr>
            <w:r w:rsidRPr="003F4FB3">
              <w:rPr>
                <w:sz w:val="28"/>
              </w:rPr>
              <w:t xml:space="preserve">                                                            </w:t>
            </w:r>
            <w:r w:rsidR="00AA0831" w:rsidRPr="003F4FB3">
              <w:rPr>
                <w:sz w:val="28"/>
              </w:rPr>
              <w:t xml:space="preserve">             </w:t>
            </w:r>
            <w:r w:rsidR="003F4FB3">
              <w:rPr>
                <w:sz w:val="28"/>
              </w:rPr>
              <w:t xml:space="preserve">      </w:t>
            </w:r>
            <w:r w:rsidRPr="003F4FB3">
              <w:rPr>
                <w:sz w:val="28"/>
              </w:rPr>
              <w:t>поколения, надо крепко держать ее</w:t>
            </w:r>
          </w:p>
          <w:p w:rsidR="00947FD7" w:rsidRPr="00E466A8" w:rsidRDefault="00947FD7" w:rsidP="00947FD7">
            <w:pPr>
              <w:spacing w:after="373" w:line="259" w:lineRule="auto"/>
              <w:rPr>
                <w:sz w:val="36"/>
              </w:rPr>
            </w:pPr>
            <w:r w:rsidRPr="003F4FB3">
              <w:rPr>
                <w:sz w:val="28"/>
              </w:rPr>
              <w:t xml:space="preserve">                             </w:t>
            </w:r>
            <w:r w:rsidR="003F4FB3">
              <w:rPr>
                <w:sz w:val="28"/>
              </w:rPr>
              <w:t xml:space="preserve">                              </w:t>
            </w:r>
            <w:r w:rsidR="00AA0831" w:rsidRPr="003F4FB3">
              <w:rPr>
                <w:sz w:val="28"/>
              </w:rPr>
              <w:t xml:space="preserve"> </w:t>
            </w:r>
            <w:r w:rsidRPr="003F4FB3">
              <w:rPr>
                <w:sz w:val="28"/>
              </w:rPr>
              <w:t>в руках, если не хочешь выпустить из рук будущее</w:t>
            </w:r>
            <w:r w:rsidRPr="003F4FB3">
              <w:rPr>
                <w:sz w:val="36"/>
              </w:rPr>
              <w:t xml:space="preserve">.  </w:t>
            </w:r>
            <w:bookmarkStart w:id="0" w:name="_GoBack"/>
            <w:bookmarkEnd w:id="0"/>
            <w:r>
              <w:rPr>
                <w:sz w:val="28"/>
              </w:rPr>
              <w:t xml:space="preserve">                                  </w:t>
            </w:r>
          </w:p>
          <w:p w:rsidR="002076DC" w:rsidRPr="00B1500A" w:rsidRDefault="00B1500A" w:rsidP="00B1500A">
            <w:pPr>
              <w:spacing w:line="259" w:lineRule="auto"/>
            </w:pPr>
            <w:r>
              <w:t xml:space="preserve">    </w:t>
            </w:r>
            <w:r w:rsidR="002076DC">
              <w:t xml:space="preserve"> </w:t>
            </w:r>
            <w:r w:rsidR="002076DC" w:rsidRPr="003F4FB3">
              <w:rPr>
                <w:sz w:val="28"/>
              </w:rPr>
              <w:t>Я Агабекова Рейхан Казимовна временно исполняющая обязанности директора МБОУ «Аглобинская СОШ».</w:t>
            </w:r>
          </w:p>
          <w:p w:rsidR="002076DC" w:rsidRPr="003F4FB3" w:rsidRDefault="002076DC" w:rsidP="002076DC">
            <w:pPr>
              <w:rPr>
                <w:sz w:val="28"/>
              </w:rPr>
            </w:pPr>
            <w:r w:rsidRPr="003F4FB3">
              <w:rPr>
                <w:sz w:val="28"/>
              </w:rPr>
              <w:t xml:space="preserve">   Хочу представить Аглобинскую среднюю школу. </w:t>
            </w:r>
          </w:p>
          <w:p w:rsidR="002076DC" w:rsidRPr="003F4FB3" w:rsidRDefault="002076DC" w:rsidP="002076DC">
            <w:pPr>
              <w:rPr>
                <w:sz w:val="28"/>
              </w:rPr>
            </w:pPr>
            <w:r w:rsidRPr="003F4FB3">
              <w:rPr>
                <w:sz w:val="28"/>
              </w:rPr>
              <w:t xml:space="preserve">   Прошло </w:t>
            </w:r>
            <w:r w:rsidR="003F4FB3" w:rsidRPr="003F4FB3">
              <w:rPr>
                <w:sz w:val="28"/>
              </w:rPr>
              <w:t>полгода</w:t>
            </w:r>
            <w:r w:rsidRPr="003F4FB3">
              <w:rPr>
                <w:sz w:val="28"/>
              </w:rPr>
              <w:t xml:space="preserve"> моей работы на должности директора. И сегодня я хочу рассказать о своей деятельности работы.</w:t>
            </w:r>
          </w:p>
          <w:p w:rsidR="00AA0831" w:rsidRPr="003F4FB3" w:rsidRDefault="002076DC" w:rsidP="002076DC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   </w:t>
            </w:r>
            <w:r w:rsidR="00947FD7" w:rsidRPr="003F4FB3">
              <w:rPr>
                <w:sz w:val="28"/>
                <w:szCs w:val="28"/>
                <w:shd w:val="clear" w:color="auto" w:fill="FFFFFF"/>
              </w:rPr>
              <w:t xml:space="preserve">Управление школой – сложный процесс, который невозможно выполнить успешно, руководствуясь только заученными формулами и постулатами. Это многогранная сфера деятельности руководителя, где соединены аспекты организационного, педагогического, социального, психологического </w:t>
            </w:r>
            <w:r w:rsidR="00AA0831" w:rsidRPr="003F4FB3">
              <w:rPr>
                <w:sz w:val="28"/>
                <w:szCs w:val="28"/>
                <w:shd w:val="clear" w:color="auto" w:fill="FFFFFF"/>
              </w:rPr>
              <w:t>характера.</w:t>
            </w:r>
          </w:p>
          <w:p w:rsidR="00947FD7" w:rsidRPr="003F4FB3" w:rsidRDefault="002076DC" w:rsidP="00947FD7">
            <w:pPr>
              <w:ind w:left="-5"/>
              <w:rPr>
                <w:sz w:val="28"/>
                <w:szCs w:val="28"/>
                <w:shd w:val="clear" w:color="auto" w:fill="FFFFFF"/>
              </w:rPr>
            </w:pPr>
            <w:r w:rsidRPr="003F4FB3">
              <w:rPr>
                <w:sz w:val="28"/>
                <w:szCs w:val="28"/>
                <w:shd w:val="clear" w:color="auto" w:fill="FFFFFF"/>
              </w:rPr>
              <w:t xml:space="preserve">    </w:t>
            </w:r>
            <w:r w:rsidR="00947FD7" w:rsidRPr="003F4FB3">
              <w:rPr>
                <w:sz w:val="28"/>
                <w:szCs w:val="28"/>
                <w:shd w:val="clear" w:color="auto" w:fill="FFFFFF"/>
              </w:rPr>
              <w:t>Эффективность управления школой начинается со взаимопонимания между директором школы и учителями, учащимися, родителями, которое базируется на доверии, уважении, готовности к выполнению задании.</w:t>
            </w:r>
          </w:p>
          <w:p w:rsidR="00AA0831" w:rsidRPr="003F4FB3" w:rsidRDefault="00AA0831" w:rsidP="00947FD7">
            <w:pPr>
              <w:ind w:left="-5"/>
              <w:rPr>
                <w:sz w:val="28"/>
                <w:szCs w:val="28"/>
                <w:shd w:val="clear" w:color="auto" w:fill="FFFFFF"/>
              </w:rPr>
            </w:pPr>
          </w:p>
          <w:p w:rsidR="00AA0831" w:rsidRPr="003F4FB3" w:rsidRDefault="00AA0831" w:rsidP="00AA0831">
            <w:pPr>
              <w:tabs>
                <w:tab w:val="left" w:pos="11012"/>
              </w:tabs>
              <w:spacing w:line="360" w:lineRule="auto"/>
              <w:ind w:left="142" w:right="448"/>
              <w:rPr>
                <w:b/>
                <w:sz w:val="28"/>
                <w:lang w:eastAsia="ru-RU"/>
              </w:rPr>
            </w:pPr>
            <w:r w:rsidRPr="003F4FB3">
              <w:rPr>
                <w:b/>
                <w:sz w:val="32"/>
                <w:szCs w:val="24"/>
                <w:lang w:eastAsia="ru-RU"/>
              </w:rPr>
              <w:t>Общая характеристика образовательного учреждения.</w:t>
            </w:r>
          </w:p>
          <w:p w:rsidR="00AA0831" w:rsidRPr="003F4FB3" w:rsidRDefault="00AA0831" w:rsidP="00AA0831">
            <w:pPr>
              <w:spacing w:line="360" w:lineRule="auto"/>
              <w:ind w:left="142" w:right="448"/>
              <w:jc w:val="both"/>
              <w:rPr>
                <w:rFonts w:ascii="Bookman Old Style" w:hAnsi="Bookman Old Style"/>
                <w:sz w:val="28"/>
                <w:lang w:eastAsia="ru-RU"/>
              </w:rPr>
            </w:pPr>
            <w:r w:rsidRPr="003F4FB3">
              <w:rPr>
                <w:sz w:val="28"/>
              </w:rPr>
              <w:t>МБОУ «Аглобинская СОШ» основано в 1967 году.</w:t>
            </w:r>
          </w:p>
          <w:p w:rsidR="00AA0831" w:rsidRPr="003F4FB3" w:rsidRDefault="00AA0831" w:rsidP="00AA0831">
            <w:pPr>
              <w:spacing w:line="360" w:lineRule="auto"/>
              <w:ind w:left="142" w:right="448"/>
              <w:rPr>
                <w:sz w:val="28"/>
                <w:lang w:eastAsia="ru-RU"/>
              </w:rPr>
            </w:pPr>
            <w:r w:rsidRPr="003F4FB3">
              <w:rPr>
                <w:color w:val="000000"/>
                <w:sz w:val="28"/>
                <w:lang w:eastAsia="ru-RU"/>
              </w:rPr>
              <w:t>В школе работает 44 педагогических работников, средний возраст учителей 52 года</w:t>
            </w:r>
          </w:p>
          <w:p w:rsidR="00AA0831" w:rsidRPr="003F4FB3" w:rsidRDefault="00AA0831" w:rsidP="00AA0831">
            <w:pPr>
              <w:spacing w:line="360" w:lineRule="auto"/>
              <w:ind w:left="142"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>учителей высшей категории - 9,</w:t>
            </w:r>
          </w:p>
          <w:p w:rsidR="00AA0831" w:rsidRPr="003F4FB3" w:rsidRDefault="00AA0831" w:rsidP="00AA0831">
            <w:pPr>
              <w:spacing w:line="360" w:lineRule="auto"/>
              <w:ind w:left="142"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>первой категории – 8,</w:t>
            </w:r>
          </w:p>
          <w:p w:rsidR="00AA0831" w:rsidRPr="003F4FB3" w:rsidRDefault="00AA0831" w:rsidP="00AA0831">
            <w:pPr>
              <w:spacing w:line="360" w:lineRule="auto"/>
              <w:ind w:left="142"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>три учителя со званием Почетный работник общего образования РФ.</w:t>
            </w:r>
          </w:p>
          <w:p w:rsidR="00AA0831" w:rsidRPr="003F4FB3" w:rsidRDefault="00AA0831" w:rsidP="00AA0831">
            <w:pPr>
              <w:shd w:val="clear" w:color="auto" w:fill="FFFFFF"/>
              <w:adjustRightInd w:val="0"/>
              <w:spacing w:line="360" w:lineRule="auto"/>
              <w:ind w:left="142" w:right="448"/>
              <w:jc w:val="both"/>
              <w:rPr>
                <w:color w:val="000000"/>
                <w:spacing w:val="-6"/>
                <w:sz w:val="28"/>
                <w:lang w:eastAsia="ru-RU"/>
              </w:rPr>
            </w:pPr>
            <w:r w:rsidRPr="003F4FB3">
              <w:rPr>
                <w:color w:val="000000"/>
                <w:spacing w:val="-6"/>
                <w:sz w:val="28"/>
                <w:lang w:eastAsia="ru-RU"/>
              </w:rPr>
              <w:t>В школе 1 учебный корпус .15 учебных кабинетов (средняя накаляемость 13 уч-ся, средняя вместимость классных помещений 10 уч-ся), проектная мощность 135 учащихся также имеется библиотека и столовая и спортзал.</w:t>
            </w:r>
          </w:p>
          <w:p w:rsidR="00AA0831" w:rsidRDefault="00AA0831" w:rsidP="00AA0831">
            <w:pPr>
              <w:shd w:val="clear" w:color="auto" w:fill="FFFFFF"/>
              <w:adjustRightInd w:val="0"/>
              <w:spacing w:line="360" w:lineRule="auto"/>
              <w:ind w:left="142" w:right="448"/>
              <w:jc w:val="both"/>
              <w:rPr>
                <w:color w:val="000000"/>
                <w:sz w:val="28"/>
                <w:lang w:eastAsia="ru-RU"/>
              </w:rPr>
            </w:pPr>
            <w:r w:rsidRPr="003F4FB3">
              <w:rPr>
                <w:color w:val="000000"/>
                <w:sz w:val="28"/>
                <w:lang w:eastAsia="ru-RU"/>
              </w:rPr>
              <w:lastRenderedPageBreak/>
              <w:t>В школе 20 класс-комплектов. Контингент учащихся 297 чел. Хочется подчеркнуть, что наблюдается ежегодное увеличение контингента учащихся.</w:t>
            </w:r>
          </w:p>
          <w:p w:rsidR="005C6D72" w:rsidRDefault="005C6D72" w:rsidP="00AA0831">
            <w:pPr>
              <w:shd w:val="clear" w:color="auto" w:fill="FFFFFF"/>
              <w:adjustRightInd w:val="0"/>
              <w:spacing w:line="360" w:lineRule="auto"/>
              <w:ind w:left="142" w:right="448"/>
              <w:jc w:val="both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  Пользуясь случаем хочу поблагодарить главу Дербентского района</w:t>
            </w:r>
            <w:r w:rsidR="00B1500A">
              <w:rPr>
                <w:color w:val="000000"/>
                <w:sz w:val="28"/>
                <w:lang w:eastAsia="ru-RU"/>
              </w:rPr>
              <w:t xml:space="preserve"> Мавсума Гилаловича</w:t>
            </w:r>
            <w:r>
              <w:rPr>
                <w:color w:val="000000"/>
                <w:sz w:val="28"/>
                <w:lang w:eastAsia="ru-RU"/>
              </w:rPr>
              <w:t xml:space="preserve"> начальник</w:t>
            </w:r>
            <w:r w:rsidR="00B1500A">
              <w:rPr>
                <w:color w:val="000000"/>
                <w:sz w:val="28"/>
                <w:lang w:eastAsia="ru-RU"/>
              </w:rPr>
              <w:t>а</w:t>
            </w:r>
            <w:r>
              <w:rPr>
                <w:color w:val="000000"/>
                <w:sz w:val="28"/>
                <w:lang w:eastAsia="ru-RU"/>
              </w:rPr>
              <w:t xml:space="preserve"> управления образования</w:t>
            </w:r>
            <w:r w:rsidR="00B1500A">
              <w:rPr>
                <w:color w:val="000000"/>
                <w:sz w:val="28"/>
                <w:lang w:eastAsia="ru-RU"/>
              </w:rPr>
              <w:t xml:space="preserve"> Сону Абдуллаевну</w:t>
            </w:r>
            <w:r>
              <w:rPr>
                <w:color w:val="000000"/>
                <w:sz w:val="28"/>
                <w:lang w:eastAsia="ru-RU"/>
              </w:rPr>
              <w:t xml:space="preserve"> что,</w:t>
            </w:r>
            <w:r w:rsidR="00B1500A">
              <w:rPr>
                <w:color w:val="000000"/>
                <w:sz w:val="28"/>
                <w:lang w:eastAsia="ru-RU"/>
              </w:rPr>
              <w:t xml:space="preserve"> школа была включена в рамках «Цифровая образовательная среда»,</w:t>
            </w:r>
            <w:r>
              <w:rPr>
                <w:color w:val="000000"/>
                <w:sz w:val="28"/>
                <w:lang w:eastAsia="ru-RU"/>
              </w:rPr>
              <w:t xml:space="preserve"> </w:t>
            </w:r>
            <w:r w:rsidR="00B1500A">
              <w:rPr>
                <w:color w:val="000000"/>
                <w:sz w:val="28"/>
                <w:lang w:eastAsia="ru-RU"/>
              </w:rPr>
              <w:t>«</w:t>
            </w:r>
            <w:r>
              <w:rPr>
                <w:color w:val="000000"/>
                <w:sz w:val="28"/>
                <w:lang w:eastAsia="ru-RU"/>
              </w:rPr>
              <w:t>Успех каждого ребенка</w:t>
            </w:r>
            <w:r w:rsidR="00B1500A">
              <w:rPr>
                <w:color w:val="000000"/>
                <w:sz w:val="28"/>
                <w:lang w:eastAsia="ru-RU"/>
              </w:rPr>
              <w:t>»</w:t>
            </w:r>
            <w:r>
              <w:rPr>
                <w:color w:val="000000"/>
                <w:sz w:val="28"/>
                <w:lang w:eastAsia="ru-RU"/>
              </w:rPr>
              <w:t xml:space="preserve"> и была получена современная оргтехника 27- ноутбуков, 5-принтеров, смарт телевизоры и т.д.</w:t>
            </w:r>
          </w:p>
          <w:p w:rsidR="00AA0831" w:rsidRPr="005C6D72" w:rsidRDefault="00AA0831" w:rsidP="005C6D72">
            <w:pPr>
              <w:shd w:val="clear" w:color="auto" w:fill="FFFFFF"/>
              <w:adjustRightInd w:val="0"/>
              <w:spacing w:line="360" w:lineRule="auto"/>
              <w:ind w:right="448"/>
              <w:jc w:val="both"/>
              <w:rPr>
                <w:color w:val="000000"/>
                <w:sz w:val="28"/>
                <w:lang w:eastAsia="ru-RU"/>
              </w:rPr>
            </w:pPr>
          </w:p>
          <w:p w:rsidR="00947FD7" w:rsidRPr="003F4FB3" w:rsidRDefault="00947FD7" w:rsidP="00947FD7">
            <w:pPr>
              <w:shd w:val="clear" w:color="auto" w:fill="FFFFFF"/>
              <w:ind w:left="142" w:right="448"/>
              <w:rPr>
                <w:b/>
                <w:bCs/>
                <w:iCs/>
                <w:sz w:val="28"/>
                <w:shd w:val="clear" w:color="auto" w:fill="FFFFFF"/>
                <w:lang w:eastAsia="ru-RU"/>
              </w:rPr>
            </w:pPr>
            <w:r w:rsidRPr="003F4FB3">
              <w:rPr>
                <w:b/>
                <w:sz w:val="28"/>
                <w:u w:val="single"/>
                <w:lang w:eastAsia="ru-RU"/>
              </w:rPr>
              <w:t xml:space="preserve">Приоритетными целями и задачами развития ОУ    является следу-е: </w:t>
            </w:r>
            <w:r w:rsidRPr="003F4FB3">
              <w:rPr>
                <w:b/>
                <w:bCs/>
                <w:iCs/>
                <w:sz w:val="28"/>
                <w:shd w:val="clear" w:color="auto" w:fill="FFFFFF"/>
                <w:lang w:eastAsia="ru-RU"/>
              </w:rPr>
              <w:t xml:space="preserve">  </w:t>
            </w:r>
          </w:p>
          <w:p w:rsidR="00947FD7" w:rsidRPr="003F4FB3" w:rsidRDefault="00947FD7" w:rsidP="00947FD7">
            <w:pPr>
              <w:shd w:val="clear" w:color="auto" w:fill="FFFFFF"/>
              <w:ind w:left="142" w:right="448"/>
              <w:jc w:val="both"/>
              <w:rPr>
                <w:bCs/>
                <w:iCs/>
                <w:sz w:val="28"/>
                <w:szCs w:val="24"/>
                <w:shd w:val="clear" w:color="auto" w:fill="FFFFFF"/>
                <w:lang w:eastAsia="ru-RU"/>
              </w:rPr>
            </w:pPr>
            <w:r w:rsidRPr="003F4FB3">
              <w:rPr>
                <w:bCs/>
                <w:iCs/>
                <w:sz w:val="28"/>
                <w:szCs w:val="24"/>
                <w:shd w:val="clear" w:color="auto" w:fill="FFFFFF"/>
                <w:lang w:eastAsia="ru-RU"/>
              </w:rPr>
              <w:t>1.</w:t>
            </w:r>
            <w:r w:rsidRPr="003F4FB3">
              <w:rPr>
                <w:sz w:val="28"/>
                <w:szCs w:val="24"/>
                <w:lang w:eastAsia="ru-RU"/>
              </w:rPr>
              <w:t>Повышение профессиональной компетентности педагогов и создания условий для их творческой самореализации.</w:t>
            </w:r>
          </w:p>
          <w:p w:rsidR="003F4FB3" w:rsidRDefault="00947FD7" w:rsidP="00947FD7">
            <w:pPr>
              <w:pStyle w:val="ad"/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3F4FB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 </w:t>
            </w:r>
          </w:p>
          <w:p w:rsidR="00947FD7" w:rsidRPr="003F4FB3" w:rsidRDefault="003F4FB3" w:rsidP="00947FD7">
            <w:pPr>
              <w:pStyle w:val="ad"/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</w:t>
            </w:r>
            <w:r w:rsidR="00947FD7" w:rsidRPr="003F4FB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2. Разработка и внедрение механизмов информационного обеспечения процессов функционирования и       развития школы.</w:t>
            </w:r>
          </w:p>
          <w:p w:rsidR="00947FD7" w:rsidRPr="003F4FB3" w:rsidRDefault="003F4FB3" w:rsidP="00947FD7">
            <w:pPr>
              <w:pStyle w:val="ad"/>
              <w:spacing w:beforeAutospacing="0" w:afterAutospacing="0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 </w:t>
            </w:r>
            <w:r w:rsidR="00947FD7" w:rsidRPr="003F4FB3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Повышение информационной культуры педагогов и учащихся школы.</w:t>
            </w:r>
          </w:p>
          <w:p w:rsidR="00947FD7" w:rsidRPr="003F4FB3" w:rsidRDefault="00947FD7" w:rsidP="00947FD7">
            <w:pPr>
              <w:shd w:val="clear" w:color="auto" w:fill="FFFFFF"/>
              <w:ind w:left="142" w:right="448"/>
              <w:jc w:val="both"/>
              <w:rPr>
                <w:sz w:val="28"/>
                <w:lang w:eastAsia="ru-RU"/>
              </w:rPr>
            </w:pPr>
            <w:r w:rsidRPr="003F4FB3">
              <w:rPr>
                <w:b/>
                <w:bCs/>
                <w:iCs/>
                <w:sz w:val="28"/>
                <w:shd w:val="clear" w:color="auto" w:fill="FFFFFF"/>
                <w:lang w:eastAsia="ru-RU"/>
              </w:rPr>
              <w:t>3.</w:t>
            </w:r>
            <w:r w:rsidRPr="003F4FB3">
              <w:rPr>
                <w:sz w:val="28"/>
                <w:lang w:eastAsia="ru-RU"/>
              </w:rPr>
              <w:t xml:space="preserve">Повышение </w:t>
            </w:r>
            <w:r w:rsidR="002076DC" w:rsidRPr="003F4FB3">
              <w:rPr>
                <w:sz w:val="28"/>
                <w:lang w:eastAsia="ru-RU"/>
              </w:rPr>
              <w:t xml:space="preserve">уровня материально-технического </w:t>
            </w:r>
            <w:r w:rsidRPr="003F4FB3">
              <w:rPr>
                <w:sz w:val="28"/>
                <w:lang w:eastAsia="ru-RU"/>
              </w:rPr>
              <w:t xml:space="preserve">оснащения школы.                                                                                             </w:t>
            </w:r>
            <w:r w:rsidRPr="003F4FB3">
              <w:rPr>
                <w:b/>
                <w:bCs/>
                <w:iCs/>
                <w:sz w:val="28"/>
                <w:shd w:val="clear" w:color="auto" w:fill="FFFFFF"/>
                <w:lang w:eastAsia="ru-RU"/>
              </w:rPr>
              <w:t xml:space="preserve">                                                                 </w:t>
            </w:r>
            <w:r w:rsidRPr="003F4FB3">
              <w:rPr>
                <w:sz w:val="28"/>
                <w:lang w:eastAsia="ru-RU"/>
              </w:rPr>
              <w:t xml:space="preserve">                                                                        4.Совершенствование работы по подготовке учащихся к сдаче ВПР и ГИА.</w:t>
            </w:r>
          </w:p>
          <w:p w:rsidR="00947FD7" w:rsidRPr="003F4FB3" w:rsidRDefault="00947FD7" w:rsidP="00947FD7">
            <w:pPr>
              <w:shd w:val="clear" w:color="auto" w:fill="FFFFFF"/>
              <w:ind w:left="142" w:right="448"/>
              <w:jc w:val="both"/>
              <w:rPr>
                <w:sz w:val="28"/>
                <w:lang w:eastAsia="ru-RU"/>
              </w:rPr>
            </w:pPr>
            <w:r w:rsidRPr="003F4FB3">
              <w:rPr>
                <w:b/>
                <w:bCs/>
                <w:iCs/>
                <w:sz w:val="28"/>
                <w:shd w:val="clear" w:color="auto" w:fill="FFFFFF"/>
                <w:lang w:eastAsia="ru-RU"/>
              </w:rPr>
              <w:t>5.</w:t>
            </w:r>
            <w:r w:rsidRPr="003F4FB3">
              <w:rPr>
                <w:sz w:val="28"/>
                <w:lang w:eastAsia="ru-RU"/>
              </w:rPr>
              <w:t>Повышение результативности участие в предметных олимпиадах и конкурсах.</w:t>
            </w:r>
          </w:p>
          <w:p w:rsidR="00947FD7" w:rsidRPr="003F4FB3" w:rsidRDefault="00947FD7" w:rsidP="00947FD7">
            <w:pPr>
              <w:shd w:val="clear" w:color="auto" w:fill="FFFFFF"/>
              <w:ind w:left="142" w:right="448"/>
              <w:jc w:val="both"/>
              <w:rPr>
                <w:sz w:val="28"/>
                <w:lang w:eastAsia="ru-RU"/>
              </w:rPr>
            </w:pPr>
          </w:p>
          <w:p w:rsidR="00947FD7" w:rsidRPr="003F4FB3" w:rsidRDefault="00947FD7" w:rsidP="00947FD7">
            <w:pPr>
              <w:shd w:val="clear" w:color="auto" w:fill="FFFFFF"/>
              <w:ind w:left="142" w:right="448"/>
              <w:jc w:val="both"/>
              <w:rPr>
                <w:sz w:val="44"/>
                <w:lang w:eastAsia="ru-RU"/>
              </w:rPr>
            </w:pPr>
            <w:r w:rsidRPr="003F4FB3">
              <w:rPr>
                <w:sz w:val="36"/>
                <w:lang w:eastAsia="ru-RU"/>
              </w:rPr>
              <w:t>Для достижения указанных целей мною поставлены следующие задачи:</w:t>
            </w:r>
          </w:p>
          <w:p w:rsidR="00947FD7" w:rsidRPr="003F4FB3" w:rsidRDefault="00AA0831" w:rsidP="00947FD7">
            <w:pPr>
              <w:pStyle w:val="ad"/>
              <w:spacing w:beforeAutospacing="0" w:afterAutospacing="0"/>
              <w:jc w:val="both"/>
              <w:rPr>
                <w:sz w:val="28"/>
                <w:lang w:val="ru-RU"/>
              </w:rPr>
            </w:pPr>
            <w:r w:rsidRPr="003F4FB3">
              <w:rPr>
                <w:sz w:val="28"/>
                <w:lang w:val="ru-RU"/>
              </w:rPr>
              <w:t xml:space="preserve">   </w:t>
            </w:r>
          </w:p>
          <w:p w:rsidR="00947FD7" w:rsidRPr="003F4FB3" w:rsidRDefault="00AA0831" w:rsidP="00AA0831">
            <w:pPr>
              <w:shd w:val="clear" w:color="auto" w:fill="FFFFFF"/>
              <w:ind w:right="448"/>
              <w:rPr>
                <w:sz w:val="36"/>
                <w:lang w:eastAsia="ru-RU"/>
              </w:rPr>
            </w:pPr>
            <w:r w:rsidRPr="003F4FB3">
              <w:rPr>
                <w:sz w:val="36"/>
                <w:lang w:eastAsia="ru-RU"/>
              </w:rPr>
              <w:t xml:space="preserve">    </w:t>
            </w:r>
            <w:r w:rsidRPr="003F4FB3">
              <w:rPr>
                <w:sz w:val="28"/>
                <w:lang w:eastAsia="ru-RU"/>
              </w:rPr>
              <w:t>1.</w:t>
            </w:r>
            <w:r w:rsidR="00947FD7" w:rsidRPr="003F4FB3">
              <w:rPr>
                <w:sz w:val="28"/>
                <w:lang w:eastAsia="ru-RU"/>
              </w:rPr>
              <w:t xml:space="preserve">Обеспечение содержания образования в школе с требованиями федерального образовательного стандарта: направлять педагогов на курсовую подготовку, вебинары для повышения педагогического мастерства. Использовать различные формы повышения квалификации и стимулирование учителей к активному творчеству. </w:t>
            </w:r>
          </w:p>
          <w:p w:rsidR="00947FD7" w:rsidRPr="003F4FB3" w:rsidRDefault="00AA0831" w:rsidP="00AA0831">
            <w:pPr>
              <w:shd w:val="clear" w:color="auto" w:fill="FFFFFF"/>
              <w:ind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 xml:space="preserve">      2.</w:t>
            </w:r>
            <w:r w:rsidR="00947FD7" w:rsidRPr="003F4FB3">
              <w:rPr>
                <w:sz w:val="28"/>
                <w:lang w:eastAsia="ru-RU"/>
              </w:rPr>
              <w:t>Обеспечить условия для достижения уровня образования в соответствии с государственными образовательными стандартами подтвержденными результатами ГИА.</w:t>
            </w:r>
          </w:p>
          <w:p w:rsidR="002076DC" w:rsidRPr="003F4FB3" w:rsidRDefault="002076DC" w:rsidP="00AA0831">
            <w:pPr>
              <w:shd w:val="clear" w:color="auto" w:fill="FFFFFF"/>
              <w:ind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 xml:space="preserve">    </w:t>
            </w:r>
          </w:p>
          <w:p w:rsidR="00AA0831" w:rsidRPr="003F4FB3" w:rsidRDefault="00AA0831" w:rsidP="00AA0831">
            <w:pPr>
              <w:shd w:val="clear" w:color="auto" w:fill="FFFFFF"/>
              <w:ind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 xml:space="preserve"> </w:t>
            </w:r>
            <w:r w:rsidR="003F4FB3" w:rsidRPr="003F4FB3">
              <w:rPr>
                <w:sz w:val="28"/>
                <w:lang w:eastAsia="ru-RU"/>
              </w:rPr>
              <w:t xml:space="preserve">    </w:t>
            </w:r>
            <w:r w:rsidRPr="003F4FB3">
              <w:rPr>
                <w:sz w:val="28"/>
                <w:lang w:eastAsia="ru-RU"/>
              </w:rPr>
              <w:t>3.</w:t>
            </w:r>
            <w:r w:rsidR="00947FD7" w:rsidRPr="003F4FB3">
              <w:rPr>
                <w:sz w:val="28"/>
                <w:lang w:eastAsia="ru-RU"/>
              </w:rPr>
              <w:t xml:space="preserve">Обеспечить поддержку талантливых детей в течении всего периода становления личности, выявление и развитие возможностей одарённых детей. </w:t>
            </w:r>
          </w:p>
          <w:p w:rsidR="004B2AB7" w:rsidRPr="003F4FB3" w:rsidRDefault="004B2AB7" w:rsidP="00AA0831">
            <w:pPr>
              <w:shd w:val="clear" w:color="auto" w:fill="FFFFFF"/>
              <w:ind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 xml:space="preserve">      </w:t>
            </w:r>
          </w:p>
          <w:p w:rsidR="00947FD7" w:rsidRPr="003F4FB3" w:rsidRDefault="004B2AB7" w:rsidP="00AA0831">
            <w:pPr>
              <w:shd w:val="clear" w:color="auto" w:fill="FFFFFF"/>
              <w:ind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 xml:space="preserve">      4.</w:t>
            </w:r>
            <w:r w:rsidR="00AA0831" w:rsidRPr="003F4FB3">
              <w:rPr>
                <w:sz w:val="28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      </w:r>
            <w:r w:rsidR="00947FD7" w:rsidRPr="003F4FB3">
              <w:rPr>
                <w:sz w:val="28"/>
                <w:lang w:eastAsia="ru-RU"/>
              </w:rPr>
              <w:t xml:space="preserve"> </w:t>
            </w:r>
          </w:p>
          <w:p w:rsidR="00AA0831" w:rsidRPr="003F4FB3" w:rsidRDefault="00AA0831" w:rsidP="00AA0831">
            <w:pPr>
              <w:shd w:val="clear" w:color="auto" w:fill="FFFFFF"/>
              <w:ind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 xml:space="preserve">      5.Мы делаем всё возможное, чтобы создать комфортные условия пребывания в школе, спокойную     </w:t>
            </w:r>
          </w:p>
          <w:p w:rsidR="00AA0831" w:rsidRPr="003F4FB3" w:rsidRDefault="00AA0831" w:rsidP="00AA0831">
            <w:pPr>
              <w:shd w:val="clear" w:color="auto" w:fill="FFFFFF"/>
              <w:ind w:left="142"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 xml:space="preserve">      доброжелательную атмосферу, позволяющую раскрыть и реализовать потенциал      каждого ребенка.    </w:t>
            </w:r>
          </w:p>
          <w:p w:rsidR="00AA0831" w:rsidRPr="003F4FB3" w:rsidRDefault="00AA0831" w:rsidP="00AA0831">
            <w:pPr>
              <w:pStyle w:val="a5"/>
              <w:shd w:val="clear" w:color="auto" w:fill="FFFFFF"/>
              <w:ind w:left="502" w:right="448"/>
              <w:rPr>
                <w:sz w:val="18"/>
                <w:lang w:eastAsia="ru-RU"/>
              </w:rPr>
            </w:pPr>
          </w:p>
          <w:p w:rsidR="00947FD7" w:rsidRPr="003F4FB3" w:rsidRDefault="00947FD7" w:rsidP="00947FD7">
            <w:pPr>
              <w:shd w:val="clear" w:color="auto" w:fill="FFFFFF"/>
              <w:ind w:right="448"/>
              <w:rPr>
                <w:sz w:val="28"/>
                <w:lang w:eastAsia="ru-RU"/>
              </w:rPr>
            </w:pPr>
            <w:r w:rsidRPr="003F4FB3">
              <w:rPr>
                <w:sz w:val="28"/>
                <w:lang w:eastAsia="ru-RU"/>
              </w:rPr>
              <w:t xml:space="preserve"> </w:t>
            </w:r>
          </w:p>
          <w:p w:rsidR="00947FD7" w:rsidRPr="00FF3D38" w:rsidRDefault="00947FD7" w:rsidP="00947FD7">
            <w:pPr>
              <w:spacing w:after="167" w:line="259" w:lineRule="auto"/>
              <w:rPr>
                <w:sz w:val="28"/>
              </w:rPr>
            </w:pPr>
          </w:p>
          <w:p w:rsidR="00947FD7" w:rsidRPr="003F4FB3" w:rsidRDefault="00AA0831" w:rsidP="00947FD7">
            <w:pPr>
              <w:spacing w:after="122" w:line="259" w:lineRule="auto"/>
              <w:ind w:left="-5"/>
              <w:rPr>
                <w:sz w:val="28"/>
              </w:rPr>
            </w:pPr>
            <w:r w:rsidRPr="003F4FB3">
              <w:rPr>
                <w:sz w:val="28"/>
                <w:u w:val="single" w:color="000000"/>
              </w:rPr>
              <w:lastRenderedPageBreak/>
              <w:t>Целевые индикаторы и показатели</w:t>
            </w:r>
            <w:r w:rsidR="00947FD7" w:rsidRPr="003F4FB3">
              <w:rPr>
                <w:sz w:val="28"/>
                <w:u w:val="single" w:color="000000"/>
              </w:rPr>
              <w:t>:</w:t>
            </w:r>
            <w:r w:rsidR="00947FD7" w:rsidRPr="003F4FB3">
              <w:rPr>
                <w:sz w:val="28"/>
              </w:rPr>
              <w:t xml:space="preserve">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Доля обновления и оснащения кабинетов, спортивных залов, школьной столовой, приобретение учебной литературы;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Доля кабинетов, оснащенных цифровым оборудованием;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Количество отремонтированных кабинетов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Доля учителей, привлеченных к участию в конкурсах профессионального мастерства;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Доля педагогов, повысивших свою квалификацию;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Доля педагогов, участвующих в инновационной деятельности;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Доля педагогов с высшей и с первой квалификационной категорией;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Количество открытых уроков, проведенных педагогами школы;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Доля педагогов, для которых разработан и реализуется ИОР;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Количество семинаров, проведенных педагогами школы;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80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 с ОВЗ;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112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108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Доля педагогов, повысивших свою квалификацию по работе с обучающимися с ОВЗ за последние 3 года;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4"/>
              </w:numPr>
              <w:autoSpaceDE/>
              <w:autoSpaceDN/>
              <w:spacing w:after="109"/>
              <w:ind w:hanging="346"/>
              <w:rPr>
                <w:sz w:val="28"/>
              </w:rPr>
            </w:pPr>
            <w:r w:rsidRPr="003F4FB3">
              <w:rPr>
                <w:sz w:val="28"/>
              </w:rPr>
              <w:t xml:space="preserve">Количество родительских собраний по вопросам психологических и возрастных особенностей учащихся, ответственности родителей за воспитание и обучение детей; 15. Доля родителей, удовлетворенных качеством образовательных услуг, в том числе с учащимися </w:t>
            </w:r>
          </w:p>
          <w:p w:rsidR="00947FD7" w:rsidRPr="003F4FB3" w:rsidRDefault="00947FD7" w:rsidP="00947FD7">
            <w:pPr>
              <w:spacing w:after="118"/>
              <w:ind w:left="-5"/>
              <w:rPr>
                <w:sz w:val="28"/>
              </w:rPr>
            </w:pPr>
            <w:r w:rsidRPr="003F4FB3">
              <w:rPr>
                <w:sz w:val="28"/>
              </w:rPr>
              <w:t xml:space="preserve">16.Доля педагогических работников, прошедших независимую оценку профессиональных компетенций (доля преодолевших минимальный порог); </w:t>
            </w:r>
          </w:p>
          <w:p w:rsidR="00947FD7" w:rsidRPr="003F4FB3" w:rsidRDefault="00947FD7" w:rsidP="00947FD7">
            <w:pPr>
              <w:spacing w:after="162" w:line="259" w:lineRule="auto"/>
              <w:rPr>
                <w:sz w:val="28"/>
              </w:rPr>
            </w:pPr>
            <w:r w:rsidRPr="003F4FB3">
              <w:rPr>
                <w:sz w:val="28"/>
              </w:rPr>
              <w:t xml:space="preserve"> </w:t>
            </w:r>
          </w:p>
          <w:p w:rsidR="00947FD7" w:rsidRPr="003F4FB3" w:rsidRDefault="00947FD7" w:rsidP="00947FD7">
            <w:pPr>
              <w:spacing w:after="166" w:line="259" w:lineRule="auto"/>
              <w:ind w:left="-5"/>
              <w:rPr>
                <w:sz w:val="28"/>
              </w:rPr>
            </w:pPr>
            <w:r w:rsidRPr="003F4FB3">
              <w:rPr>
                <w:sz w:val="28"/>
                <w:u w:val="single" w:color="000000"/>
              </w:rPr>
              <w:t>Сроки и этапы реализации:</w:t>
            </w:r>
            <w:r w:rsidRPr="003F4FB3">
              <w:rPr>
                <w:sz w:val="28"/>
              </w:rPr>
              <w:t xml:space="preserve"> 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hanging="230"/>
              <w:rPr>
                <w:sz w:val="28"/>
              </w:rPr>
            </w:pPr>
            <w:r w:rsidRPr="003F4FB3">
              <w:rPr>
                <w:sz w:val="28"/>
              </w:rPr>
              <w:t xml:space="preserve">Проектирование – июнь - октября 2023 года 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hanging="230"/>
              <w:rPr>
                <w:sz w:val="28"/>
              </w:rPr>
            </w:pPr>
            <w:r w:rsidRPr="003F4FB3">
              <w:rPr>
                <w:sz w:val="28"/>
              </w:rPr>
              <w:t xml:space="preserve">Основной этап – 2022-23 учебный год. </w:t>
            </w:r>
          </w:p>
          <w:p w:rsidR="00947FD7" w:rsidRPr="003F4FB3" w:rsidRDefault="00947FD7" w:rsidP="00947FD7">
            <w:pPr>
              <w:widowControl/>
              <w:numPr>
                <w:ilvl w:val="0"/>
                <w:numId w:val="15"/>
              </w:numPr>
              <w:autoSpaceDE/>
              <w:autoSpaceDN/>
              <w:spacing w:after="121"/>
              <w:ind w:hanging="230"/>
              <w:rPr>
                <w:sz w:val="28"/>
              </w:rPr>
            </w:pPr>
            <w:r w:rsidRPr="003F4FB3">
              <w:rPr>
                <w:sz w:val="28"/>
              </w:rPr>
              <w:t xml:space="preserve">Итоговый - октябрь - декабрь 2023 года </w:t>
            </w:r>
          </w:p>
          <w:p w:rsidR="00947FD7" w:rsidRPr="003F4FB3" w:rsidRDefault="00947FD7" w:rsidP="00947FD7">
            <w:pPr>
              <w:spacing w:after="164" w:line="259" w:lineRule="auto"/>
              <w:rPr>
                <w:sz w:val="28"/>
              </w:rPr>
            </w:pPr>
            <w:r w:rsidRPr="003F4FB3">
              <w:rPr>
                <w:sz w:val="28"/>
              </w:rPr>
              <w:t xml:space="preserve"> </w:t>
            </w:r>
          </w:p>
          <w:p w:rsidR="00947FD7" w:rsidRPr="003F4FB3" w:rsidRDefault="00947FD7" w:rsidP="00947FD7">
            <w:pPr>
              <w:spacing w:after="166" w:line="259" w:lineRule="auto"/>
              <w:ind w:left="-5"/>
              <w:rPr>
                <w:sz w:val="28"/>
              </w:rPr>
            </w:pPr>
            <w:r w:rsidRPr="003F4FB3">
              <w:rPr>
                <w:sz w:val="28"/>
                <w:u w:val="single" w:color="000000"/>
              </w:rPr>
              <w:t>Основные мероприятия или проекты</w:t>
            </w:r>
            <w:r w:rsidRPr="003F4FB3">
              <w:rPr>
                <w:sz w:val="28"/>
              </w:rPr>
              <w:t xml:space="preserve"> </w:t>
            </w:r>
          </w:p>
          <w:p w:rsidR="00947FD7" w:rsidRPr="003F4FB3" w:rsidRDefault="00947FD7" w:rsidP="00947FD7">
            <w:pPr>
              <w:ind w:left="-5"/>
              <w:rPr>
                <w:sz w:val="28"/>
              </w:rPr>
            </w:pPr>
            <w:r w:rsidRPr="003F4FB3">
              <w:rPr>
                <w:sz w:val="28"/>
              </w:rPr>
              <w:t>По каждому фактору, диагностируемому в рисковом профиле, разработан план мероприяти</w:t>
            </w:r>
          </w:p>
          <w:p w:rsidR="00947FD7" w:rsidRPr="003F4FB3" w:rsidRDefault="00947FD7" w:rsidP="00947FD7">
            <w:pPr>
              <w:widowControl/>
              <w:numPr>
                <w:ilvl w:val="2"/>
                <w:numId w:val="16"/>
              </w:numPr>
              <w:autoSpaceDE/>
              <w:autoSpaceDN/>
              <w:spacing w:after="80"/>
              <w:ind w:hanging="360"/>
              <w:rPr>
                <w:sz w:val="28"/>
              </w:rPr>
            </w:pPr>
            <w:r w:rsidRPr="003F4FB3">
              <w:rPr>
                <w:sz w:val="28"/>
              </w:rPr>
              <w:t xml:space="preserve">План мероприятий по развитию материально-технической базы; </w:t>
            </w:r>
          </w:p>
          <w:p w:rsidR="00947FD7" w:rsidRPr="003F4FB3" w:rsidRDefault="00947FD7" w:rsidP="00947FD7">
            <w:pPr>
              <w:widowControl/>
              <w:numPr>
                <w:ilvl w:val="2"/>
                <w:numId w:val="16"/>
              </w:numPr>
              <w:autoSpaceDE/>
              <w:autoSpaceDN/>
              <w:spacing w:after="80"/>
              <w:ind w:hanging="360"/>
              <w:rPr>
                <w:sz w:val="28"/>
              </w:rPr>
            </w:pPr>
            <w:r w:rsidRPr="003F4FB3">
              <w:rPr>
                <w:sz w:val="28"/>
              </w:rPr>
              <w:t xml:space="preserve">План мероприятий по направлению «Недостаточная предметная и методическая компетентность педагогических работников»; </w:t>
            </w:r>
          </w:p>
          <w:p w:rsidR="00947FD7" w:rsidRPr="003F4FB3" w:rsidRDefault="00947FD7" w:rsidP="00947FD7"/>
          <w:p w:rsidR="00947FD7" w:rsidRPr="003F4FB3" w:rsidRDefault="00947FD7" w:rsidP="00947FD7">
            <w:pPr>
              <w:shd w:val="clear" w:color="auto" w:fill="FFFFFF"/>
              <w:ind w:left="142" w:right="448"/>
              <w:jc w:val="both"/>
              <w:rPr>
                <w:sz w:val="28"/>
                <w:lang w:eastAsia="ru-RU"/>
              </w:rPr>
            </w:pPr>
            <w:r w:rsidRPr="003F4FB3">
              <w:rPr>
                <w:sz w:val="28"/>
              </w:rPr>
              <w:t xml:space="preserve">                3.План </w:t>
            </w:r>
            <w:r w:rsidRPr="003F4FB3">
              <w:rPr>
                <w:sz w:val="28"/>
                <w:lang w:eastAsia="ru-RU"/>
              </w:rPr>
              <w:t xml:space="preserve">Совершенствование работы по подготовке учащихся к сдаче ВПР и </w:t>
            </w:r>
            <w:r w:rsidRPr="003F4FB3">
              <w:rPr>
                <w:sz w:val="28"/>
                <w:lang w:eastAsia="ru-RU"/>
              </w:rPr>
              <w:lastRenderedPageBreak/>
              <w:t>ГИА.</w:t>
            </w:r>
          </w:p>
          <w:p w:rsidR="00947FD7" w:rsidRPr="003F4FB3" w:rsidRDefault="00947FD7" w:rsidP="00947FD7">
            <w:pPr>
              <w:rPr>
                <w:sz w:val="28"/>
              </w:rPr>
            </w:pPr>
          </w:p>
          <w:p w:rsidR="00947FD7" w:rsidRPr="003F4FB3" w:rsidRDefault="00947FD7" w:rsidP="00947FD7">
            <w:pPr>
              <w:spacing w:after="162" w:line="259" w:lineRule="auto"/>
              <w:ind w:left="1081"/>
              <w:rPr>
                <w:sz w:val="28"/>
              </w:rPr>
            </w:pPr>
            <w:r w:rsidRPr="003F4FB3">
              <w:rPr>
                <w:sz w:val="28"/>
              </w:rPr>
              <w:t xml:space="preserve">4.План повышения результативности участия в предметных олимпиадах и конкурсах. </w:t>
            </w:r>
          </w:p>
          <w:p w:rsidR="00947FD7" w:rsidRPr="003F4FB3" w:rsidRDefault="00947FD7" w:rsidP="00947FD7">
            <w:pPr>
              <w:spacing w:after="166" w:line="259" w:lineRule="auto"/>
              <w:ind w:left="-5"/>
              <w:rPr>
                <w:sz w:val="28"/>
              </w:rPr>
            </w:pPr>
            <w:r w:rsidRPr="003F4FB3">
              <w:rPr>
                <w:sz w:val="28"/>
                <w:u w:val="single" w:color="000000"/>
              </w:rPr>
              <w:t>Ожидаемые результаты реализации:</w:t>
            </w:r>
            <w:r w:rsidRPr="003F4FB3">
              <w:rPr>
                <w:sz w:val="28"/>
              </w:rPr>
              <w:t xml:space="preserve"> </w:t>
            </w:r>
          </w:p>
          <w:p w:rsidR="00947FD7" w:rsidRPr="003F4FB3" w:rsidRDefault="00947FD7" w:rsidP="00947FD7">
            <w:pPr>
              <w:widowControl/>
              <w:numPr>
                <w:ilvl w:val="1"/>
                <w:numId w:val="15"/>
              </w:numPr>
              <w:autoSpaceDE/>
              <w:autoSpaceDN/>
              <w:spacing w:after="80"/>
              <w:ind w:hanging="360"/>
              <w:rPr>
                <w:sz w:val="28"/>
              </w:rPr>
            </w:pPr>
            <w:r w:rsidRPr="003F4FB3">
              <w:rPr>
                <w:sz w:val="28"/>
              </w:rPr>
              <w:t xml:space="preserve">Повышение качества образования и воспитания, что обеспечит повышение уровня конкурентоспособности и мобильности выпускников школы. </w:t>
            </w:r>
          </w:p>
          <w:p w:rsidR="004B2AB7" w:rsidRPr="003F4FB3" w:rsidRDefault="004B2AB7" w:rsidP="004B2AB7">
            <w:pPr>
              <w:widowControl/>
              <w:autoSpaceDE/>
              <w:autoSpaceDN/>
              <w:spacing w:after="80"/>
              <w:ind w:left="721"/>
              <w:rPr>
                <w:sz w:val="28"/>
              </w:rPr>
            </w:pPr>
          </w:p>
          <w:p w:rsidR="00947FD7" w:rsidRPr="003F4FB3" w:rsidRDefault="00947FD7" w:rsidP="00947FD7">
            <w:pPr>
              <w:widowControl/>
              <w:numPr>
                <w:ilvl w:val="1"/>
                <w:numId w:val="15"/>
              </w:numPr>
              <w:autoSpaceDE/>
              <w:autoSpaceDN/>
              <w:spacing w:after="80"/>
              <w:ind w:hanging="360"/>
              <w:rPr>
                <w:sz w:val="28"/>
              </w:rPr>
            </w:pPr>
            <w:r w:rsidRPr="003F4FB3">
              <w:rPr>
                <w:sz w:val="28"/>
              </w:rPr>
              <w:t xml:space="preserve">Повышение профессионализма и компетентности педагогов школы. </w:t>
            </w:r>
          </w:p>
          <w:p w:rsidR="00947FD7" w:rsidRPr="003F4FB3" w:rsidRDefault="00947FD7" w:rsidP="00947FD7">
            <w:pPr>
              <w:widowControl/>
              <w:numPr>
                <w:ilvl w:val="1"/>
                <w:numId w:val="15"/>
              </w:numPr>
              <w:autoSpaceDE/>
              <w:autoSpaceDN/>
              <w:spacing w:after="121"/>
              <w:ind w:hanging="360"/>
              <w:rPr>
                <w:sz w:val="28"/>
              </w:rPr>
            </w:pPr>
            <w:r w:rsidRPr="003F4FB3">
              <w:rPr>
                <w:sz w:val="28"/>
              </w:rPr>
              <w:t xml:space="preserve">Оснащение кабинетов в соответствии с требованиями ФГОС третьего поколения. </w:t>
            </w:r>
          </w:p>
          <w:p w:rsidR="00947FD7" w:rsidRPr="003F4FB3" w:rsidRDefault="00947FD7" w:rsidP="00947FD7">
            <w:pPr>
              <w:spacing w:after="152" w:line="259" w:lineRule="auto"/>
            </w:pPr>
            <w:r w:rsidRPr="003F4FB3">
              <w:t xml:space="preserve"> </w:t>
            </w:r>
          </w:p>
          <w:p w:rsidR="00947FD7" w:rsidRPr="003F4FB3" w:rsidRDefault="002076DC" w:rsidP="00947FD7">
            <w:pPr>
              <w:ind w:left="-5"/>
              <w:rPr>
                <w:sz w:val="28"/>
              </w:rPr>
            </w:pPr>
            <w:r w:rsidRPr="003F4FB3">
              <w:rPr>
                <w:sz w:val="28"/>
              </w:rPr>
              <w:t xml:space="preserve">    </w:t>
            </w:r>
            <w:r w:rsidR="00947FD7" w:rsidRPr="003F4FB3">
              <w:rPr>
                <w:sz w:val="28"/>
              </w:rPr>
              <w:t>Исполнителями являются</w:t>
            </w:r>
            <w:r w:rsidR="00947FD7" w:rsidRPr="003F4FB3">
              <w:rPr>
                <w:sz w:val="28"/>
                <w:u w:val="single" w:color="000000"/>
              </w:rPr>
              <w:t xml:space="preserve"> </w:t>
            </w:r>
            <w:r w:rsidR="00947FD7" w:rsidRPr="003F4FB3">
              <w:rPr>
                <w:sz w:val="28"/>
              </w:rPr>
              <w:t xml:space="preserve">директор МБОУ </w:t>
            </w:r>
            <w:r w:rsidR="00947FD7" w:rsidRPr="003F4FB3">
              <w:rPr>
                <w:b/>
                <w:sz w:val="28"/>
              </w:rPr>
              <w:t>"</w:t>
            </w:r>
            <w:r w:rsidR="00947FD7" w:rsidRPr="003F4FB3">
              <w:rPr>
                <w:sz w:val="28"/>
              </w:rPr>
              <w:t xml:space="preserve">Аглобинская СОШ", заместитель директора по УВР </w:t>
            </w:r>
          </w:p>
          <w:p w:rsidR="00947FD7" w:rsidRPr="003F4FB3" w:rsidRDefault="002076DC" w:rsidP="00947FD7">
            <w:pPr>
              <w:ind w:left="-5"/>
              <w:rPr>
                <w:sz w:val="28"/>
              </w:rPr>
            </w:pPr>
            <w:r w:rsidRPr="003F4FB3">
              <w:rPr>
                <w:sz w:val="28"/>
              </w:rPr>
              <w:t xml:space="preserve">    </w:t>
            </w:r>
            <w:r w:rsidR="00947FD7" w:rsidRPr="003F4FB3">
              <w:rPr>
                <w:sz w:val="28"/>
              </w:rPr>
              <w:t xml:space="preserve">Управление реализацией программы осуществляет администрация школы.  В ходе выполнения программы допускается уточнение целевых показателей и расходов на ее реализацию, совершенствование механизма реализации программы. </w:t>
            </w:r>
          </w:p>
          <w:p w:rsidR="00947FD7" w:rsidRPr="003F4FB3" w:rsidRDefault="002076DC" w:rsidP="00947FD7">
            <w:pPr>
              <w:spacing w:after="118"/>
              <w:ind w:left="-5"/>
              <w:rPr>
                <w:sz w:val="28"/>
              </w:rPr>
            </w:pPr>
            <w:r w:rsidRPr="003F4FB3">
              <w:rPr>
                <w:sz w:val="28"/>
              </w:rPr>
              <w:t xml:space="preserve">   </w:t>
            </w:r>
            <w:r w:rsidR="00947FD7" w:rsidRPr="003F4FB3">
              <w:rPr>
                <w:sz w:val="28"/>
              </w:rPr>
              <w:t xml:space="preserve">Директор </w:t>
            </w:r>
            <w:r w:rsidR="00947FD7" w:rsidRPr="003F4FB3">
              <w:rPr>
                <w:b/>
                <w:sz w:val="28"/>
              </w:rPr>
              <w:t>"</w:t>
            </w:r>
            <w:r w:rsidR="00947FD7" w:rsidRPr="003F4FB3">
              <w:rPr>
                <w:sz w:val="28"/>
              </w:rPr>
              <w:t xml:space="preserve">Аглобинская СОШ", несет персональную ответственность реализацию, конечные результаты, а также определяет формы и методы управления реализацией развития школы. </w:t>
            </w:r>
          </w:p>
          <w:p w:rsidR="00947FD7" w:rsidRPr="003F4FB3" w:rsidRDefault="00947FD7" w:rsidP="00947FD7">
            <w:pPr>
              <w:spacing w:after="141" w:line="259" w:lineRule="auto"/>
              <w:rPr>
                <w:sz w:val="24"/>
              </w:rPr>
            </w:pPr>
            <w:r w:rsidRPr="003F4FB3">
              <w:rPr>
                <w:sz w:val="24"/>
              </w:rPr>
              <w:t xml:space="preserve"> </w:t>
            </w:r>
          </w:p>
          <w:p w:rsidR="00947FD7" w:rsidRPr="003F4FB3" w:rsidRDefault="00947FD7" w:rsidP="00947FD7">
            <w:pPr>
              <w:spacing w:line="259" w:lineRule="auto"/>
            </w:pPr>
            <w:r w:rsidRPr="003F4FB3">
              <w:rPr>
                <w:rFonts w:ascii="Calibri" w:eastAsia="Calibri" w:hAnsi="Calibri" w:cs="Calibri"/>
              </w:rPr>
              <w:t xml:space="preserve"> </w:t>
            </w:r>
          </w:p>
          <w:p w:rsidR="009F6369" w:rsidRPr="003F4FB3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</w:p>
          <w:p w:rsidR="009F6369" w:rsidRPr="003F4FB3" w:rsidRDefault="009F6369" w:rsidP="009F6369">
            <w:pPr>
              <w:spacing w:before="100" w:beforeAutospacing="1" w:after="100" w:afterAutospacing="1"/>
              <w:ind w:left="142" w:right="448"/>
              <w:rPr>
                <w:sz w:val="32"/>
                <w:szCs w:val="24"/>
                <w:lang w:eastAsia="ru-RU"/>
              </w:rPr>
            </w:pPr>
          </w:p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</w:p>
          <w:p w:rsidR="009F6369" w:rsidRPr="00384C0A" w:rsidRDefault="009F6369" w:rsidP="009F6369">
            <w:pPr>
              <w:spacing w:before="100" w:beforeAutospacing="1" w:after="100" w:afterAutospacing="1"/>
              <w:ind w:left="142" w:right="448"/>
              <w:rPr>
                <w:sz w:val="24"/>
                <w:szCs w:val="24"/>
                <w:lang w:eastAsia="ru-RU"/>
              </w:rPr>
            </w:pPr>
          </w:p>
        </w:tc>
      </w:tr>
    </w:tbl>
    <w:p w:rsidR="00732DB3" w:rsidRDefault="00732DB3">
      <w:pPr>
        <w:pStyle w:val="a3"/>
        <w:ind w:left="100"/>
        <w:rPr>
          <w:sz w:val="20"/>
        </w:rPr>
      </w:pPr>
    </w:p>
    <w:sectPr w:rsidR="00732DB3" w:rsidSect="00F57BF8">
      <w:footerReference w:type="default" r:id="rId11"/>
      <w:pgSz w:w="11900" w:h="16840"/>
      <w:pgMar w:top="1160" w:right="200" w:bottom="280" w:left="851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67" w:rsidRDefault="00CB7F67" w:rsidP="00732DB3">
      <w:r>
        <w:separator/>
      </w:r>
    </w:p>
  </w:endnote>
  <w:endnote w:type="continuationSeparator" w:id="0">
    <w:p w:rsidR="00CB7F67" w:rsidRDefault="00CB7F67" w:rsidP="007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B3" w:rsidRDefault="00CB7F67" w:rsidP="001B6460">
    <w:pPr>
      <w:pStyle w:val="a3"/>
      <w:spacing w:line="14" w:lineRule="auto"/>
      <w:jc w:val="center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1.25pt;margin-top:799.45pt;width:18pt;height:19.95pt;z-index:-251658752;mso-position-horizontal-relative:page;mso-position-vertical-relative:page" filled="f" stroked="f">
          <v:textbox inset="0,0,0,0">
            <w:txbxContent>
              <w:p w:rsidR="003F4FB3" w:rsidRDefault="003F4FB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66A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B3" w:rsidRDefault="003F4FB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67" w:rsidRDefault="00CB7F67" w:rsidP="00732DB3">
      <w:r>
        <w:separator/>
      </w:r>
    </w:p>
  </w:footnote>
  <w:footnote w:type="continuationSeparator" w:id="0">
    <w:p w:rsidR="00CB7F67" w:rsidRDefault="00CB7F67" w:rsidP="0073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62"/>
    <w:multiLevelType w:val="hybridMultilevel"/>
    <w:tmpl w:val="411AD3A6"/>
    <w:lvl w:ilvl="0" w:tplc="245E957A">
      <w:start w:val="1"/>
      <w:numFmt w:val="decimal"/>
      <w:lvlText w:val="%1."/>
      <w:lvlJc w:val="left"/>
      <w:pPr>
        <w:ind w:left="138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461674">
      <w:start w:val="4"/>
      <w:numFmt w:val="decimal"/>
      <w:lvlText w:val="%2."/>
      <w:lvlJc w:val="left"/>
      <w:pPr>
        <w:ind w:left="1305" w:hanging="312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2" w:tplc="DF848EFA">
      <w:numFmt w:val="bullet"/>
      <w:lvlText w:val="•"/>
      <w:lvlJc w:val="left"/>
      <w:pPr>
        <w:ind w:left="4964" w:hanging="312"/>
      </w:pPr>
      <w:rPr>
        <w:rFonts w:hint="default"/>
        <w:lang w:val="ru-RU" w:eastAsia="en-US" w:bidi="ar-SA"/>
      </w:rPr>
    </w:lvl>
    <w:lvl w:ilvl="3" w:tplc="81120B68">
      <w:numFmt w:val="bullet"/>
      <w:lvlText w:val="•"/>
      <w:lvlJc w:val="left"/>
      <w:pPr>
        <w:ind w:left="5728" w:hanging="312"/>
      </w:pPr>
      <w:rPr>
        <w:rFonts w:hint="default"/>
        <w:lang w:val="ru-RU" w:eastAsia="en-US" w:bidi="ar-SA"/>
      </w:rPr>
    </w:lvl>
    <w:lvl w:ilvl="4" w:tplc="0478E362">
      <w:numFmt w:val="bullet"/>
      <w:lvlText w:val="•"/>
      <w:lvlJc w:val="left"/>
      <w:pPr>
        <w:ind w:left="6493" w:hanging="312"/>
      </w:pPr>
      <w:rPr>
        <w:rFonts w:hint="default"/>
        <w:lang w:val="ru-RU" w:eastAsia="en-US" w:bidi="ar-SA"/>
      </w:rPr>
    </w:lvl>
    <w:lvl w:ilvl="5" w:tplc="DC52EB14">
      <w:numFmt w:val="bullet"/>
      <w:lvlText w:val="•"/>
      <w:lvlJc w:val="left"/>
      <w:pPr>
        <w:ind w:left="7257" w:hanging="312"/>
      </w:pPr>
      <w:rPr>
        <w:rFonts w:hint="default"/>
        <w:lang w:val="ru-RU" w:eastAsia="en-US" w:bidi="ar-SA"/>
      </w:rPr>
    </w:lvl>
    <w:lvl w:ilvl="6" w:tplc="F10A952C">
      <w:numFmt w:val="bullet"/>
      <w:lvlText w:val="•"/>
      <w:lvlJc w:val="left"/>
      <w:pPr>
        <w:ind w:left="8022" w:hanging="312"/>
      </w:pPr>
      <w:rPr>
        <w:rFonts w:hint="default"/>
        <w:lang w:val="ru-RU" w:eastAsia="en-US" w:bidi="ar-SA"/>
      </w:rPr>
    </w:lvl>
    <w:lvl w:ilvl="7" w:tplc="4F26C13A">
      <w:numFmt w:val="bullet"/>
      <w:lvlText w:val="•"/>
      <w:lvlJc w:val="left"/>
      <w:pPr>
        <w:ind w:left="8786" w:hanging="312"/>
      </w:pPr>
      <w:rPr>
        <w:rFonts w:hint="default"/>
        <w:lang w:val="ru-RU" w:eastAsia="en-US" w:bidi="ar-SA"/>
      </w:rPr>
    </w:lvl>
    <w:lvl w:ilvl="8" w:tplc="5D58537E">
      <w:numFmt w:val="bullet"/>
      <w:lvlText w:val="•"/>
      <w:lvlJc w:val="left"/>
      <w:pPr>
        <w:ind w:left="9551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EBD19D7"/>
    <w:multiLevelType w:val="multilevel"/>
    <w:tmpl w:val="0B96C3B8"/>
    <w:lvl w:ilvl="0">
      <w:start w:val="1"/>
      <w:numFmt w:val="decimal"/>
      <w:lvlText w:val="%1."/>
      <w:lvlJc w:val="left"/>
      <w:pPr>
        <w:ind w:left="681" w:hanging="245"/>
      </w:pPr>
      <w:rPr>
        <w:rFonts w:hint="default"/>
        <w:b/>
        <w:i/>
        <w:i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2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2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5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11063555"/>
    <w:multiLevelType w:val="hybridMultilevel"/>
    <w:tmpl w:val="94A40326"/>
    <w:lvl w:ilvl="0" w:tplc="0764C596">
      <w:start w:val="1"/>
      <w:numFmt w:val="decimal"/>
      <w:lvlText w:val="%1."/>
      <w:lvlJc w:val="left"/>
      <w:pPr>
        <w:ind w:left="4755" w:hanging="312"/>
        <w:jc w:val="right"/>
      </w:pPr>
      <w:rPr>
        <w:rFonts w:ascii="Arial" w:eastAsia="Arial" w:hAnsi="Arial" w:cs="Arial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AAF4C9D4">
      <w:numFmt w:val="bullet"/>
      <w:lvlText w:val="•"/>
      <w:lvlJc w:val="left"/>
      <w:pPr>
        <w:ind w:left="5392" w:hanging="312"/>
      </w:pPr>
      <w:rPr>
        <w:rFonts w:hint="default"/>
        <w:lang w:val="ru-RU" w:eastAsia="en-US" w:bidi="ar-SA"/>
      </w:rPr>
    </w:lvl>
    <w:lvl w:ilvl="2" w:tplc="7D720344">
      <w:numFmt w:val="bullet"/>
      <w:lvlText w:val="•"/>
      <w:lvlJc w:val="left"/>
      <w:pPr>
        <w:ind w:left="6024" w:hanging="312"/>
      </w:pPr>
      <w:rPr>
        <w:rFonts w:hint="default"/>
        <w:lang w:val="ru-RU" w:eastAsia="en-US" w:bidi="ar-SA"/>
      </w:rPr>
    </w:lvl>
    <w:lvl w:ilvl="3" w:tplc="A7F4B564">
      <w:numFmt w:val="bullet"/>
      <w:lvlText w:val="•"/>
      <w:lvlJc w:val="left"/>
      <w:pPr>
        <w:ind w:left="6656" w:hanging="312"/>
      </w:pPr>
      <w:rPr>
        <w:rFonts w:hint="default"/>
        <w:lang w:val="ru-RU" w:eastAsia="en-US" w:bidi="ar-SA"/>
      </w:rPr>
    </w:lvl>
    <w:lvl w:ilvl="4" w:tplc="511E7ABA">
      <w:numFmt w:val="bullet"/>
      <w:lvlText w:val="•"/>
      <w:lvlJc w:val="left"/>
      <w:pPr>
        <w:ind w:left="7288" w:hanging="312"/>
      </w:pPr>
      <w:rPr>
        <w:rFonts w:hint="default"/>
        <w:lang w:val="ru-RU" w:eastAsia="en-US" w:bidi="ar-SA"/>
      </w:rPr>
    </w:lvl>
    <w:lvl w:ilvl="5" w:tplc="B2EED0D4">
      <w:numFmt w:val="bullet"/>
      <w:lvlText w:val="•"/>
      <w:lvlJc w:val="left"/>
      <w:pPr>
        <w:ind w:left="7920" w:hanging="312"/>
      </w:pPr>
      <w:rPr>
        <w:rFonts w:hint="default"/>
        <w:lang w:val="ru-RU" w:eastAsia="en-US" w:bidi="ar-SA"/>
      </w:rPr>
    </w:lvl>
    <w:lvl w:ilvl="6" w:tplc="12D85E74">
      <w:numFmt w:val="bullet"/>
      <w:lvlText w:val="•"/>
      <w:lvlJc w:val="left"/>
      <w:pPr>
        <w:ind w:left="8552" w:hanging="312"/>
      </w:pPr>
      <w:rPr>
        <w:rFonts w:hint="default"/>
        <w:lang w:val="ru-RU" w:eastAsia="en-US" w:bidi="ar-SA"/>
      </w:rPr>
    </w:lvl>
    <w:lvl w:ilvl="7" w:tplc="E176ED48">
      <w:numFmt w:val="bullet"/>
      <w:lvlText w:val="•"/>
      <w:lvlJc w:val="left"/>
      <w:pPr>
        <w:ind w:left="9184" w:hanging="312"/>
      </w:pPr>
      <w:rPr>
        <w:rFonts w:hint="default"/>
        <w:lang w:val="ru-RU" w:eastAsia="en-US" w:bidi="ar-SA"/>
      </w:rPr>
    </w:lvl>
    <w:lvl w:ilvl="8" w:tplc="A99C53AA">
      <w:numFmt w:val="bullet"/>
      <w:lvlText w:val="•"/>
      <w:lvlJc w:val="left"/>
      <w:pPr>
        <w:ind w:left="9816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205F014D"/>
    <w:multiLevelType w:val="hybridMultilevel"/>
    <w:tmpl w:val="15C23128"/>
    <w:lvl w:ilvl="0" w:tplc="484E517A">
      <w:start w:val="1"/>
      <w:numFmt w:val="decimal"/>
      <w:lvlText w:val="%1."/>
      <w:lvlJc w:val="left"/>
      <w:pPr>
        <w:ind w:left="265" w:hanging="7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A8B298">
      <w:numFmt w:val="bullet"/>
      <w:lvlText w:val="•"/>
      <w:lvlJc w:val="left"/>
      <w:pPr>
        <w:ind w:left="1342" w:hanging="722"/>
      </w:pPr>
      <w:rPr>
        <w:rFonts w:hint="default"/>
        <w:lang w:val="ru-RU" w:eastAsia="en-US" w:bidi="ar-SA"/>
      </w:rPr>
    </w:lvl>
    <w:lvl w:ilvl="2" w:tplc="02360BC0">
      <w:numFmt w:val="bullet"/>
      <w:lvlText w:val="•"/>
      <w:lvlJc w:val="left"/>
      <w:pPr>
        <w:ind w:left="2424" w:hanging="722"/>
      </w:pPr>
      <w:rPr>
        <w:rFonts w:hint="default"/>
        <w:lang w:val="ru-RU" w:eastAsia="en-US" w:bidi="ar-SA"/>
      </w:rPr>
    </w:lvl>
    <w:lvl w:ilvl="3" w:tplc="29483818">
      <w:numFmt w:val="bullet"/>
      <w:lvlText w:val="•"/>
      <w:lvlJc w:val="left"/>
      <w:pPr>
        <w:ind w:left="3506" w:hanging="722"/>
      </w:pPr>
      <w:rPr>
        <w:rFonts w:hint="default"/>
        <w:lang w:val="ru-RU" w:eastAsia="en-US" w:bidi="ar-SA"/>
      </w:rPr>
    </w:lvl>
    <w:lvl w:ilvl="4" w:tplc="49A83D2E">
      <w:numFmt w:val="bullet"/>
      <w:lvlText w:val="•"/>
      <w:lvlJc w:val="left"/>
      <w:pPr>
        <w:ind w:left="4588" w:hanging="722"/>
      </w:pPr>
      <w:rPr>
        <w:rFonts w:hint="default"/>
        <w:lang w:val="ru-RU" w:eastAsia="en-US" w:bidi="ar-SA"/>
      </w:rPr>
    </w:lvl>
    <w:lvl w:ilvl="5" w:tplc="91E47AF8">
      <w:numFmt w:val="bullet"/>
      <w:lvlText w:val="•"/>
      <w:lvlJc w:val="left"/>
      <w:pPr>
        <w:ind w:left="5670" w:hanging="722"/>
      </w:pPr>
      <w:rPr>
        <w:rFonts w:hint="default"/>
        <w:lang w:val="ru-RU" w:eastAsia="en-US" w:bidi="ar-SA"/>
      </w:rPr>
    </w:lvl>
    <w:lvl w:ilvl="6" w:tplc="FA205C22">
      <w:numFmt w:val="bullet"/>
      <w:lvlText w:val="•"/>
      <w:lvlJc w:val="left"/>
      <w:pPr>
        <w:ind w:left="6752" w:hanging="722"/>
      </w:pPr>
      <w:rPr>
        <w:rFonts w:hint="default"/>
        <w:lang w:val="ru-RU" w:eastAsia="en-US" w:bidi="ar-SA"/>
      </w:rPr>
    </w:lvl>
    <w:lvl w:ilvl="7" w:tplc="DB781FFE">
      <w:numFmt w:val="bullet"/>
      <w:lvlText w:val="•"/>
      <w:lvlJc w:val="left"/>
      <w:pPr>
        <w:ind w:left="7834" w:hanging="722"/>
      </w:pPr>
      <w:rPr>
        <w:rFonts w:hint="default"/>
        <w:lang w:val="ru-RU" w:eastAsia="en-US" w:bidi="ar-SA"/>
      </w:rPr>
    </w:lvl>
    <w:lvl w:ilvl="8" w:tplc="95DEE9AE">
      <w:numFmt w:val="bullet"/>
      <w:lvlText w:val="•"/>
      <w:lvlJc w:val="left"/>
      <w:pPr>
        <w:ind w:left="8916" w:hanging="722"/>
      </w:pPr>
      <w:rPr>
        <w:rFonts w:hint="default"/>
        <w:lang w:val="ru-RU" w:eastAsia="en-US" w:bidi="ar-SA"/>
      </w:rPr>
    </w:lvl>
  </w:abstractNum>
  <w:abstractNum w:abstractNumId="4" w15:restartNumberingAfterBreak="0">
    <w:nsid w:val="28CC5BCC"/>
    <w:multiLevelType w:val="hybridMultilevel"/>
    <w:tmpl w:val="FFFFFFFF"/>
    <w:lvl w:ilvl="0" w:tplc="B4327408">
      <w:start w:val="1"/>
      <w:numFmt w:val="decimal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B21E86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AADD92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20CB74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08CDDA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E24B32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6457E8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0E61C8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D201F8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6E3B17"/>
    <w:multiLevelType w:val="multilevel"/>
    <w:tmpl w:val="1354E37E"/>
    <w:lvl w:ilvl="0">
      <w:start w:val="2"/>
      <w:numFmt w:val="decimal"/>
      <w:lvlText w:val="%1"/>
      <w:lvlJc w:val="left"/>
      <w:pPr>
        <w:ind w:left="380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2" w:hanging="545"/>
        <w:jc w:val="right"/>
      </w:pPr>
      <w:rPr>
        <w:rFonts w:ascii="Arial" w:eastAsia="Arial" w:hAnsi="Arial" w:cs="Arial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56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4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8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4" w:hanging="545"/>
      </w:pPr>
      <w:rPr>
        <w:rFonts w:hint="default"/>
        <w:lang w:val="ru-RU" w:eastAsia="en-US" w:bidi="ar-SA"/>
      </w:rPr>
    </w:lvl>
  </w:abstractNum>
  <w:abstractNum w:abstractNumId="6" w15:restartNumberingAfterBreak="0">
    <w:nsid w:val="31635593"/>
    <w:multiLevelType w:val="hybridMultilevel"/>
    <w:tmpl w:val="54B64DB0"/>
    <w:lvl w:ilvl="0" w:tplc="B03C8570">
      <w:start w:val="1"/>
      <w:numFmt w:val="decimal"/>
      <w:lvlText w:val="%1."/>
      <w:lvlJc w:val="left"/>
      <w:pPr>
        <w:ind w:left="265" w:hanging="7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209AA2">
      <w:numFmt w:val="bullet"/>
      <w:lvlText w:val="•"/>
      <w:lvlJc w:val="left"/>
      <w:pPr>
        <w:ind w:left="1342" w:hanging="722"/>
      </w:pPr>
      <w:rPr>
        <w:rFonts w:hint="default"/>
        <w:lang w:val="ru-RU" w:eastAsia="en-US" w:bidi="ar-SA"/>
      </w:rPr>
    </w:lvl>
    <w:lvl w:ilvl="2" w:tplc="B6F6996C">
      <w:numFmt w:val="bullet"/>
      <w:lvlText w:val="•"/>
      <w:lvlJc w:val="left"/>
      <w:pPr>
        <w:ind w:left="2424" w:hanging="722"/>
      </w:pPr>
      <w:rPr>
        <w:rFonts w:hint="default"/>
        <w:lang w:val="ru-RU" w:eastAsia="en-US" w:bidi="ar-SA"/>
      </w:rPr>
    </w:lvl>
    <w:lvl w:ilvl="3" w:tplc="35D479F0">
      <w:numFmt w:val="bullet"/>
      <w:lvlText w:val="•"/>
      <w:lvlJc w:val="left"/>
      <w:pPr>
        <w:ind w:left="3506" w:hanging="722"/>
      </w:pPr>
      <w:rPr>
        <w:rFonts w:hint="default"/>
        <w:lang w:val="ru-RU" w:eastAsia="en-US" w:bidi="ar-SA"/>
      </w:rPr>
    </w:lvl>
    <w:lvl w:ilvl="4" w:tplc="4A04C80C">
      <w:numFmt w:val="bullet"/>
      <w:lvlText w:val="•"/>
      <w:lvlJc w:val="left"/>
      <w:pPr>
        <w:ind w:left="4588" w:hanging="722"/>
      </w:pPr>
      <w:rPr>
        <w:rFonts w:hint="default"/>
        <w:lang w:val="ru-RU" w:eastAsia="en-US" w:bidi="ar-SA"/>
      </w:rPr>
    </w:lvl>
    <w:lvl w:ilvl="5" w:tplc="F1165C76">
      <w:numFmt w:val="bullet"/>
      <w:lvlText w:val="•"/>
      <w:lvlJc w:val="left"/>
      <w:pPr>
        <w:ind w:left="5670" w:hanging="722"/>
      </w:pPr>
      <w:rPr>
        <w:rFonts w:hint="default"/>
        <w:lang w:val="ru-RU" w:eastAsia="en-US" w:bidi="ar-SA"/>
      </w:rPr>
    </w:lvl>
    <w:lvl w:ilvl="6" w:tplc="A740C63C">
      <w:numFmt w:val="bullet"/>
      <w:lvlText w:val="•"/>
      <w:lvlJc w:val="left"/>
      <w:pPr>
        <w:ind w:left="6752" w:hanging="722"/>
      </w:pPr>
      <w:rPr>
        <w:rFonts w:hint="default"/>
        <w:lang w:val="ru-RU" w:eastAsia="en-US" w:bidi="ar-SA"/>
      </w:rPr>
    </w:lvl>
    <w:lvl w:ilvl="7" w:tplc="6C32461E">
      <w:numFmt w:val="bullet"/>
      <w:lvlText w:val="•"/>
      <w:lvlJc w:val="left"/>
      <w:pPr>
        <w:ind w:left="7834" w:hanging="722"/>
      </w:pPr>
      <w:rPr>
        <w:rFonts w:hint="default"/>
        <w:lang w:val="ru-RU" w:eastAsia="en-US" w:bidi="ar-SA"/>
      </w:rPr>
    </w:lvl>
    <w:lvl w:ilvl="8" w:tplc="804A1414">
      <w:numFmt w:val="bullet"/>
      <w:lvlText w:val="•"/>
      <w:lvlJc w:val="left"/>
      <w:pPr>
        <w:ind w:left="8916" w:hanging="722"/>
      </w:pPr>
      <w:rPr>
        <w:rFonts w:hint="default"/>
        <w:lang w:val="ru-RU" w:eastAsia="en-US" w:bidi="ar-SA"/>
      </w:rPr>
    </w:lvl>
  </w:abstractNum>
  <w:abstractNum w:abstractNumId="7" w15:restartNumberingAfterBreak="0">
    <w:nsid w:val="3C693ECA"/>
    <w:multiLevelType w:val="hybridMultilevel"/>
    <w:tmpl w:val="19A4F7FA"/>
    <w:lvl w:ilvl="0" w:tplc="E9644E88">
      <w:numFmt w:val="bullet"/>
      <w:lvlText w:val="-"/>
      <w:lvlJc w:val="left"/>
      <w:pPr>
        <w:ind w:left="428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1093C4">
      <w:numFmt w:val="bullet"/>
      <w:lvlText w:val="-"/>
      <w:lvlJc w:val="left"/>
      <w:pPr>
        <w:ind w:left="265" w:hanging="7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28C4D7E">
      <w:numFmt w:val="bullet"/>
      <w:lvlText w:val="•"/>
      <w:lvlJc w:val="left"/>
      <w:pPr>
        <w:ind w:left="1604" w:hanging="722"/>
      </w:pPr>
      <w:rPr>
        <w:rFonts w:hint="default"/>
        <w:lang w:val="ru-RU" w:eastAsia="en-US" w:bidi="ar-SA"/>
      </w:rPr>
    </w:lvl>
    <w:lvl w:ilvl="3" w:tplc="5D20F95E">
      <w:numFmt w:val="bullet"/>
      <w:lvlText w:val="•"/>
      <w:lvlJc w:val="left"/>
      <w:pPr>
        <w:ind w:left="2788" w:hanging="722"/>
      </w:pPr>
      <w:rPr>
        <w:rFonts w:hint="default"/>
        <w:lang w:val="ru-RU" w:eastAsia="en-US" w:bidi="ar-SA"/>
      </w:rPr>
    </w:lvl>
    <w:lvl w:ilvl="4" w:tplc="1596702C">
      <w:numFmt w:val="bullet"/>
      <w:lvlText w:val="•"/>
      <w:lvlJc w:val="left"/>
      <w:pPr>
        <w:ind w:left="3973" w:hanging="722"/>
      </w:pPr>
      <w:rPr>
        <w:rFonts w:hint="default"/>
        <w:lang w:val="ru-RU" w:eastAsia="en-US" w:bidi="ar-SA"/>
      </w:rPr>
    </w:lvl>
    <w:lvl w:ilvl="5" w:tplc="BBE6F6EA">
      <w:numFmt w:val="bullet"/>
      <w:lvlText w:val="•"/>
      <w:lvlJc w:val="left"/>
      <w:pPr>
        <w:ind w:left="5157" w:hanging="722"/>
      </w:pPr>
      <w:rPr>
        <w:rFonts w:hint="default"/>
        <w:lang w:val="ru-RU" w:eastAsia="en-US" w:bidi="ar-SA"/>
      </w:rPr>
    </w:lvl>
    <w:lvl w:ilvl="6" w:tplc="2258EFC2">
      <w:numFmt w:val="bullet"/>
      <w:lvlText w:val="•"/>
      <w:lvlJc w:val="left"/>
      <w:pPr>
        <w:ind w:left="6342" w:hanging="722"/>
      </w:pPr>
      <w:rPr>
        <w:rFonts w:hint="default"/>
        <w:lang w:val="ru-RU" w:eastAsia="en-US" w:bidi="ar-SA"/>
      </w:rPr>
    </w:lvl>
    <w:lvl w:ilvl="7" w:tplc="9EC4564E">
      <w:numFmt w:val="bullet"/>
      <w:lvlText w:val="•"/>
      <w:lvlJc w:val="left"/>
      <w:pPr>
        <w:ind w:left="7526" w:hanging="722"/>
      </w:pPr>
      <w:rPr>
        <w:rFonts w:hint="default"/>
        <w:lang w:val="ru-RU" w:eastAsia="en-US" w:bidi="ar-SA"/>
      </w:rPr>
    </w:lvl>
    <w:lvl w:ilvl="8" w:tplc="867853DA">
      <w:numFmt w:val="bullet"/>
      <w:lvlText w:val="•"/>
      <w:lvlJc w:val="left"/>
      <w:pPr>
        <w:ind w:left="8711" w:hanging="722"/>
      </w:pPr>
      <w:rPr>
        <w:rFonts w:hint="default"/>
        <w:lang w:val="ru-RU" w:eastAsia="en-US" w:bidi="ar-SA"/>
      </w:rPr>
    </w:lvl>
  </w:abstractNum>
  <w:abstractNum w:abstractNumId="8" w15:restartNumberingAfterBreak="0">
    <w:nsid w:val="4C286E83"/>
    <w:multiLevelType w:val="hybridMultilevel"/>
    <w:tmpl w:val="E2A2E49A"/>
    <w:lvl w:ilvl="0" w:tplc="7F96339A">
      <w:start w:val="2"/>
      <w:numFmt w:val="decimal"/>
      <w:lvlText w:val="%1."/>
      <w:lvlJc w:val="left"/>
      <w:pPr>
        <w:ind w:left="265" w:hanging="3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FDECD54">
      <w:numFmt w:val="bullet"/>
      <w:lvlText w:val="•"/>
      <w:lvlJc w:val="left"/>
      <w:pPr>
        <w:ind w:left="1342" w:hanging="305"/>
      </w:pPr>
      <w:rPr>
        <w:rFonts w:hint="default"/>
        <w:lang w:val="ru-RU" w:eastAsia="en-US" w:bidi="ar-SA"/>
      </w:rPr>
    </w:lvl>
    <w:lvl w:ilvl="2" w:tplc="843EBD90">
      <w:numFmt w:val="bullet"/>
      <w:lvlText w:val="•"/>
      <w:lvlJc w:val="left"/>
      <w:pPr>
        <w:ind w:left="2424" w:hanging="305"/>
      </w:pPr>
      <w:rPr>
        <w:rFonts w:hint="default"/>
        <w:lang w:val="ru-RU" w:eastAsia="en-US" w:bidi="ar-SA"/>
      </w:rPr>
    </w:lvl>
    <w:lvl w:ilvl="3" w:tplc="CB24B042">
      <w:numFmt w:val="bullet"/>
      <w:lvlText w:val="•"/>
      <w:lvlJc w:val="left"/>
      <w:pPr>
        <w:ind w:left="3506" w:hanging="305"/>
      </w:pPr>
      <w:rPr>
        <w:rFonts w:hint="default"/>
        <w:lang w:val="ru-RU" w:eastAsia="en-US" w:bidi="ar-SA"/>
      </w:rPr>
    </w:lvl>
    <w:lvl w:ilvl="4" w:tplc="54E09B2A">
      <w:numFmt w:val="bullet"/>
      <w:lvlText w:val="•"/>
      <w:lvlJc w:val="left"/>
      <w:pPr>
        <w:ind w:left="4588" w:hanging="305"/>
      </w:pPr>
      <w:rPr>
        <w:rFonts w:hint="default"/>
        <w:lang w:val="ru-RU" w:eastAsia="en-US" w:bidi="ar-SA"/>
      </w:rPr>
    </w:lvl>
    <w:lvl w:ilvl="5" w:tplc="3B129F60">
      <w:numFmt w:val="bullet"/>
      <w:lvlText w:val="•"/>
      <w:lvlJc w:val="left"/>
      <w:pPr>
        <w:ind w:left="5670" w:hanging="305"/>
      </w:pPr>
      <w:rPr>
        <w:rFonts w:hint="default"/>
        <w:lang w:val="ru-RU" w:eastAsia="en-US" w:bidi="ar-SA"/>
      </w:rPr>
    </w:lvl>
    <w:lvl w:ilvl="6" w:tplc="8C3C6176">
      <w:numFmt w:val="bullet"/>
      <w:lvlText w:val="•"/>
      <w:lvlJc w:val="left"/>
      <w:pPr>
        <w:ind w:left="6752" w:hanging="305"/>
      </w:pPr>
      <w:rPr>
        <w:rFonts w:hint="default"/>
        <w:lang w:val="ru-RU" w:eastAsia="en-US" w:bidi="ar-SA"/>
      </w:rPr>
    </w:lvl>
    <w:lvl w:ilvl="7" w:tplc="72E65332">
      <w:numFmt w:val="bullet"/>
      <w:lvlText w:val="•"/>
      <w:lvlJc w:val="left"/>
      <w:pPr>
        <w:ind w:left="7834" w:hanging="305"/>
      </w:pPr>
      <w:rPr>
        <w:rFonts w:hint="default"/>
        <w:lang w:val="ru-RU" w:eastAsia="en-US" w:bidi="ar-SA"/>
      </w:rPr>
    </w:lvl>
    <w:lvl w:ilvl="8" w:tplc="36666078">
      <w:numFmt w:val="bullet"/>
      <w:lvlText w:val="•"/>
      <w:lvlJc w:val="left"/>
      <w:pPr>
        <w:ind w:left="8916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50A51BFD"/>
    <w:multiLevelType w:val="hybridMultilevel"/>
    <w:tmpl w:val="D03A00BA"/>
    <w:lvl w:ilvl="0" w:tplc="445C06FE">
      <w:numFmt w:val="bullet"/>
      <w:lvlText w:val="•"/>
      <w:lvlJc w:val="left"/>
      <w:pPr>
        <w:ind w:left="1170" w:hanging="170"/>
      </w:pPr>
      <w:rPr>
        <w:rFonts w:ascii="Verdana" w:eastAsia="Verdana" w:hAnsi="Verdana" w:cs="Verdana" w:hint="default"/>
        <w:w w:val="63"/>
        <w:sz w:val="28"/>
        <w:szCs w:val="28"/>
        <w:lang w:val="ru-RU" w:eastAsia="en-US" w:bidi="ar-SA"/>
      </w:rPr>
    </w:lvl>
    <w:lvl w:ilvl="1" w:tplc="95E87BB6">
      <w:numFmt w:val="bullet"/>
      <w:lvlText w:val="•"/>
      <w:lvlJc w:val="left"/>
      <w:pPr>
        <w:ind w:left="2170" w:hanging="170"/>
      </w:pPr>
      <w:rPr>
        <w:rFonts w:hint="default"/>
        <w:lang w:val="ru-RU" w:eastAsia="en-US" w:bidi="ar-SA"/>
      </w:rPr>
    </w:lvl>
    <w:lvl w:ilvl="2" w:tplc="9C4A52E4">
      <w:numFmt w:val="bullet"/>
      <w:lvlText w:val="•"/>
      <w:lvlJc w:val="left"/>
      <w:pPr>
        <w:ind w:left="3160" w:hanging="170"/>
      </w:pPr>
      <w:rPr>
        <w:rFonts w:hint="default"/>
        <w:lang w:val="ru-RU" w:eastAsia="en-US" w:bidi="ar-SA"/>
      </w:rPr>
    </w:lvl>
    <w:lvl w:ilvl="3" w:tplc="786C22F6">
      <w:numFmt w:val="bullet"/>
      <w:lvlText w:val="•"/>
      <w:lvlJc w:val="left"/>
      <w:pPr>
        <w:ind w:left="4150" w:hanging="170"/>
      </w:pPr>
      <w:rPr>
        <w:rFonts w:hint="default"/>
        <w:lang w:val="ru-RU" w:eastAsia="en-US" w:bidi="ar-SA"/>
      </w:rPr>
    </w:lvl>
    <w:lvl w:ilvl="4" w:tplc="C34CDD26">
      <w:numFmt w:val="bullet"/>
      <w:lvlText w:val="•"/>
      <w:lvlJc w:val="left"/>
      <w:pPr>
        <w:ind w:left="5140" w:hanging="170"/>
      </w:pPr>
      <w:rPr>
        <w:rFonts w:hint="default"/>
        <w:lang w:val="ru-RU" w:eastAsia="en-US" w:bidi="ar-SA"/>
      </w:rPr>
    </w:lvl>
    <w:lvl w:ilvl="5" w:tplc="AEA2F3BC">
      <w:numFmt w:val="bullet"/>
      <w:lvlText w:val="•"/>
      <w:lvlJc w:val="left"/>
      <w:pPr>
        <w:ind w:left="6130" w:hanging="170"/>
      </w:pPr>
      <w:rPr>
        <w:rFonts w:hint="default"/>
        <w:lang w:val="ru-RU" w:eastAsia="en-US" w:bidi="ar-SA"/>
      </w:rPr>
    </w:lvl>
    <w:lvl w:ilvl="6" w:tplc="2CD406B2">
      <w:numFmt w:val="bullet"/>
      <w:lvlText w:val="•"/>
      <w:lvlJc w:val="left"/>
      <w:pPr>
        <w:ind w:left="7120" w:hanging="170"/>
      </w:pPr>
      <w:rPr>
        <w:rFonts w:hint="default"/>
        <w:lang w:val="ru-RU" w:eastAsia="en-US" w:bidi="ar-SA"/>
      </w:rPr>
    </w:lvl>
    <w:lvl w:ilvl="7" w:tplc="5B14A896">
      <w:numFmt w:val="bullet"/>
      <w:lvlText w:val="•"/>
      <w:lvlJc w:val="left"/>
      <w:pPr>
        <w:ind w:left="8110" w:hanging="170"/>
      </w:pPr>
      <w:rPr>
        <w:rFonts w:hint="default"/>
        <w:lang w:val="ru-RU" w:eastAsia="en-US" w:bidi="ar-SA"/>
      </w:rPr>
    </w:lvl>
    <w:lvl w:ilvl="8" w:tplc="1D8ABBCA">
      <w:numFmt w:val="bullet"/>
      <w:lvlText w:val="•"/>
      <w:lvlJc w:val="left"/>
      <w:pPr>
        <w:ind w:left="9100" w:hanging="170"/>
      </w:pPr>
      <w:rPr>
        <w:rFonts w:hint="default"/>
        <w:lang w:val="ru-RU" w:eastAsia="en-US" w:bidi="ar-SA"/>
      </w:rPr>
    </w:lvl>
  </w:abstractNum>
  <w:abstractNum w:abstractNumId="10" w15:restartNumberingAfterBreak="0">
    <w:nsid w:val="5F191322"/>
    <w:multiLevelType w:val="hybridMultilevel"/>
    <w:tmpl w:val="FFFFFFFF"/>
    <w:lvl w:ilvl="0" w:tplc="7FAEB0E8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4C60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641C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C406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2BA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ACD2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1CB6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2A4A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E0E2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407C4F"/>
    <w:multiLevelType w:val="multilevel"/>
    <w:tmpl w:val="8A6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96845"/>
    <w:multiLevelType w:val="hybridMultilevel"/>
    <w:tmpl w:val="FFFFFFFF"/>
    <w:lvl w:ilvl="0" w:tplc="DCC641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3EB22C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6E5DE0">
      <w:start w:val="1"/>
      <w:numFmt w:val="decimal"/>
      <w:lvlRestart w:val="0"/>
      <w:lvlText w:val="%3.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22F6B2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62274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DE4982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C2EB6E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800160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ECDF34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827959"/>
    <w:multiLevelType w:val="hybridMultilevel"/>
    <w:tmpl w:val="3500A58E"/>
    <w:lvl w:ilvl="0" w:tplc="AF04CDC4">
      <w:numFmt w:val="bullet"/>
      <w:lvlText w:val="-"/>
      <w:lvlJc w:val="left"/>
      <w:pPr>
        <w:ind w:left="138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882CB4">
      <w:numFmt w:val="bullet"/>
      <w:lvlText w:val="-"/>
      <w:lvlJc w:val="left"/>
      <w:pPr>
        <w:ind w:left="637" w:hanging="3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334146A">
      <w:numFmt w:val="bullet"/>
      <w:lvlText w:val="•"/>
      <w:lvlJc w:val="left"/>
      <w:pPr>
        <w:ind w:left="1800" w:hanging="372"/>
      </w:pPr>
      <w:rPr>
        <w:rFonts w:hint="default"/>
        <w:lang w:val="ru-RU" w:eastAsia="en-US" w:bidi="ar-SA"/>
      </w:rPr>
    </w:lvl>
    <w:lvl w:ilvl="3" w:tplc="64DE1AC4">
      <w:numFmt w:val="bullet"/>
      <w:lvlText w:val="•"/>
      <w:lvlJc w:val="left"/>
      <w:pPr>
        <w:ind w:left="2960" w:hanging="372"/>
      </w:pPr>
      <w:rPr>
        <w:rFonts w:hint="default"/>
        <w:lang w:val="ru-RU" w:eastAsia="en-US" w:bidi="ar-SA"/>
      </w:rPr>
    </w:lvl>
    <w:lvl w:ilvl="4" w:tplc="260C1C2A">
      <w:numFmt w:val="bullet"/>
      <w:lvlText w:val="•"/>
      <w:lvlJc w:val="left"/>
      <w:pPr>
        <w:ind w:left="4120" w:hanging="372"/>
      </w:pPr>
      <w:rPr>
        <w:rFonts w:hint="default"/>
        <w:lang w:val="ru-RU" w:eastAsia="en-US" w:bidi="ar-SA"/>
      </w:rPr>
    </w:lvl>
    <w:lvl w:ilvl="5" w:tplc="E66081EE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EDBCC77E">
      <w:numFmt w:val="bullet"/>
      <w:lvlText w:val="•"/>
      <w:lvlJc w:val="left"/>
      <w:pPr>
        <w:ind w:left="6440" w:hanging="372"/>
      </w:pPr>
      <w:rPr>
        <w:rFonts w:hint="default"/>
        <w:lang w:val="ru-RU" w:eastAsia="en-US" w:bidi="ar-SA"/>
      </w:rPr>
    </w:lvl>
    <w:lvl w:ilvl="7" w:tplc="CF56C766">
      <w:numFmt w:val="bullet"/>
      <w:lvlText w:val="•"/>
      <w:lvlJc w:val="left"/>
      <w:pPr>
        <w:ind w:left="7600" w:hanging="372"/>
      </w:pPr>
      <w:rPr>
        <w:rFonts w:hint="default"/>
        <w:lang w:val="ru-RU" w:eastAsia="en-US" w:bidi="ar-SA"/>
      </w:rPr>
    </w:lvl>
    <w:lvl w:ilvl="8" w:tplc="31DAC1B2">
      <w:numFmt w:val="bullet"/>
      <w:lvlText w:val="•"/>
      <w:lvlJc w:val="left"/>
      <w:pPr>
        <w:ind w:left="8760" w:hanging="372"/>
      </w:pPr>
      <w:rPr>
        <w:rFonts w:hint="default"/>
        <w:lang w:val="ru-RU" w:eastAsia="en-US" w:bidi="ar-SA"/>
      </w:rPr>
    </w:lvl>
  </w:abstractNum>
  <w:abstractNum w:abstractNumId="14" w15:restartNumberingAfterBreak="0">
    <w:nsid w:val="73F6756D"/>
    <w:multiLevelType w:val="multilevel"/>
    <w:tmpl w:val="0154510A"/>
    <w:lvl w:ilvl="0">
      <w:start w:val="1"/>
      <w:numFmt w:val="decimal"/>
      <w:lvlText w:val="%1."/>
      <w:lvlJc w:val="left"/>
      <w:pPr>
        <w:ind w:left="138" w:hanging="2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1199"/>
        <w:jc w:val="right"/>
      </w:pPr>
      <w:rPr>
        <w:rFonts w:ascii="Arial" w:eastAsia="Arial" w:hAnsi="Arial" w:cs="Arial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80" w:hanging="11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2" w:hanging="1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5" w:hanging="1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7" w:hanging="1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0" w:hanging="1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1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5" w:hanging="1199"/>
      </w:pPr>
      <w:rPr>
        <w:rFonts w:hint="default"/>
        <w:lang w:val="ru-RU" w:eastAsia="en-US" w:bidi="ar-SA"/>
      </w:rPr>
    </w:lvl>
  </w:abstractNum>
  <w:abstractNum w:abstractNumId="15" w15:restartNumberingAfterBreak="0">
    <w:nsid w:val="7645755F"/>
    <w:multiLevelType w:val="hybridMultilevel"/>
    <w:tmpl w:val="B562E1B6"/>
    <w:lvl w:ilvl="0" w:tplc="3B047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3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15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32DB3"/>
    <w:rsid w:val="00003055"/>
    <w:rsid w:val="00010FF1"/>
    <w:rsid w:val="00023024"/>
    <w:rsid w:val="00043D42"/>
    <w:rsid w:val="0008383E"/>
    <w:rsid w:val="000D24EF"/>
    <w:rsid w:val="000E48E8"/>
    <w:rsid w:val="00110062"/>
    <w:rsid w:val="00142CFA"/>
    <w:rsid w:val="001B6460"/>
    <w:rsid w:val="001E77BC"/>
    <w:rsid w:val="001F0918"/>
    <w:rsid w:val="002076DC"/>
    <w:rsid w:val="00254F28"/>
    <w:rsid w:val="00264B75"/>
    <w:rsid w:val="00276715"/>
    <w:rsid w:val="002B39EA"/>
    <w:rsid w:val="002D41DA"/>
    <w:rsid w:val="003B1230"/>
    <w:rsid w:val="003D1C88"/>
    <w:rsid w:val="003D51B8"/>
    <w:rsid w:val="003E595B"/>
    <w:rsid w:val="003F4FB3"/>
    <w:rsid w:val="00404B65"/>
    <w:rsid w:val="00405ABA"/>
    <w:rsid w:val="00413514"/>
    <w:rsid w:val="00450E47"/>
    <w:rsid w:val="004811F2"/>
    <w:rsid w:val="00486F23"/>
    <w:rsid w:val="004A0C73"/>
    <w:rsid w:val="004A23C1"/>
    <w:rsid w:val="004A586A"/>
    <w:rsid w:val="004B2AB7"/>
    <w:rsid w:val="004C1A51"/>
    <w:rsid w:val="004C2965"/>
    <w:rsid w:val="004C2F70"/>
    <w:rsid w:val="00510915"/>
    <w:rsid w:val="00515CF9"/>
    <w:rsid w:val="0054590E"/>
    <w:rsid w:val="005465DA"/>
    <w:rsid w:val="005A6440"/>
    <w:rsid w:val="005C6D72"/>
    <w:rsid w:val="005D55CD"/>
    <w:rsid w:val="005F62F3"/>
    <w:rsid w:val="00602E6D"/>
    <w:rsid w:val="0067535C"/>
    <w:rsid w:val="006838DC"/>
    <w:rsid w:val="00685272"/>
    <w:rsid w:val="00686553"/>
    <w:rsid w:val="00691C38"/>
    <w:rsid w:val="006979C5"/>
    <w:rsid w:val="006C464F"/>
    <w:rsid w:val="006C5CC3"/>
    <w:rsid w:val="00732DB3"/>
    <w:rsid w:val="00786DB1"/>
    <w:rsid w:val="007913E6"/>
    <w:rsid w:val="007B19A2"/>
    <w:rsid w:val="007D41A1"/>
    <w:rsid w:val="007E34C0"/>
    <w:rsid w:val="00841871"/>
    <w:rsid w:val="00857CE9"/>
    <w:rsid w:val="00876FD3"/>
    <w:rsid w:val="008904D3"/>
    <w:rsid w:val="008B101F"/>
    <w:rsid w:val="008B6FDA"/>
    <w:rsid w:val="008F6C6B"/>
    <w:rsid w:val="00912FB6"/>
    <w:rsid w:val="009438E9"/>
    <w:rsid w:val="00947FD7"/>
    <w:rsid w:val="009501E8"/>
    <w:rsid w:val="00956B31"/>
    <w:rsid w:val="009904D2"/>
    <w:rsid w:val="009A751E"/>
    <w:rsid w:val="009C165D"/>
    <w:rsid w:val="009E0218"/>
    <w:rsid w:val="009F6369"/>
    <w:rsid w:val="00A037E0"/>
    <w:rsid w:val="00AA0831"/>
    <w:rsid w:val="00AC4FBA"/>
    <w:rsid w:val="00B133BB"/>
    <w:rsid w:val="00B1500A"/>
    <w:rsid w:val="00B27296"/>
    <w:rsid w:val="00B61E30"/>
    <w:rsid w:val="00B626B6"/>
    <w:rsid w:val="00BC4AAA"/>
    <w:rsid w:val="00C15E94"/>
    <w:rsid w:val="00C75B75"/>
    <w:rsid w:val="00CB0019"/>
    <w:rsid w:val="00CB7F67"/>
    <w:rsid w:val="00CF7AEA"/>
    <w:rsid w:val="00D268C5"/>
    <w:rsid w:val="00E21098"/>
    <w:rsid w:val="00E314F6"/>
    <w:rsid w:val="00E466A8"/>
    <w:rsid w:val="00E5753B"/>
    <w:rsid w:val="00E76AC1"/>
    <w:rsid w:val="00EC477A"/>
    <w:rsid w:val="00EC6062"/>
    <w:rsid w:val="00F13144"/>
    <w:rsid w:val="00F14E70"/>
    <w:rsid w:val="00F2393C"/>
    <w:rsid w:val="00F25364"/>
    <w:rsid w:val="00F312A9"/>
    <w:rsid w:val="00F328E8"/>
    <w:rsid w:val="00F57BF8"/>
    <w:rsid w:val="00FB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9CFADF"/>
  <w15:docId w15:val="{3C98DC34-4CA2-4351-96B7-CE77E83A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2D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D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32DB3"/>
    <w:pPr>
      <w:spacing w:before="120"/>
      <w:ind w:left="820" w:hanging="385"/>
    </w:pPr>
    <w:rPr>
      <w:rFonts w:ascii="Calibri" w:eastAsia="Calibri" w:hAnsi="Calibri" w:cs="Calibri"/>
    </w:rPr>
  </w:style>
  <w:style w:type="paragraph" w:customStyle="1" w:styleId="21">
    <w:name w:val="Оглавление 21"/>
    <w:basedOn w:val="a"/>
    <w:uiPriority w:val="1"/>
    <w:qFormat/>
    <w:rsid w:val="00732DB3"/>
    <w:pPr>
      <w:spacing w:before="120"/>
      <w:ind w:left="681" w:hanging="246"/>
    </w:pPr>
    <w:rPr>
      <w:rFonts w:ascii="Arial" w:eastAsia="Arial" w:hAnsi="Arial" w:cs="Arial"/>
      <w:i/>
      <w:iCs/>
    </w:rPr>
  </w:style>
  <w:style w:type="paragraph" w:styleId="a3">
    <w:name w:val="Body Text"/>
    <w:basedOn w:val="a"/>
    <w:uiPriority w:val="1"/>
    <w:qFormat/>
    <w:rsid w:val="00732DB3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32DB3"/>
    <w:pPr>
      <w:spacing w:before="1"/>
      <w:ind w:left="1396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32DB3"/>
    <w:pPr>
      <w:ind w:left="265"/>
      <w:outlineLvl w:val="2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32DB3"/>
    <w:pPr>
      <w:spacing w:before="1"/>
      <w:ind w:left="1396" w:right="175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32DB3"/>
    <w:pPr>
      <w:spacing w:before="50"/>
      <w:ind w:left="138"/>
      <w:jc w:val="both"/>
    </w:pPr>
  </w:style>
  <w:style w:type="paragraph" w:customStyle="1" w:styleId="TableParagraph">
    <w:name w:val="Table Paragraph"/>
    <w:basedOn w:val="a"/>
    <w:uiPriority w:val="1"/>
    <w:qFormat/>
    <w:rsid w:val="00732DB3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41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87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904D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B64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646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B64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6460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E314F6"/>
    <w:pPr>
      <w:widowControl/>
      <w:autoSpaceDE/>
      <w:autoSpaceDN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kraevedeni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15A4-7F4F-4B93-90A9-21CF7D52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публичный  доклад 2021-2022.docx</vt:lpstr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публичный  доклад 2021-2022.docx</dc:title>
  <cp:lastModifiedBy>Admin</cp:lastModifiedBy>
  <cp:revision>47</cp:revision>
  <cp:lastPrinted>2023-01-17T11:18:00Z</cp:lastPrinted>
  <dcterms:created xsi:type="dcterms:W3CDTF">2022-08-17T13:18:00Z</dcterms:created>
  <dcterms:modified xsi:type="dcterms:W3CDTF">2023-01-17T11:37:00Z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Word</vt:lpwstr>
  </property>
  <property fmtid="{D5CDD505-2E9C-101B-9397-08002B2CF9AE}" pid="4" name="LastSaved">
    <vt:filetime>2022-08-17T00:00:00Z</vt:filetime>
  </property>
</Properties>
</file>