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9AD" w:rsidRDefault="00E659AD" w:rsidP="00A04FBE">
      <w:pPr>
        <w:tabs>
          <w:tab w:val="left" w:pos="0"/>
        </w:tabs>
        <w:ind w:firstLine="709"/>
        <w:jc w:val="center"/>
        <w:rPr>
          <w:b/>
          <w:sz w:val="28"/>
          <w:szCs w:val="28"/>
        </w:rPr>
      </w:pPr>
    </w:p>
    <w:p w:rsidR="00A664C2" w:rsidRDefault="00A664C2" w:rsidP="00A04FBE">
      <w:pPr>
        <w:tabs>
          <w:tab w:val="left" w:pos="0"/>
        </w:tabs>
        <w:ind w:firstLine="709"/>
        <w:jc w:val="center"/>
        <w:rPr>
          <w:b/>
          <w:sz w:val="28"/>
          <w:szCs w:val="28"/>
        </w:rPr>
      </w:pPr>
    </w:p>
    <w:p w:rsidR="00A664C2" w:rsidRDefault="00A664C2" w:rsidP="00A04FBE">
      <w:pPr>
        <w:tabs>
          <w:tab w:val="left" w:pos="0"/>
        </w:tabs>
        <w:ind w:firstLine="709"/>
        <w:jc w:val="center"/>
        <w:rPr>
          <w:b/>
          <w:sz w:val="28"/>
          <w:szCs w:val="28"/>
        </w:rPr>
      </w:pPr>
    </w:p>
    <w:p w:rsidR="00A664C2" w:rsidRDefault="00A664C2" w:rsidP="00A04FBE">
      <w:pPr>
        <w:tabs>
          <w:tab w:val="left" w:pos="0"/>
        </w:tabs>
        <w:ind w:firstLine="709"/>
        <w:jc w:val="center"/>
        <w:rPr>
          <w:b/>
          <w:sz w:val="28"/>
          <w:szCs w:val="28"/>
        </w:rPr>
      </w:pPr>
    </w:p>
    <w:p w:rsidR="00A664C2" w:rsidRDefault="00A664C2" w:rsidP="00A04FBE">
      <w:pPr>
        <w:tabs>
          <w:tab w:val="left" w:pos="0"/>
        </w:tabs>
        <w:ind w:firstLine="709"/>
        <w:jc w:val="center"/>
        <w:rPr>
          <w:b/>
          <w:sz w:val="28"/>
          <w:szCs w:val="28"/>
        </w:rPr>
      </w:pPr>
    </w:p>
    <w:p w:rsidR="00A664C2" w:rsidRDefault="00A664C2" w:rsidP="00A04FBE">
      <w:pPr>
        <w:tabs>
          <w:tab w:val="left" w:pos="0"/>
        </w:tabs>
        <w:ind w:firstLine="709"/>
        <w:jc w:val="center"/>
        <w:rPr>
          <w:b/>
          <w:sz w:val="28"/>
          <w:szCs w:val="28"/>
        </w:rPr>
      </w:pPr>
    </w:p>
    <w:p w:rsidR="00A664C2" w:rsidRDefault="00A664C2" w:rsidP="00A04FBE">
      <w:pPr>
        <w:tabs>
          <w:tab w:val="left" w:pos="0"/>
        </w:tabs>
        <w:ind w:firstLine="709"/>
        <w:jc w:val="center"/>
        <w:rPr>
          <w:b/>
          <w:sz w:val="28"/>
          <w:szCs w:val="28"/>
        </w:rPr>
      </w:pPr>
    </w:p>
    <w:bookmarkStart w:id="0" w:name="_GoBack"/>
    <w:p w:rsidR="00A664C2" w:rsidRDefault="00A32508" w:rsidP="00A04FBE">
      <w:pPr>
        <w:tabs>
          <w:tab w:val="left" w:pos="0"/>
        </w:tabs>
        <w:ind w:firstLine="709"/>
        <w:jc w:val="center"/>
        <w:rPr>
          <w:b/>
          <w:sz w:val="28"/>
          <w:szCs w:val="28"/>
        </w:rPr>
      </w:pPr>
      <w:r w:rsidRPr="00A664C2">
        <w:rPr>
          <w:b/>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4pt;height:580.2pt" o:ole="">
            <v:imagedata r:id="rId8" o:title=""/>
          </v:shape>
          <o:OLEObject Type="Embed" ProgID="FoxitReader.Document" ShapeID="_x0000_i1025" DrawAspect="Content" ObjectID="_1746623004" r:id="rId9"/>
        </w:object>
      </w:r>
      <w:bookmarkEnd w:id="0"/>
    </w:p>
    <w:p w:rsidR="00A664C2" w:rsidRDefault="00A664C2" w:rsidP="00A04FBE">
      <w:pPr>
        <w:tabs>
          <w:tab w:val="left" w:pos="0"/>
        </w:tabs>
        <w:ind w:firstLine="709"/>
        <w:jc w:val="center"/>
        <w:rPr>
          <w:b/>
          <w:sz w:val="28"/>
          <w:szCs w:val="28"/>
        </w:rPr>
      </w:pPr>
    </w:p>
    <w:p w:rsidR="00A664C2" w:rsidRDefault="00A664C2" w:rsidP="00A04FBE">
      <w:pPr>
        <w:tabs>
          <w:tab w:val="left" w:pos="0"/>
        </w:tabs>
        <w:ind w:firstLine="709"/>
        <w:jc w:val="center"/>
        <w:rPr>
          <w:b/>
          <w:sz w:val="28"/>
          <w:szCs w:val="28"/>
        </w:rPr>
      </w:pPr>
    </w:p>
    <w:p w:rsidR="008E10B9" w:rsidRDefault="008E10B9" w:rsidP="00A32508">
      <w:pPr>
        <w:tabs>
          <w:tab w:val="left" w:pos="0"/>
        </w:tabs>
        <w:rPr>
          <w:b/>
          <w:sz w:val="32"/>
          <w:szCs w:val="32"/>
        </w:rPr>
      </w:pPr>
    </w:p>
    <w:p w:rsidR="008E10B9" w:rsidRDefault="008E10B9" w:rsidP="00A04FBE">
      <w:pPr>
        <w:tabs>
          <w:tab w:val="left" w:pos="0"/>
        </w:tabs>
        <w:ind w:firstLine="709"/>
        <w:jc w:val="center"/>
        <w:rPr>
          <w:b/>
          <w:sz w:val="32"/>
          <w:szCs w:val="32"/>
        </w:rPr>
      </w:pPr>
    </w:p>
    <w:p w:rsidR="00D61CD4" w:rsidRDefault="00D61CD4" w:rsidP="00A04FBE">
      <w:pPr>
        <w:tabs>
          <w:tab w:val="left" w:pos="0"/>
        </w:tabs>
        <w:ind w:firstLine="709"/>
        <w:jc w:val="center"/>
        <w:rPr>
          <w:b/>
          <w:sz w:val="32"/>
          <w:szCs w:val="32"/>
        </w:rPr>
      </w:pPr>
    </w:p>
    <w:p w:rsidR="003C0456" w:rsidRPr="00B9417C" w:rsidRDefault="003C0456" w:rsidP="005A6B6C">
      <w:pPr>
        <w:tabs>
          <w:tab w:val="left" w:pos="0"/>
        </w:tabs>
        <w:rPr>
          <w:b/>
          <w:sz w:val="32"/>
          <w:szCs w:val="32"/>
        </w:rPr>
      </w:pPr>
      <w:r w:rsidRPr="00B9417C">
        <w:rPr>
          <w:b/>
          <w:sz w:val="32"/>
          <w:szCs w:val="32"/>
        </w:rPr>
        <w:t xml:space="preserve">Модернизация школьной образовательной системы </w:t>
      </w:r>
    </w:p>
    <w:p w:rsidR="003C0456" w:rsidRPr="00B9417C" w:rsidRDefault="003C0456" w:rsidP="005A6B6C">
      <w:pPr>
        <w:tabs>
          <w:tab w:val="left" w:pos="0"/>
        </w:tabs>
        <w:rPr>
          <w:b/>
          <w:sz w:val="32"/>
          <w:szCs w:val="32"/>
        </w:rPr>
      </w:pPr>
      <w:r w:rsidRPr="00B9417C">
        <w:rPr>
          <w:b/>
          <w:sz w:val="32"/>
          <w:szCs w:val="32"/>
        </w:rPr>
        <w:t>с целью обеспечения введения Федеральных Государственных образовательных стандартов</w:t>
      </w:r>
      <w:r w:rsidR="005A6B6C">
        <w:rPr>
          <w:b/>
          <w:sz w:val="32"/>
          <w:szCs w:val="32"/>
        </w:rPr>
        <w:t xml:space="preserve"> </w:t>
      </w:r>
      <w:r w:rsidR="00B9417C">
        <w:rPr>
          <w:b/>
          <w:sz w:val="32"/>
          <w:szCs w:val="32"/>
        </w:rPr>
        <w:t>нового поколения</w:t>
      </w:r>
    </w:p>
    <w:p w:rsidR="00193C0D" w:rsidRDefault="00193C0D" w:rsidP="00E659AD">
      <w:pPr>
        <w:tabs>
          <w:tab w:val="left" w:pos="0"/>
        </w:tabs>
        <w:rPr>
          <w:b/>
        </w:rPr>
      </w:pPr>
    </w:p>
    <w:p w:rsidR="008E10B9" w:rsidRPr="00AA656F" w:rsidRDefault="008E10B9" w:rsidP="008E10B9">
      <w:pPr>
        <w:tabs>
          <w:tab w:val="left" w:pos="0"/>
        </w:tabs>
        <w:jc w:val="center"/>
        <w:rPr>
          <w:b/>
        </w:rPr>
      </w:pPr>
    </w:p>
    <w:p w:rsidR="00691842" w:rsidRPr="008E10B9" w:rsidRDefault="00691842" w:rsidP="00A04FBE">
      <w:pPr>
        <w:pStyle w:val="aff"/>
        <w:tabs>
          <w:tab w:val="left" w:pos="0"/>
        </w:tabs>
        <w:spacing w:before="0" w:line="240" w:lineRule="auto"/>
        <w:jc w:val="center"/>
        <w:rPr>
          <w:rFonts w:ascii="Times New Roman" w:hAnsi="Times New Roman"/>
          <w:sz w:val="28"/>
          <w:szCs w:val="28"/>
        </w:rPr>
      </w:pPr>
      <w:r w:rsidRPr="008E10B9">
        <w:rPr>
          <w:rFonts w:ascii="Times New Roman" w:hAnsi="Times New Roman"/>
          <w:sz w:val="28"/>
          <w:szCs w:val="28"/>
        </w:rPr>
        <w:t>Оглавление</w:t>
      </w:r>
    </w:p>
    <w:p w:rsidR="00D17D8B" w:rsidRPr="002A5984" w:rsidRDefault="008E2D11" w:rsidP="00D17D8B">
      <w:pPr>
        <w:pStyle w:val="11"/>
        <w:rPr>
          <w:rFonts w:ascii="Calibri" w:hAnsi="Calibri"/>
          <w:bCs w:val="0"/>
          <w:sz w:val="22"/>
          <w:szCs w:val="22"/>
          <w:lang w:eastAsia="ru-RU"/>
        </w:rPr>
      </w:pPr>
      <w:r w:rsidRPr="001F7777">
        <w:fldChar w:fldCharType="begin"/>
      </w:r>
      <w:r w:rsidR="00691842" w:rsidRPr="001F7777">
        <w:instrText xml:space="preserve"> TOC \o "1-3" \h \z \u </w:instrText>
      </w:r>
      <w:r w:rsidRPr="001F7777">
        <w:fldChar w:fldCharType="separate"/>
      </w:r>
      <w:hyperlink w:anchor="_Toc451165150" w:history="1">
        <w:r w:rsidR="00D17D8B" w:rsidRPr="007B796A">
          <w:rPr>
            <w:rStyle w:val="af5"/>
          </w:rPr>
          <w:t>ПАСПОРТ ПРОГРАММЫ</w:t>
        </w:r>
        <w:r w:rsidR="00D17D8B">
          <w:rPr>
            <w:webHidden/>
          </w:rPr>
          <w:tab/>
        </w:r>
        <w:r>
          <w:rPr>
            <w:webHidden/>
          </w:rPr>
          <w:fldChar w:fldCharType="begin"/>
        </w:r>
        <w:r w:rsidR="00D17D8B">
          <w:rPr>
            <w:webHidden/>
          </w:rPr>
          <w:instrText xml:space="preserve"> PAGEREF _Toc451165150 \h </w:instrText>
        </w:r>
        <w:r>
          <w:rPr>
            <w:webHidden/>
          </w:rPr>
        </w:r>
        <w:r>
          <w:rPr>
            <w:webHidden/>
          </w:rPr>
          <w:fldChar w:fldCharType="separate"/>
        </w:r>
        <w:r w:rsidR="00E659AD">
          <w:rPr>
            <w:webHidden/>
          </w:rPr>
          <w:t>3</w:t>
        </w:r>
        <w:r>
          <w:rPr>
            <w:webHidden/>
          </w:rPr>
          <w:fldChar w:fldCharType="end"/>
        </w:r>
      </w:hyperlink>
    </w:p>
    <w:p w:rsidR="00D17D8B" w:rsidRPr="002A5984" w:rsidRDefault="00F2519B" w:rsidP="00D17D8B">
      <w:pPr>
        <w:pStyle w:val="11"/>
        <w:rPr>
          <w:rFonts w:ascii="Calibri" w:hAnsi="Calibri"/>
          <w:bCs w:val="0"/>
          <w:sz w:val="22"/>
          <w:szCs w:val="22"/>
          <w:lang w:eastAsia="ru-RU"/>
        </w:rPr>
      </w:pPr>
      <w:hyperlink w:anchor="_Toc451165151" w:history="1">
        <w:r w:rsidR="00D17D8B" w:rsidRPr="007B796A">
          <w:rPr>
            <w:rStyle w:val="af5"/>
          </w:rPr>
          <w:t>РАЗДЕЛ I</w:t>
        </w:r>
        <w:r w:rsidR="00D17D8B">
          <w:rPr>
            <w:webHidden/>
          </w:rPr>
          <w:tab/>
        </w:r>
        <w:r w:rsidR="008E2D11">
          <w:rPr>
            <w:webHidden/>
          </w:rPr>
          <w:fldChar w:fldCharType="begin"/>
        </w:r>
        <w:r w:rsidR="00D17D8B">
          <w:rPr>
            <w:webHidden/>
          </w:rPr>
          <w:instrText xml:space="preserve"> PAGEREF _Toc451165151 \h </w:instrText>
        </w:r>
        <w:r w:rsidR="008E2D11">
          <w:rPr>
            <w:webHidden/>
          </w:rPr>
        </w:r>
        <w:r w:rsidR="008E2D11">
          <w:rPr>
            <w:webHidden/>
          </w:rPr>
          <w:fldChar w:fldCharType="separate"/>
        </w:r>
        <w:r w:rsidR="00E659AD">
          <w:rPr>
            <w:webHidden/>
          </w:rPr>
          <w:t>6</w:t>
        </w:r>
        <w:r w:rsidR="008E2D11">
          <w:rPr>
            <w:webHidden/>
          </w:rPr>
          <w:fldChar w:fldCharType="end"/>
        </w:r>
      </w:hyperlink>
    </w:p>
    <w:p w:rsidR="00D17D8B" w:rsidRPr="002A5984" w:rsidRDefault="00F2519B" w:rsidP="00D17D8B">
      <w:pPr>
        <w:pStyle w:val="11"/>
        <w:rPr>
          <w:rFonts w:ascii="Calibri" w:hAnsi="Calibri"/>
          <w:bCs w:val="0"/>
          <w:sz w:val="22"/>
          <w:szCs w:val="22"/>
          <w:lang w:eastAsia="ru-RU"/>
        </w:rPr>
      </w:pPr>
      <w:hyperlink w:anchor="_Toc451165152" w:history="1">
        <w:r w:rsidR="00D17D8B" w:rsidRPr="007B796A">
          <w:rPr>
            <w:rStyle w:val="af5"/>
          </w:rPr>
          <w:t>ИНФОРМАЦИОННАЯ СПРАВКА О ШКОЛЕ</w:t>
        </w:r>
        <w:r w:rsidR="00D17D8B">
          <w:rPr>
            <w:webHidden/>
          </w:rPr>
          <w:tab/>
        </w:r>
        <w:r w:rsidR="008E2D11">
          <w:rPr>
            <w:webHidden/>
          </w:rPr>
          <w:fldChar w:fldCharType="begin"/>
        </w:r>
        <w:r w:rsidR="00D17D8B">
          <w:rPr>
            <w:webHidden/>
          </w:rPr>
          <w:instrText xml:space="preserve"> PAGEREF _Toc451165152 \h </w:instrText>
        </w:r>
        <w:r w:rsidR="008E2D11">
          <w:rPr>
            <w:webHidden/>
          </w:rPr>
        </w:r>
        <w:r w:rsidR="008E2D11">
          <w:rPr>
            <w:webHidden/>
          </w:rPr>
          <w:fldChar w:fldCharType="separate"/>
        </w:r>
        <w:r w:rsidR="00E659AD">
          <w:rPr>
            <w:webHidden/>
          </w:rPr>
          <w:t>6</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53" w:history="1">
        <w:r w:rsidR="00D17D8B" w:rsidRPr="007B796A">
          <w:rPr>
            <w:rStyle w:val="af5"/>
          </w:rPr>
          <w:t>1.1. Общая характеристика организации</w:t>
        </w:r>
        <w:r w:rsidR="00D17D8B">
          <w:rPr>
            <w:webHidden/>
          </w:rPr>
          <w:tab/>
        </w:r>
        <w:r w:rsidR="008E2D11">
          <w:rPr>
            <w:webHidden/>
          </w:rPr>
          <w:fldChar w:fldCharType="begin"/>
        </w:r>
        <w:r w:rsidR="00D17D8B">
          <w:rPr>
            <w:webHidden/>
          </w:rPr>
          <w:instrText xml:space="preserve"> PAGEREF _Toc451165153 \h </w:instrText>
        </w:r>
        <w:r w:rsidR="008E2D11">
          <w:rPr>
            <w:webHidden/>
          </w:rPr>
        </w:r>
        <w:r w:rsidR="008E2D11">
          <w:rPr>
            <w:webHidden/>
          </w:rPr>
          <w:fldChar w:fldCharType="separate"/>
        </w:r>
        <w:r w:rsidR="00E659AD">
          <w:rPr>
            <w:webHidden/>
          </w:rPr>
          <w:t>6</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54" w:history="1">
        <w:r w:rsidR="00D17D8B" w:rsidRPr="007B796A">
          <w:rPr>
            <w:rStyle w:val="af5"/>
          </w:rPr>
          <w:t>1.2. Особенности образовательного процесса</w:t>
        </w:r>
        <w:r w:rsidR="00D17D8B">
          <w:rPr>
            <w:webHidden/>
          </w:rPr>
          <w:tab/>
        </w:r>
        <w:r w:rsidR="008E2D11">
          <w:rPr>
            <w:webHidden/>
          </w:rPr>
          <w:fldChar w:fldCharType="begin"/>
        </w:r>
        <w:r w:rsidR="00D17D8B">
          <w:rPr>
            <w:webHidden/>
          </w:rPr>
          <w:instrText xml:space="preserve"> PAGEREF _Toc451165154 \h </w:instrText>
        </w:r>
        <w:r w:rsidR="008E2D11">
          <w:rPr>
            <w:webHidden/>
          </w:rPr>
        </w:r>
        <w:r w:rsidR="008E2D11">
          <w:rPr>
            <w:webHidden/>
          </w:rPr>
          <w:fldChar w:fldCharType="separate"/>
        </w:r>
        <w:r w:rsidR="00E659AD">
          <w:rPr>
            <w:webHidden/>
          </w:rPr>
          <w:t>7</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55" w:history="1">
        <w:r w:rsidR="00D17D8B" w:rsidRPr="007B796A">
          <w:rPr>
            <w:rStyle w:val="af5"/>
          </w:rPr>
          <w:t>1.3. Организационно-педагогическое обеспечение учебного процесса</w:t>
        </w:r>
        <w:r w:rsidR="00D17D8B">
          <w:rPr>
            <w:webHidden/>
          </w:rPr>
          <w:tab/>
        </w:r>
        <w:r w:rsidR="008E2D11">
          <w:rPr>
            <w:webHidden/>
          </w:rPr>
          <w:fldChar w:fldCharType="begin"/>
        </w:r>
        <w:r w:rsidR="00D17D8B">
          <w:rPr>
            <w:webHidden/>
          </w:rPr>
          <w:instrText xml:space="preserve"> PAGEREF _Toc451165155 \h </w:instrText>
        </w:r>
        <w:r w:rsidR="008E2D11">
          <w:rPr>
            <w:webHidden/>
          </w:rPr>
        </w:r>
        <w:r w:rsidR="008E2D11">
          <w:rPr>
            <w:webHidden/>
          </w:rPr>
          <w:fldChar w:fldCharType="separate"/>
        </w:r>
        <w:r w:rsidR="00E659AD">
          <w:rPr>
            <w:webHidden/>
          </w:rPr>
          <w:t>8</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56" w:history="1">
        <w:r w:rsidR="00D17D8B" w:rsidRPr="007B796A">
          <w:rPr>
            <w:rStyle w:val="af5"/>
          </w:rPr>
          <w:t>1.4. Материально-техническое оснащение образовательного процесса</w:t>
        </w:r>
        <w:r w:rsidR="00D17D8B">
          <w:rPr>
            <w:webHidden/>
          </w:rPr>
          <w:tab/>
        </w:r>
        <w:r w:rsidR="008E2D11">
          <w:rPr>
            <w:webHidden/>
          </w:rPr>
          <w:fldChar w:fldCharType="begin"/>
        </w:r>
        <w:r w:rsidR="00D17D8B">
          <w:rPr>
            <w:webHidden/>
          </w:rPr>
          <w:instrText xml:space="preserve"> PAGEREF _Toc451165156 \h </w:instrText>
        </w:r>
        <w:r w:rsidR="008E2D11">
          <w:rPr>
            <w:webHidden/>
          </w:rPr>
        </w:r>
        <w:r w:rsidR="008E2D11">
          <w:rPr>
            <w:webHidden/>
          </w:rPr>
          <w:fldChar w:fldCharType="separate"/>
        </w:r>
        <w:r w:rsidR="00E659AD">
          <w:rPr>
            <w:webHidden/>
          </w:rPr>
          <w:t>8</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57" w:history="1">
        <w:r w:rsidR="00D17D8B" w:rsidRPr="007B796A">
          <w:rPr>
            <w:rStyle w:val="af5"/>
          </w:rPr>
          <w:t>1.5. Характеристика педагогического коллектива</w:t>
        </w:r>
        <w:r w:rsidR="00D17D8B">
          <w:rPr>
            <w:webHidden/>
          </w:rPr>
          <w:tab/>
        </w:r>
        <w:r w:rsidR="008E2D11">
          <w:rPr>
            <w:webHidden/>
          </w:rPr>
          <w:fldChar w:fldCharType="begin"/>
        </w:r>
        <w:r w:rsidR="00D17D8B">
          <w:rPr>
            <w:webHidden/>
          </w:rPr>
          <w:instrText xml:space="preserve"> PAGEREF _Toc451165157 \h </w:instrText>
        </w:r>
        <w:r w:rsidR="008E2D11">
          <w:rPr>
            <w:webHidden/>
          </w:rPr>
        </w:r>
        <w:r w:rsidR="008E2D11">
          <w:rPr>
            <w:webHidden/>
          </w:rPr>
          <w:fldChar w:fldCharType="separate"/>
        </w:r>
        <w:r w:rsidR="00E659AD">
          <w:rPr>
            <w:webHidden/>
          </w:rPr>
          <w:t>9</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58" w:history="1">
        <w:r w:rsidR="00D17D8B" w:rsidRPr="007B796A">
          <w:rPr>
            <w:rStyle w:val="af5"/>
          </w:rPr>
          <w:t>1.6. Взаимодействие школы с социальными партнерами.</w:t>
        </w:r>
        <w:r w:rsidR="00D17D8B">
          <w:rPr>
            <w:webHidden/>
          </w:rPr>
          <w:tab/>
        </w:r>
        <w:r w:rsidR="008E2D11">
          <w:rPr>
            <w:webHidden/>
          </w:rPr>
          <w:fldChar w:fldCharType="begin"/>
        </w:r>
        <w:r w:rsidR="00D17D8B">
          <w:rPr>
            <w:webHidden/>
          </w:rPr>
          <w:instrText xml:space="preserve"> PAGEREF _Toc451165158 \h </w:instrText>
        </w:r>
        <w:r w:rsidR="008E2D11">
          <w:rPr>
            <w:webHidden/>
          </w:rPr>
        </w:r>
        <w:r w:rsidR="008E2D11">
          <w:rPr>
            <w:webHidden/>
          </w:rPr>
          <w:fldChar w:fldCharType="separate"/>
        </w:r>
        <w:r w:rsidR="00E659AD">
          <w:rPr>
            <w:webHidden/>
          </w:rPr>
          <w:t>10</w:t>
        </w:r>
        <w:r w:rsidR="008E2D11">
          <w:rPr>
            <w:webHidden/>
          </w:rPr>
          <w:fldChar w:fldCharType="end"/>
        </w:r>
      </w:hyperlink>
    </w:p>
    <w:p w:rsidR="00D17D8B" w:rsidRPr="002A5984" w:rsidRDefault="00F2519B" w:rsidP="00D17D8B">
      <w:pPr>
        <w:pStyle w:val="11"/>
        <w:rPr>
          <w:rFonts w:ascii="Calibri" w:hAnsi="Calibri"/>
          <w:bCs w:val="0"/>
          <w:sz w:val="22"/>
          <w:szCs w:val="22"/>
          <w:lang w:eastAsia="ru-RU"/>
        </w:rPr>
      </w:pPr>
      <w:hyperlink w:anchor="_Toc451165159" w:history="1">
        <w:r w:rsidR="00D17D8B" w:rsidRPr="007B796A">
          <w:rPr>
            <w:rStyle w:val="af5"/>
          </w:rPr>
          <w:t>РАЗДЕЛ II</w:t>
        </w:r>
        <w:r w:rsidR="00D17D8B">
          <w:rPr>
            <w:webHidden/>
          </w:rPr>
          <w:tab/>
        </w:r>
        <w:r w:rsidR="008E2D11">
          <w:rPr>
            <w:webHidden/>
          </w:rPr>
          <w:fldChar w:fldCharType="begin"/>
        </w:r>
        <w:r w:rsidR="00D17D8B">
          <w:rPr>
            <w:webHidden/>
          </w:rPr>
          <w:instrText xml:space="preserve"> PAGEREF _Toc451165159 \h </w:instrText>
        </w:r>
        <w:r w:rsidR="008E2D11">
          <w:rPr>
            <w:webHidden/>
          </w:rPr>
        </w:r>
        <w:r w:rsidR="008E2D11">
          <w:rPr>
            <w:webHidden/>
          </w:rPr>
          <w:fldChar w:fldCharType="separate"/>
        </w:r>
        <w:r w:rsidR="00E659AD">
          <w:rPr>
            <w:webHidden/>
          </w:rPr>
          <w:t>10</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60" w:history="1">
        <w:r w:rsidR="00D17D8B" w:rsidRPr="007B796A">
          <w:rPr>
            <w:rStyle w:val="af5"/>
          </w:rPr>
          <w:t>2.1. Организационная структура управления</w:t>
        </w:r>
        <w:r w:rsidR="00D17D8B">
          <w:rPr>
            <w:webHidden/>
          </w:rPr>
          <w:tab/>
        </w:r>
        <w:r w:rsidR="008E2D11">
          <w:rPr>
            <w:webHidden/>
          </w:rPr>
          <w:fldChar w:fldCharType="begin"/>
        </w:r>
        <w:r w:rsidR="00D17D8B">
          <w:rPr>
            <w:webHidden/>
          </w:rPr>
          <w:instrText xml:space="preserve"> PAGEREF _Toc451165160 \h </w:instrText>
        </w:r>
        <w:r w:rsidR="008E2D11">
          <w:rPr>
            <w:webHidden/>
          </w:rPr>
        </w:r>
        <w:r w:rsidR="008E2D11">
          <w:rPr>
            <w:webHidden/>
          </w:rPr>
          <w:fldChar w:fldCharType="separate"/>
        </w:r>
        <w:r w:rsidR="00E659AD">
          <w:rPr>
            <w:webHidden/>
          </w:rPr>
          <w:t>10</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61" w:history="1">
        <w:r w:rsidR="00D17D8B" w:rsidRPr="007B796A">
          <w:rPr>
            <w:rStyle w:val="af5"/>
          </w:rPr>
          <w:t>2.2. Программы обучения</w:t>
        </w:r>
        <w:r w:rsidR="00D17D8B">
          <w:rPr>
            <w:webHidden/>
          </w:rPr>
          <w:tab/>
        </w:r>
        <w:r w:rsidR="008E2D11">
          <w:rPr>
            <w:webHidden/>
          </w:rPr>
          <w:fldChar w:fldCharType="begin"/>
        </w:r>
        <w:r w:rsidR="00D17D8B">
          <w:rPr>
            <w:webHidden/>
          </w:rPr>
          <w:instrText xml:space="preserve"> PAGEREF _Toc451165161 \h </w:instrText>
        </w:r>
        <w:r w:rsidR="008E2D11">
          <w:rPr>
            <w:webHidden/>
          </w:rPr>
        </w:r>
        <w:r w:rsidR="008E2D11">
          <w:rPr>
            <w:webHidden/>
          </w:rPr>
          <w:fldChar w:fldCharType="separate"/>
        </w:r>
        <w:r w:rsidR="00E659AD">
          <w:rPr>
            <w:webHidden/>
          </w:rPr>
          <w:t>12</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62" w:history="1">
        <w:r w:rsidR="00D17D8B" w:rsidRPr="007B796A">
          <w:rPr>
            <w:rStyle w:val="af5"/>
          </w:rPr>
          <w:t>2.3. Основные статистические данные по итогам учебного года</w:t>
        </w:r>
        <w:r w:rsidR="00D17D8B">
          <w:rPr>
            <w:webHidden/>
          </w:rPr>
          <w:tab/>
        </w:r>
        <w:r w:rsidR="008E2D11">
          <w:rPr>
            <w:webHidden/>
          </w:rPr>
          <w:fldChar w:fldCharType="begin"/>
        </w:r>
        <w:r w:rsidR="00D17D8B">
          <w:rPr>
            <w:webHidden/>
          </w:rPr>
          <w:instrText xml:space="preserve"> PAGEREF _Toc451165162 \h </w:instrText>
        </w:r>
        <w:r w:rsidR="008E2D11">
          <w:rPr>
            <w:webHidden/>
          </w:rPr>
        </w:r>
        <w:r w:rsidR="008E2D11">
          <w:rPr>
            <w:webHidden/>
          </w:rPr>
          <w:fldChar w:fldCharType="separate"/>
        </w:r>
        <w:r w:rsidR="00E659AD">
          <w:rPr>
            <w:webHidden/>
          </w:rPr>
          <w:t>12</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63" w:history="1">
        <w:r w:rsidR="00D17D8B" w:rsidRPr="007B796A">
          <w:rPr>
            <w:rStyle w:val="af5"/>
          </w:rPr>
          <w:t>2.4. Формы обучения</w:t>
        </w:r>
        <w:r w:rsidR="00D17D8B">
          <w:rPr>
            <w:webHidden/>
          </w:rPr>
          <w:tab/>
        </w:r>
        <w:r w:rsidR="008E2D11">
          <w:rPr>
            <w:webHidden/>
          </w:rPr>
          <w:fldChar w:fldCharType="begin"/>
        </w:r>
        <w:r w:rsidR="00D17D8B">
          <w:rPr>
            <w:webHidden/>
          </w:rPr>
          <w:instrText xml:space="preserve"> PAGEREF _Toc451165163 \h </w:instrText>
        </w:r>
        <w:r w:rsidR="008E2D11">
          <w:rPr>
            <w:webHidden/>
          </w:rPr>
        </w:r>
        <w:r w:rsidR="008E2D11">
          <w:rPr>
            <w:webHidden/>
          </w:rPr>
          <w:fldChar w:fldCharType="separate"/>
        </w:r>
        <w:r w:rsidR="00E659AD">
          <w:rPr>
            <w:webHidden/>
          </w:rPr>
          <w:t>12</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64" w:history="1">
        <w:r w:rsidR="00165122">
          <w:rPr>
            <w:rStyle w:val="af5"/>
          </w:rPr>
          <w:t>2.5. Профориентационная работа</w:t>
        </w:r>
        <w:r w:rsidR="00D17D8B">
          <w:rPr>
            <w:webHidden/>
          </w:rPr>
          <w:tab/>
        </w:r>
        <w:r w:rsidR="008E2D11">
          <w:rPr>
            <w:webHidden/>
          </w:rPr>
          <w:fldChar w:fldCharType="begin"/>
        </w:r>
        <w:r w:rsidR="00D17D8B">
          <w:rPr>
            <w:webHidden/>
          </w:rPr>
          <w:instrText xml:space="preserve"> PAGEREF _Toc451165164 \h </w:instrText>
        </w:r>
        <w:r w:rsidR="008E2D11">
          <w:rPr>
            <w:webHidden/>
          </w:rPr>
        </w:r>
        <w:r w:rsidR="008E2D11">
          <w:rPr>
            <w:webHidden/>
          </w:rPr>
          <w:fldChar w:fldCharType="separate"/>
        </w:r>
        <w:r w:rsidR="00E659AD">
          <w:rPr>
            <w:b/>
            <w:bCs/>
            <w:webHidden/>
          </w:rPr>
          <w:t>Ошибка! Закладка не определена.</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65" w:history="1">
        <w:r w:rsidR="00D17D8B" w:rsidRPr="007B796A">
          <w:rPr>
            <w:rStyle w:val="af5"/>
          </w:rPr>
          <w:t>2.6. Информационно-коммуникационные технологии</w:t>
        </w:r>
      </w:hyperlink>
      <w:r w:rsidR="00D17D8B" w:rsidRPr="002A5984">
        <w:rPr>
          <w:rFonts w:ascii="Calibri" w:hAnsi="Calibri"/>
          <w:sz w:val="22"/>
          <w:szCs w:val="22"/>
        </w:rPr>
        <w:t xml:space="preserve"> </w:t>
      </w:r>
      <w:hyperlink w:anchor="_Toc451165166" w:history="1">
        <w:r w:rsidR="00D17D8B" w:rsidRPr="007B796A">
          <w:rPr>
            <w:rStyle w:val="af5"/>
          </w:rPr>
          <w:t>в образовательном процессе</w:t>
        </w:r>
        <w:r w:rsidR="00D17D8B">
          <w:rPr>
            <w:webHidden/>
          </w:rPr>
          <w:tab/>
        </w:r>
        <w:r w:rsidR="008E2D11">
          <w:rPr>
            <w:webHidden/>
          </w:rPr>
          <w:fldChar w:fldCharType="begin"/>
        </w:r>
        <w:r w:rsidR="00D17D8B">
          <w:rPr>
            <w:webHidden/>
          </w:rPr>
          <w:instrText xml:space="preserve"> PAGEREF _Toc451165166 \h </w:instrText>
        </w:r>
        <w:r w:rsidR="008E2D11">
          <w:rPr>
            <w:webHidden/>
          </w:rPr>
        </w:r>
        <w:r w:rsidR="008E2D11">
          <w:rPr>
            <w:webHidden/>
          </w:rPr>
          <w:fldChar w:fldCharType="separate"/>
        </w:r>
        <w:r w:rsidR="00E659AD">
          <w:rPr>
            <w:webHidden/>
          </w:rPr>
          <w:t>13</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67" w:history="1">
        <w:r w:rsidR="00D17D8B" w:rsidRPr="007B796A">
          <w:rPr>
            <w:rStyle w:val="af5"/>
          </w:rPr>
          <w:t>2.7. Деятельность начальной школы, направленная на получение начального общего образования</w:t>
        </w:r>
        <w:r w:rsidR="00D17D8B">
          <w:rPr>
            <w:webHidden/>
          </w:rPr>
          <w:tab/>
        </w:r>
        <w:r w:rsidR="008E2D11">
          <w:rPr>
            <w:webHidden/>
          </w:rPr>
          <w:fldChar w:fldCharType="begin"/>
        </w:r>
        <w:r w:rsidR="00D17D8B">
          <w:rPr>
            <w:webHidden/>
          </w:rPr>
          <w:instrText xml:space="preserve"> PAGEREF _Toc451165167 \h </w:instrText>
        </w:r>
        <w:r w:rsidR="008E2D11">
          <w:rPr>
            <w:webHidden/>
          </w:rPr>
        </w:r>
        <w:r w:rsidR="008E2D11">
          <w:rPr>
            <w:webHidden/>
          </w:rPr>
          <w:fldChar w:fldCharType="separate"/>
        </w:r>
        <w:r w:rsidR="00E659AD">
          <w:rPr>
            <w:webHidden/>
          </w:rPr>
          <w:t>14</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68" w:history="1">
        <w:r w:rsidR="00D17D8B" w:rsidRPr="007B796A">
          <w:rPr>
            <w:rStyle w:val="af5"/>
            <w:lang w:eastAsia="ar-SA"/>
          </w:rPr>
          <w:t>2.8. Анализ качества образования 5-11 классов</w:t>
        </w:r>
        <w:r w:rsidR="00D17D8B">
          <w:rPr>
            <w:webHidden/>
          </w:rPr>
          <w:tab/>
        </w:r>
        <w:r w:rsidR="008E2D11">
          <w:rPr>
            <w:webHidden/>
          </w:rPr>
          <w:fldChar w:fldCharType="begin"/>
        </w:r>
        <w:r w:rsidR="00D17D8B">
          <w:rPr>
            <w:webHidden/>
          </w:rPr>
          <w:instrText xml:space="preserve"> PAGEREF _Toc451165168 \h </w:instrText>
        </w:r>
        <w:r w:rsidR="008E2D11">
          <w:rPr>
            <w:webHidden/>
          </w:rPr>
        </w:r>
        <w:r w:rsidR="008E2D11">
          <w:rPr>
            <w:webHidden/>
          </w:rPr>
          <w:fldChar w:fldCharType="separate"/>
        </w:r>
        <w:r w:rsidR="00E659AD">
          <w:rPr>
            <w:webHidden/>
          </w:rPr>
          <w:t>18</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69" w:history="1">
        <w:r w:rsidR="00D17D8B" w:rsidRPr="007B796A">
          <w:rPr>
            <w:rStyle w:val="af5"/>
          </w:rPr>
          <w:t>2.9. Анализ потенциала развития школы</w:t>
        </w:r>
        <w:r w:rsidR="00D17D8B">
          <w:rPr>
            <w:webHidden/>
          </w:rPr>
          <w:tab/>
        </w:r>
        <w:r w:rsidR="008E2D11">
          <w:rPr>
            <w:webHidden/>
          </w:rPr>
          <w:fldChar w:fldCharType="begin"/>
        </w:r>
        <w:r w:rsidR="00D17D8B">
          <w:rPr>
            <w:webHidden/>
          </w:rPr>
          <w:instrText xml:space="preserve"> PAGEREF _Toc451165169 \h </w:instrText>
        </w:r>
        <w:r w:rsidR="008E2D11">
          <w:rPr>
            <w:webHidden/>
          </w:rPr>
        </w:r>
        <w:r w:rsidR="008E2D11">
          <w:rPr>
            <w:webHidden/>
          </w:rPr>
          <w:fldChar w:fldCharType="separate"/>
        </w:r>
        <w:r w:rsidR="00E659AD">
          <w:rPr>
            <w:webHidden/>
          </w:rPr>
          <w:t>22</w:t>
        </w:r>
        <w:r w:rsidR="008E2D11">
          <w:rPr>
            <w:webHidden/>
          </w:rPr>
          <w:fldChar w:fldCharType="end"/>
        </w:r>
      </w:hyperlink>
    </w:p>
    <w:p w:rsidR="00D17D8B" w:rsidRPr="002A5984" w:rsidRDefault="00F2519B" w:rsidP="00D17D8B">
      <w:pPr>
        <w:pStyle w:val="11"/>
        <w:rPr>
          <w:rFonts w:ascii="Calibri" w:hAnsi="Calibri"/>
          <w:bCs w:val="0"/>
          <w:sz w:val="22"/>
          <w:szCs w:val="22"/>
          <w:lang w:eastAsia="ru-RU"/>
        </w:rPr>
      </w:pPr>
      <w:hyperlink w:anchor="_Toc451165170" w:history="1">
        <w:r w:rsidR="00D17D8B" w:rsidRPr="007B796A">
          <w:rPr>
            <w:rStyle w:val="af5"/>
          </w:rPr>
          <w:t xml:space="preserve">РАЗДЕЛ </w:t>
        </w:r>
        <w:r w:rsidR="00D17D8B" w:rsidRPr="007B796A">
          <w:rPr>
            <w:rStyle w:val="af5"/>
            <w:lang w:val="en-US"/>
          </w:rPr>
          <w:t>III</w:t>
        </w:r>
        <w:r w:rsidR="00D17D8B" w:rsidRPr="007B796A">
          <w:rPr>
            <w:rStyle w:val="af5"/>
          </w:rPr>
          <w:t>.</w:t>
        </w:r>
        <w:r w:rsidR="00D17D8B">
          <w:rPr>
            <w:webHidden/>
          </w:rPr>
          <w:tab/>
        </w:r>
        <w:r w:rsidR="008E2D11">
          <w:rPr>
            <w:webHidden/>
          </w:rPr>
          <w:fldChar w:fldCharType="begin"/>
        </w:r>
        <w:r w:rsidR="00D17D8B">
          <w:rPr>
            <w:webHidden/>
          </w:rPr>
          <w:instrText xml:space="preserve"> PAGEREF _Toc451165170 \h </w:instrText>
        </w:r>
        <w:r w:rsidR="008E2D11">
          <w:rPr>
            <w:webHidden/>
          </w:rPr>
        </w:r>
        <w:r w:rsidR="008E2D11">
          <w:rPr>
            <w:webHidden/>
          </w:rPr>
          <w:fldChar w:fldCharType="separate"/>
        </w:r>
        <w:r w:rsidR="00E659AD">
          <w:rPr>
            <w:webHidden/>
          </w:rPr>
          <w:t>23</w:t>
        </w:r>
        <w:r w:rsidR="008E2D11">
          <w:rPr>
            <w:webHidden/>
          </w:rPr>
          <w:fldChar w:fldCharType="end"/>
        </w:r>
      </w:hyperlink>
    </w:p>
    <w:p w:rsidR="00D17D8B" w:rsidRPr="002A5984" w:rsidRDefault="00F2519B" w:rsidP="00D17D8B">
      <w:pPr>
        <w:pStyle w:val="11"/>
        <w:rPr>
          <w:rFonts w:ascii="Calibri" w:hAnsi="Calibri"/>
          <w:bCs w:val="0"/>
          <w:sz w:val="22"/>
          <w:szCs w:val="22"/>
          <w:lang w:eastAsia="ru-RU"/>
        </w:rPr>
      </w:pPr>
      <w:hyperlink w:anchor="_Toc451165171" w:history="1">
        <w:r w:rsidR="00D17D8B" w:rsidRPr="007B796A">
          <w:rPr>
            <w:rStyle w:val="af5"/>
          </w:rPr>
          <w:t>КОНЦЕПТУАЛЬНЫЕ ОСНОВАНИЯ ПРОГРАММЫ РАЗВИТИЯ     ШКОЛЫ</w:t>
        </w:r>
        <w:r w:rsidR="00D17D8B">
          <w:rPr>
            <w:webHidden/>
          </w:rPr>
          <w:tab/>
        </w:r>
        <w:r w:rsidR="008E2D11">
          <w:rPr>
            <w:webHidden/>
          </w:rPr>
          <w:fldChar w:fldCharType="begin"/>
        </w:r>
        <w:r w:rsidR="00D17D8B">
          <w:rPr>
            <w:webHidden/>
          </w:rPr>
          <w:instrText xml:space="preserve"> PAGEREF _Toc451165171 \h </w:instrText>
        </w:r>
        <w:r w:rsidR="008E2D11">
          <w:rPr>
            <w:webHidden/>
          </w:rPr>
        </w:r>
        <w:r w:rsidR="008E2D11">
          <w:rPr>
            <w:webHidden/>
          </w:rPr>
          <w:fldChar w:fldCharType="separate"/>
        </w:r>
        <w:r w:rsidR="00E659AD">
          <w:rPr>
            <w:webHidden/>
          </w:rPr>
          <w:t>23</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72" w:history="1">
        <w:r w:rsidR="00D17D8B" w:rsidRPr="007B796A">
          <w:rPr>
            <w:rStyle w:val="af5"/>
          </w:rPr>
          <w:t>3.1. Концептуальные основания программы</w:t>
        </w:r>
        <w:r w:rsidR="00D17D8B">
          <w:rPr>
            <w:webHidden/>
          </w:rPr>
          <w:tab/>
        </w:r>
        <w:r w:rsidR="008E2D11">
          <w:rPr>
            <w:webHidden/>
          </w:rPr>
          <w:fldChar w:fldCharType="begin"/>
        </w:r>
        <w:r w:rsidR="00D17D8B">
          <w:rPr>
            <w:webHidden/>
          </w:rPr>
          <w:instrText xml:space="preserve"> PAGEREF _Toc451165172 \h </w:instrText>
        </w:r>
        <w:r w:rsidR="008E2D11">
          <w:rPr>
            <w:webHidden/>
          </w:rPr>
        </w:r>
        <w:r w:rsidR="008E2D11">
          <w:rPr>
            <w:webHidden/>
          </w:rPr>
          <w:fldChar w:fldCharType="separate"/>
        </w:r>
        <w:r w:rsidR="00E659AD">
          <w:rPr>
            <w:webHidden/>
          </w:rPr>
          <w:t>23</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73" w:history="1">
        <w:r w:rsidR="00D17D8B" w:rsidRPr="007B796A">
          <w:rPr>
            <w:rStyle w:val="af5"/>
          </w:rPr>
          <w:t>3.2. Цель:</w:t>
        </w:r>
        <w:r w:rsidR="00D17D8B">
          <w:rPr>
            <w:webHidden/>
          </w:rPr>
          <w:tab/>
        </w:r>
        <w:r w:rsidR="008E2D11">
          <w:rPr>
            <w:webHidden/>
          </w:rPr>
          <w:fldChar w:fldCharType="begin"/>
        </w:r>
        <w:r w:rsidR="00D17D8B">
          <w:rPr>
            <w:webHidden/>
          </w:rPr>
          <w:instrText xml:space="preserve"> PAGEREF _Toc451165173 \h </w:instrText>
        </w:r>
        <w:r w:rsidR="008E2D11">
          <w:rPr>
            <w:webHidden/>
          </w:rPr>
        </w:r>
        <w:r w:rsidR="008E2D11">
          <w:rPr>
            <w:webHidden/>
          </w:rPr>
          <w:fldChar w:fldCharType="separate"/>
        </w:r>
        <w:r w:rsidR="00E659AD">
          <w:rPr>
            <w:webHidden/>
          </w:rPr>
          <w:t>24</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74" w:history="1">
        <w:r w:rsidR="00D17D8B" w:rsidRPr="007B796A">
          <w:rPr>
            <w:rStyle w:val="af5"/>
          </w:rPr>
          <w:t>3.3. Задачи образования:</w:t>
        </w:r>
        <w:r w:rsidR="00D17D8B">
          <w:rPr>
            <w:webHidden/>
          </w:rPr>
          <w:tab/>
        </w:r>
        <w:r w:rsidR="008E2D11">
          <w:rPr>
            <w:webHidden/>
          </w:rPr>
          <w:fldChar w:fldCharType="begin"/>
        </w:r>
        <w:r w:rsidR="00D17D8B">
          <w:rPr>
            <w:webHidden/>
          </w:rPr>
          <w:instrText xml:space="preserve"> PAGEREF _Toc451165174 \h </w:instrText>
        </w:r>
        <w:r w:rsidR="008E2D11">
          <w:rPr>
            <w:webHidden/>
          </w:rPr>
        </w:r>
        <w:r w:rsidR="008E2D11">
          <w:rPr>
            <w:webHidden/>
          </w:rPr>
          <w:fldChar w:fldCharType="separate"/>
        </w:r>
        <w:r w:rsidR="00E659AD">
          <w:rPr>
            <w:webHidden/>
          </w:rPr>
          <w:t>24</w:t>
        </w:r>
        <w:r w:rsidR="008E2D11">
          <w:rPr>
            <w:webHidden/>
          </w:rPr>
          <w:fldChar w:fldCharType="end"/>
        </w:r>
      </w:hyperlink>
    </w:p>
    <w:p w:rsidR="00D17D8B" w:rsidRPr="002A5984" w:rsidRDefault="00F2519B" w:rsidP="00D17D8B">
      <w:pPr>
        <w:pStyle w:val="11"/>
        <w:rPr>
          <w:rFonts w:ascii="Calibri" w:hAnsi="Calibri"/>
          <w:bCs w:val="0"/>
          <w:sz w:val="22"/>
          <w:szCs w:val="22"/>
          <w:lang w:eastAsia="ru-RU"/>
        </w:rPr>
      </w:pPr>
      <w:hyperlink w:anchor="_Toc451165175" w:history="1">
        <w:r w:rsidR="00D17D8B" w:rsidRPr="007B796A">
          <w:rPr>
            <w:rStyle w:val="af5"/>
          </w:rPr>
          <w:t xml:space="preserve">РАЗДЕЛ </w:t>
        </w:r>
        <w:r w:rsidR="00D17D8B" w:rsidRPr="007B796A">
          <w:rPr>
            <w:rStyle w:val="af5"/>
            <w:lang w:val="en-US"/>
          </w:rPr>
          <w:t>IV</w:t>
        </w:r>
        <w:r w:rsidR="00D17D8B">
          <w:rPr>
            <w:webHidden/>
          </w:rPr>
          <w:tab/>
        </w:r>
        <w:r w:rsidR="008E2D11">
          <w:rPr>
            <w:webHidden/>
          </w:rPr>
          <w:fldChar w:fldCharType="begin"/>
        </w:r>
        <w:r w:rsidR="00D17D8B">
          <w:rPr>
            <w:webHidden/>
          </w:rPr>
          <w:instrText xml:space="preserve"> PAGEREF _Toc451165175 \h </w:instrText>
        </w:r>
        <w:r w:rsidR="008E2D11">
          <w:rPr>
            <w:webHidden/>
          </w:rPr>
        </w:r>
        <w:r w:rsidR="008E2D11">
          <w:rPr>
            <w:webHidden/>
          </w:rPr>
          <w:fldChar w:fldCharType="separate"/>
        </w:r>
        <w:r w:rsidR="00E659AD">
          <w:rPr>
            <w:webHidden/>
          </w:rPr>
          <w:t>29</w:t>
        </w:r>
        <w:r w:rsidR="008E2D11">
          <w:rPr>
            <w:webHidden/>
          </w:rPr>
          <w:fldChar w:fldCharType="end"/>
        </w:r>
      </w:hyperlink>
    </w:p>
    <w:p w:rsidR="00D17D8B" w:rsidRPr="002A5984" w:rsidRDefault="00F2519B" w:rsidP="00D17D8B">
      <w:pPr>
        <w:pStyle w:val="11"/>
        <w:rPr>
          <w:rFonts w:ascii="Calibri" w:hAnsi="Calibri"/>
          <w:bCs w:val="0"/>
          <w:sz w:val="22"/>
          <w:szCs w:val="22"/>
          <w:lang w:eastAsia="ru-RU"/>
        </w:rPr>
      </w:pPr>
      <w:hyperlink w:anchor="_Toc451165176" w:history="1">
        <w:r w:rsidR="00D17D8B" w:rsidRPr="007B796A">
          <w:rPr>
            <w:rStyle w:val="af5"/>
          </w:rPr>
          <w:t>ПРИОРИТЕТНЫЕ НАПРАВЛЕНИЯ РЕАЛИЗАЦИИ ПРОГРАММЫ РАЗВИТИЯ ШКОЛЫ</w:t>
        </w:r>
        <w:r w:rsidR="00D17D8B">
          <w:rPr>
            <w:webHidden/>
          </w:rPr>
          <w:tab/>
        </w:r>
        <w:r w:rsidR="008E2D11">
          <w:rPr>
            <w:webHidden/>
          </w:rPr>
          <w:fldChar w:fldCharType="begin"/>
        </w:r>
        <w:r w:rsidR="00D17D8B">
          <w:rPr>
            <w:webHidden/>
          </w:rPr>
          <w:instrText xml:space="preserve"> PAGEREF _Toc451165176 \h </w:instrText>
        </w:r>
        <w:r w:rsidR="008E2D11">
          <w:rPr>
            <w:webHidden/>
          </w:rPr>
        </w:r>
        <w:r w:rsidR="008E2D11">
          <w:rPr>
            <w:webHidden/>
          </w:rPr>
          <w:fldChar w:fldCharType="separate"/>
        </w:r>
        <w:r w:rsidR="00E659AD">
          <w:rPr>
            <w:webHidden/>
          </w:rPr>
          <w:t>29</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77" w:history="1">
        <w:r w:rsidR="00D17D8B" w:rsidRPr="007B796A">
          <w:rPr>
            <w:rStyle w:val="af5"/>
          </w:rPr>
          <w:t>4.1. Повышение качества образовательных услуг</w:t>
        </w:r>
        <w:r w:rsidR="00D17D8B">
          <w:rPr>
            <w:webHidden/>
          </w:rPr>
          <w:tab/>
        </w:r>
        <w:r w:rsidR="008E2D11">
          <w:rPr>
            <w:webHidden/>
          </w:rPr>
          <w:fldChar w:fldCharType="begin"/>
        </w:r>
        <w:r w:rsidR="00D17D8B">
          <w:rPr>
            <w:webHidden/>
          </w:rPr>
          <w:instrText xml:space="preserve"> PAGEREF _Toc451165177 \h </w:instrText>
        </w:r>
        <w:r w:rsidR="008E2D11">
          <w:rPr>
            <w:webHidden/>
          </w:rPr>
        </w:r>
        <w:r w:rsidR="008E2D11">
          <w:rPr>
            <w:webHidden/>
          </w:rPr>
          <w:fldChar w:fldCharType="separate"/>
        </w:r>
        <w:r w:rsidR="00E659AD">
          <w:rPr>
            <w:webHidden/>
          </w:rPr>
          <w:t>29</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78" w:history="1">
        <w:r w:rsidR="00D17D8B" w:rsidRPr="007B796A">
          <w:rPr>
            <w:rStyle w:val="af5"/>
          </w:rPr>
          <w:t xml:space="preserve">4.2. Профильное и </w:t>
        </w:r>
        <w:r w:rsidR="00165122">
          <w:rPr>
            <w:rStyle w:val="af5"/>
          </w:rPr>
          <w:t>предпрофильное образование на  3 уровне</w:t>
        </w:r>
        <w:r w:rsidR="00D17D8B" w:rsidRPr="007B796A">
          <w:rPr>
            <w:rStyle w:val="af5"/>
          </w:rPr>
          <w:t xml:space="preserve"> обучения</w:t>
        </w:r>
        <w:r w:rsidR="00D17D8B">
          <w:rPr>
            <w:webHidden/>
          </w:rPr>
          <w:tab/>
        </w:r>
        <w:r w:rsidR="008E2D11">
          <w:rPr>
            <w:webHidden/>
          </w:rPr>
          <w:fldChar w:fldCharType="begin"/>
        </w:r>
        <w:r w:rsidR="00D17D8B">
          <w:rPr>
            <w:webHidden/>
          </w:rPr>
          <w:instrText xml:space="preserve"> PAGEREF _Toc451165178 \h </w:instrText>
        </w:r>
        <w:r w:rsidR="008E2D11">
          <w:rPr>
            <w:webHidden/>
          </w:rPr>
        </w:r>
        <w:r w:rsidR="008E2D11">
          <w:rPr>
            <w:webHidden/>
          </w:rPr>
          <w:fldChar w:fldCharType="separate"/>
        </w:r>
        <w:r w:rsidR="00E659AD">
          <w:rPr>
            <w:webHidden/>
          </w:rPr>
          <w:t>36</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79" w:history="1">
        <w:r w:rsidR="00D17D8B" w:rsidRPr="007B796A">
          <w:rPr>
            <w:rStyle w:val="af5"/>
          </w:rPr>
          <w:t>4.2.1.  Организация предпрофильной подготовки.</w:t>
        </w:r>
        <w:r w:rsidR="00D17D8B">
          <w:rPr>
            <w:webHidden/>
          </w:rPr>
          <w:tab/>
        </w:r>
        <w:r w:rsidR="008E2D11">
          <w:rPr>
            <w:webHidden/>
          </w:rPr>
          <w:fldChar w:fldCharType="begin"/>
        </w:r>
        <w:r w:rsidR="00D17D8B">
          <w:rPr>
            <w:webHidden/>
          </w:rPr>
          <w:instrText xml:space="preserve"> PAGEREF _Toc451165179 \h </w:instrText>
        </w:r>
        <w:r w:rsidR="008E2D11">
          <w:rPr>
            <w:webHidden/>
          </w:rPr>
        </w:r>
        <w:r w:rsidR="008E2D11">
          <w:rPr>
            <w:webHidden/>
          </w:rPr>
          <w:fldChar w:fldCharType="separate"/>
        </w:r>
        <w:r w:rsidR="00E659AD">
          <w:rPr>
            <w:webHidden/>
          </w:rPr>
          <w:t>36</w:t>
        </w:r>
        <w:r w:rsidR="008E2D11">
          <w:rPr>
            <w:webHidden/>
          </w:rPr>
          <w:fldChar w:fldCharType="end"/>
        </w:r>
      </w:hyperlink>
    </w:p>
    <w:p w:rsidR="00D17D8B" w:rsidRPr="002A5984" w:rsidRDefault="00F2519B" w:rsidP="00D17D8B">
      <w:pPr>
        <w:pStyle w:val="25"/>
        <w:tabs>
          <w:tab w:val="left" w:pos="1100"/>
        </w:tabs>
        <w:ind w:left="0"/>
        <w:rPr>
          <w:rFonts w:ascii="Calibri" w:hAnsi="Calibri"/>
          <w:sz w:val="22"/>
          <w:szCs w:val="22"/>
        </w:rPr>
      </w:pPr>
      <w:hyperlink w:anchor="_Toc451165180" w:history="1">
        <w:r w:rsidR="00D17D8B" w:rsidRPr="007B796A">
          <w:rPr>
            <w:rStyle w:val="af5"/>
          </w:rPr>
          <w:t>4.2.2.</w:t>
        </w:r>
        <w:r w:rsidR="00D17D8B" w:rsidRPr="002A5984">
          <w:rPr>
            <w:rFonts w:ascii="Calibri" w:hAnsi="Calibri"/>
            <w:sz w:val="22"/>
            <w:szCs w:val="22"/>
          </w:rPr>
          <w:tab/>
        </w:r>
        <w:r w:rsidR="00D17D8B" w:rsidRPr="007B796A">
          <w:rPr>
            <w:rStyle w:val="af5"/>
          </w:rPr>
          <w:t>Организация профильного обучения</w:t>
        </w:r>
        <w:r w:rsidR="00D17D8B">
          <w:rPr>
            <w:webHidden/>
          </w:rPr>
          <w:tab/>
        </w:r>
        <w:r w:rsidR="008E2D11">
          <w:rPr>
            <w:webHidden/>
          </w:rPr>
          <w:fldChar w:fldCharType="begin"/>
        </w:r>
        <w:r w:rsidR="00D17D8B">
          <w:rPr>
            <w:webHidden/>
          </w:rPr>
          <w:instrText xml:space="preserve"> PAGEREF _Toc451165180 \h </w:instrText>
        </w:r>
        <w:r w:rsidR="008E2D11">
          <w:rPr>
            <w:webHidden/>
          </w:rPr>
        </w:r>
        <w:r w:rsidR="008E2D11">
          <w:rPr>
            <w:webHidden/>
          </w:rPr>
          <w:fldChar w:fldCharType="separate"/>
        </w:r>
        <w:r w:rsidR="00E659AD">
          <w:rPr>
            <w:webHidden/>
          </w:rPr>
          <w:t>37</w:t>
        </w:r>
        <w:r w:rsidR="008E2D11">
          <w:rPr>
            <w:webHidden/>
          </w:rPr>
          <w:fldChar w:fldCharType="end"/>
        </w:r>
      </w:hyperlink>
    </w:p>
    <w:p w:rsidR="00D17D8B" w:rsidRPr="002A5984" w:rsidRDefault="00F2519B" w:rsidP="00D17D8B">
      <w:pPr>
        <w:pStyle w:val="25"/>
        <w:tabs>
          <w:tab w:val="left" w:pos="880"/>
        </w:tabs>
        <w:ind w:left="0"/>
        <w:rPr>
          <w:rFonts w:ascii="Calibri" w:hAnsi="Calibri"/>
          <w:sz w:val="22"/>
          <w:szCs w:val="22"/>
        </w:rPr>
      </w:pPr>
      <w:hyperlink w:anchor="_Toc451165181" w:history="1">
        <w:r w:rsidR="00D17D8B" w:rsidRPr="007B796A">
          <w:rPr>
            <w:rStyle w:val="af5"/>
          </w:rPr>
          <w:t>4.3.</w:t>
        </w:r>
        <w:r w:rsidR="00D17D8B" w:rsidRPr="002A5984">
          <w:rPr>
            <w:rFonts w:ascii="Calibri" w:hAnsi="Calibri"/>
            <w:sz w:val="22"/>
            <w:szCs w:val="22"/>
          </w:rPr>
          <w:tab/>
        </w:r>
        <w:r w:rsidR="00D17D8B" w:rsidRPr="007B796A">
          <w:rPr>
            <w:rStyle w:val="af5"/>
          </w:rPr>
          <w:t>Социализация учащихся</w:t>
        </w:r>
        <w:r w:rsidR="00D17D8B">
          <w:rPr>
            <w:webHidden/>
          </w:rPr>
          <w:tab/>
        </w:r>
        <w:r w:rsidR="008E2D11">
          <w:rPr>
            <w:webHidden/>
          </w:rPr>
          <w:fldChar w:fldCharType="begin"/>
        </w:r>
        <w:r w:rsidR="00D17D8B">
          <w:rPr>
            <w:webHidden/>
          </w:rPr>
          <w:instrText xml:space="preserve"> PAGEREF _Toc451165181 \h </w:instrText>
        </w:r>
        <w:r w:rsidR="008E2D11">
          <w:rPr>
            <w:webHidden/>
          </w:rPr>
        </w:r>
        <w:r w:rsidR="008E2D11">
          <w:rPr>
            <w:webHidden/>
          </w:rPr>
          <w:fldChar w:fldCharType="separate"/>
        </w:r>
        <w:r w:rsidR="00E659AD">
          <w:rPr>
            <w:webHidden/>
          </w:rPr>
          <w:t>44</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82" w:history="1">
        <w:r w:rsidR="00D17D8B" w:rsidRPr="007B796A">
          <w:rPr>
            <w:rStyle w:val="af5"/>
          </w:rPr>
          <w:t>4.4. Здоровьесбережение.</w:t>
        </w:r>
        <w:r w:rsidR="00D17D8B">
          <w:rPr>
            <w:webHidden/>
          </w:rPr>
          <w:tab/>
        </w:r>
        <w:r w:rsidR="008E2D11">
          <w:rPr>
            <w:webHidden/>
          </w:rPr>
          <w:fldChar w:fldCharType="begin"/>
        </w:r>
        <w:r w:rsidR="00D17D8B">
          <w:rPr>
            <w:webHidden/>
          </w:rPr>
          <w:instrText xml:space="preserve"> PAGEREF _Toc451165182 \h </w:instrText>
        </w:r>
        <w:r w:rsidR="008E2D11">
          <w:rPr>
            <w:webHidden/>
          </w:rPr>
        </w:r>
        <w:r w:rsidR="008E2D11">
          <w:rPr>
            <w:webHidden/>
          </w:rPr>
          <w:fldChar w:fldCharType="separate"/>
        </w:r>
        <w:r w:rsidR="00E659AD">
          <w:rPr>
            <w:webHidden/>
          </w:rPr>
          <w:t>46</w:t>
        </w:r>
        <w:r w:rsidR="008E2D11">
          <w:rPr>
            <w:webHidden/>
          </w:rPr>
          <w:fldChar w:fldCharType="end"/>
        </w:r>
      </w:hyperlink>
    </w:p>
    <w:p w:rsidR="00D17D8B" w:rsidRPr="002A5984" w:rsidRDefault="00F2519B" w:rsidP="00D17D8B">
      <w:pPr>
        <w:pStyle w:val="25"/>
        <w:tabs>
          <w:tab w:val="left" w:pos="880"/>
        </w:tabs>
        <w:ind w:left="0"/>
        <w:rPr>
          <w:rFonts w:ascii="Calibri" w:hAnsi="Calibri"/>
          <w:sz w:val="22"/>
          <w:szCs w:val="22"/>
        </w:rPr>
      </w:pPr>
      <w:hyperlink w:anchor="_Toc451165183" w:history="1">
        <w:r w:rsidR="00D17D8B" w:rsidRPr="007B796A">
          <w:rPr>
            <w:rStyle w:val="af5"/>
          </w:rPr>
          <w:t>4.5.</w:t>
        </w:r>
        <w:r w:rsidR="00D17D8B" w:rsidRPr="002A5984">
          <w:rPr>
            <w:rFonts w:ascii="Calibri" w:hAnsi="Calibri"/>
            <w:sz w:val="22"/>
            <w:szCs w:val="22"/>
          </w:rPr>
          <w:tab/>
        </w:r>
        <w:r w:rsidR="00D17D8B" w:rsidRPr="007B796A">
          <w:rPr>
            <w:rStyle w:val="af5"/>
          </w:rPr>
          <w:t>Особое внимание уделяется занятости детей во внеурочное время.</w:t>
        </w:r>
        <w:r w:rsidR="00D17D8B">
          <w:rPr>
            <w:webHidden/>
          </w:rPr>
          <w:tab/>
        </w:r>
        <w:r w:rsidR="008E2D11">
          <w:rPr>
            <w:webHidden/>
          </w:rPr>
          <w:fldChar w:fldCharType="begin"/>
        </w:r>
        <w:r w:rsidR="00D17D8B">
          <w:rPr>
            <w:webHidden/>
          </w:rPr>
          <w:instrText xml:space="preserve"> PAGEREF _Toc451165183 \h </w:instrText>
        </w:r>
        <w:r w:rsidR="008E2D11">
          <w:rPr>
            <w:webHidden/>
          </w:rPr>
        </w:r>
        <w:r w:rsidR="008E2D11">
          <w:rPr>
            <w:webHidden/>
          </w:rPr>
          <w:fldChar w:fldCharType="separate"/>
        </w:r>
        <w:r w:rsidR="00E659AD">
          <w:rPr>
            <w:webHidden/>
          </w:rPr>
          <w:t>49</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84" w:history="1">
        <w:r w:rsidR="00D17D8B" w:rsidRPr="007B796A">
          <w:rPr>
            <w:rStyle w:val="af5"/>
          </w:rPr>
          <w:t>4.6. Работа с детьми с ОВЗ в общеобразовательных классах</w:t>
        </w:r>
        <w:r w:rsidR="00D17D8B">
          <w:rPr>
            <w:webHidden/>
          </w:rPr>
          <w:tab/>
        </w:r>
        <w:r w:rsidR="008E2D11">
          <w:rPr>
            <w:webHidden/>
          </w:rPr>
          <w:fldChar w:fldCharType="begin"/>
        </w:r>
        <w:r w:rsidR="00D17D8B">
          <w:rPr>
            <w:webHidden/>
          </w:rPr>
          <w:instrText xml:space="preserve"> PAGEREF _Toc451165184 \h </w:instrText>
        </w:r>
        <w:r w:rsidR="008E2D11">
          <w:rPr>
            <w:webHidden/>
          </w:rPr>
        </w:r>
        <w:r w:rsidR="008E2D11">
          <w:rPr>
            <w:webHidden/>
          </w:rPr>
          <w:fldChar w:fldCharType="separate"/>
        </w:r>
        <w:r w:rsidR="00E659AD">
          <w:rPr>
            <w:webHidden/>
          </w:rPr>
          <w:t>50</w:t>
        </w:r>
        <w:r w:rsidR="008E2D11">
          <w:rPr>
            <w:webHidden/>
          </w:rPr>
          <w:fldChar w:fldCharType="end"/>
        </w:r>
      </w:hyperlink>
    </w:p>
    <w:p w:rsidR="00D17D8B" w:rsidRPr="002A5984" w:rsidRDefault="00F2519B" w:rsidP="00D17D8B">
      <w:pPr>
        <w:pStyle w:val="11"/>
        <w:rPr>
          <w:rFonts w:ascii="Calibri" w:hAnsi="Calibri"/>
          <w:bCs w:val="0"/>
          <w:sz w:val="22"/>
          <w:szCs w:val="22"/>
          <w:lang w:eastAsia="ru-RU"/>
        </w:rPr>
      </w:pPr>
      <w:hyperlink w:anchor="_Toc451165185" w:history="1">
        <w:r w:rsidR="00D17D8B" w:rsidRPr="007B796A">
          <w:rPr>
            <w:rStyle w:val="af5"/>
          </w:rPr>
          <w:t>РАЗДЕЛ V</w:t>
        </w:r>
        <w:r w:rsidR="00D17D8B">
          <w:rPr>
            <w:webHidden/>
          </w:rPr>
          <w:tab/>
        </w:r>
        <w:r w:rsidR="008E2D11">
          <w:rPr>
            <w:webHidden/>
          </w:rPr>
          <w:fldChar w:fldCharType="begin"/>
        </w:r>
        <w:r w:rsidR="00D17D8B">
          <w:rPr>
            <w:webHidden/>
          </w:rPr>
          <w:instrText xml:space="preserve"> PAGEREF _Toc451165185 \h </w:instrText>
        </w:r>
        <w:r w:rsidR="008E2D11">
          <w:rPr>
            <w:webHidden/>
          </w:rPr>
        </w:r>
        <w:r w:rsidR="008E2D11">
          <w:rPr>
            <w:webHidden/>
          </w:rPr>
          <w:fldChar w:fldCharType="separate"/>
        </w:r>
        <w:r w:rsidR="00E659AD">
          <w:rPr>
            <w:webHidden/>
          </w:rPr>
          <w:t>51</w:t>
        </w:r>
        <w:r w:rsidR="008E2D11">
          <w:rPr>
            <w:webHidden/>
          </w:rPr>
          <w:fldChar w:fldCharType="end"/>
        </w:r>
      </w:hyperlink>
    </w:p>
    <w:p w:rsidR="00D17D8B" w:rsidRPr="002A5984" w:rsidRDefault="00F2519B" w:rsidP="00D17D8B">
      <w:pPr>
        <w:pStyle w:val="11"/>
        <w:rPr>
          <w:rFonts w:ascii="Calibri" w:hAnsi="Calibri"/>
          <w:bCs w:val="0"/>
          <w:sz w:val="22"/>
          <w:szCs w:val="22"/>
          <w:lang w:eastAsia="ru-RU"/>
        </w:rPr>
      </w:pPr>
      <w:hyperlink w:anchor="_Toc451165186" w:history="1">
        <w:r w:rsidR="00D17D8B" w:rsidRPr="007B796A">
          <w:rPr>
            <w:rStyle w:val="af5"/>
          </w:rPr>
          <w:t>ОСНОВНЫЕ ЭТАПЫ</w:t>
        </w:r>
      </w:hyperlink>
      <w:r w:rsidR="00D17D8B" w:rsidRPr="002A5984">
        <w:rPr>
          <w:rFonts w:ascii="Calibri" w:hAnsi="Calibri"/>
          <w:bCs w:val="0"/>
          <w:sz w:val="22"/>
          <w:szCs w:val="22"/>
          <w:lang w:eastAsia="ru-RU"/>
        </w:rPr>
        <w:t xml:space="preserve"> </w:t>
      </w:r>
      <w:hyperlink w:anchor="_Toc451165187" w:history="1">
        <w:r w:rsidR="00D17D8B" w:rsidRPr="007B796A">
          <w:rPr>
            <w:rStyle w:val="af5"/>
          </w:rPr>
          <w:t>РЕАЛИЗАЦИИ ПРОГАММЫ РАЗВИТИЯ ШКОЛЫ</w:t>
        </w:r>
        <w:r w:rsidR="00D17D8B">
          <w:rPr>
            <w:webHidden/>
          </w:rPr>
          <w:tab/>
        </w:r>
        <w:r w:rsidR="008E2D11">
          <w:rPr>
            <w:webHidden/>
          </w:rPr>
          <w:fldChar w:fldCharType="begin"/>
        </w:r>
        <w:r w:rsidR="00D17D8B">
          <w:rPr>
            <w:webHidden/>
          </w:rPr>
          <w:instrText xml:space="preserve"> PAGEREF _Toc451165187 \h </w:instrText>
        </w:r>
        <w:r w:rsidR="008E2D11">
          <w:rPr>
            <w:webHidden/>
          </w:rPr>
        </w:r>
        <w:r w:rsidR="008E2D11">
          <w:rPr>
            <w:webHidden/>
          </w:rPr>
          <w:fldChar w:fldCharType="separate"/>
        </w:r>
        <w:r w:rsidR="00E659AD">
          <w:rPr>
            <w:webHidden/>
          </w:rPr>
          <w:t>51</w:t>
        </w:r>
        <w:r w:rsidR="008E2D11">
          <w:rPr>
            <w:webHidden/>
          </w:rPr>
          <w:fldChar w:fldCharType="end"/>
        </w:r>
      </w:hyperlink>
    </w:p>
    <w:p w:rsidR="00D17D8B" w:rsidRPr="002A5984" w:rsidRDefault="00F2519B" w:rsidP="00D17D8B">
      <w:pPr>
        <w:pStyle w:val="11"/>
        <w:rPr>
          <w:rFonts w:ascii="Calibri" w:hAnsi="Calibri"/>
          <w:bCs w:val="0"/>
          <w:sz w:val="22"/>
          <w:szCs w:val="22"/>
          <w:lang w:eastAsia="ru-RU"/>
        </w:rPr>
      </w:pPr>
      <w:hyperlink w:anchor="_Toc451165188" w:history="1">
        <w:r w:rsidR="00D17D8B" w:rsidRPr="007B796A">
          <w:rPr>
            <w:rStyle w:val="af5"/>
          </w:rPr>
          <w:t xml:space="preserve">РАЗДЕЛ </w:t>
        </w:r>
        <w:r w:rsidR="00D17D8B" w:rsidRPr="007B796A">
          <w:rPr>
            <w:rStyle w:val="af5"/>
            <w:lang w:val="en-US"/>
          </w:rPr>
          <w:t>VI</w:t>
        </w:r>
        <w:r w:rsidR="00D17D8B" w:rsidRPr="007B796A">
          <w:rPr>
            <w:rStyle w:val="af5"/>
          </w:rPr>
          <w:t>.</w:t>
        </w:r>
        <w:r w:rsidR="00D17D8B">
          <w:rPr>
            <w:webHidden/>
          </w:rPr>
          <w:tab/>
        </w:r>
        <w:r w:rsidR="008E2D11">
          <w:rPr>
            <w:webHidden/>
          </w:rPr>
          <w:fldChar w:fldCharType="begin"/>
        </w:r>
        <w:r w:rsidR="00D17D8B">
          <w:rPr>
            <w:webHidden/>
          </w:rPr>
          <w:instrText xml:space="preserve"> PAGEREF _Toc451165188 \h </w:instrText>
        </w:r>
        <w:r w:rsidR="008E2D11">
          <w:rPr>
            <w:webHidden/>
          </w:rPr>
        </w:r>
        <w:r w:rsidR="008E2D11">
          <w:rPr>
            <w:webHidden/>
          </w:rPr>
          <w:fldChar w:fldCharType="separate"/>
        </w:r>
        <w:r w:rsidR="00E659AD">
          <w:rPr>
            <w:webHidden/>
          </w:rPr>
          <w:t>52</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89" w:history="1">
        <w:r w:rsidR="00D17D8B" w:rsidRPr="007B796A">
          <w:rPr>
            <w:rStyle w:val="af5"/>
          </w:rPr>
          <w:t>6.1. Программа реализации основных направлений развития образовательного процесса</w:t>
        </w:r>
        <w:r w:rsidR="00D17D8B">
          <w:rPr>
            <w:webHidden/>
          </w:rPr>
          <w:tab/>
        </w:r>
        <w:r w:rsidR="008E2D11">
          <w:rPr>
            <w:webHidden/>
          </w:rPr>
          <w:fldChar w:fldCharType="begin"/>
        </w:r>
        <w:r w:rsidR="00D17D8B">
          <w:rPr>
            <w:webHidden/>
          </w:rPr>
          <w:instrText xml:space="preserve"> PAGEREF _Toc451165189 \h </w:instrText>
        </w:r>
        <w:r w:rsidR="008E2D11">
          <w:rPr>
            <w:webHidden/>
          </w:rPr>
        </w:r>
        <w:r w:rsidR="008E2D11">
          <w:rPr>
            <w:webHidden/>
          </w:rPr>
          <w:fldChar w:fldCharType="separate"/>
        </w:r>
        <w:r w:rsidR="00E659AD">
          <w:rPr>
            <w:webHidden/>
          </w:rPr>
          <w:t>52</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90" w:history="1">
        <w:r w:rsidR="00D17D8B" w:rsidRPr="007B796A">
          <w:rPr>
            <w:rStyle w:val="af5"/>
          </w:rPr>
          <w:t>6.2. Направления реализации программы развития образовательного процесса</w:t>
        </w:r>
        <w:r w:rsidR="00D17D8B">
          <w:rPr>
            <w:webHidden/>
          </w:rPr>
          <w:tab/>
        </w:r>
        <w:r w:rsidR="008E2D11">
          <w:rPr>
            <w:webHidden/>
          </w:rPr>
          <w:fldChar w:fldCharType="begin"/>
        </w:r>
        <w:r w:rsidR="00D17D8B">
          <w:rPr>
            <w:webHidden/>
          </w:rPr>
          <w:instrText xml:space="preserve"> PAGEREF _Toc451165190 \h </w:instrText>
        </w:r>
        <w:r w:rsidR="008E2D11">
          <w:rPr>
            <w:webHidden/>
          </w:rPr>
        </w:r>
        <w:r w:rsidR="008E2D11">
          <w:rPr>
            <w:webHidden/>
          </w:rPr>
          <w:fldChar w:fldCharType="separate"/>
        </w:r>
        <w:r w:rsidR="00E659AD">
          <w:rPr>
            <w:webHidden/>
          </w:rPr>
          <w:t>58</w:t>
        </w:r>
        <w:r w:rsidR="008E2D11">
          <w:rPr>
            <w:webHidden/>
          </w:rPr>
          <w:fldChar w:fldCharType="end"/>
        </w:r>
      </w:hyperlink>
    </w:p>
    <w:p w:rsidR="00D17D8B" w:rsidRPr="002A5984" w:rsidRDefault="00F2519B" w:rsidP="00D17D8B">
      <w:pPr>
        <w:pStyle w:val="11"/>
        <w:rPr>
          <w:rFonts w:ascii="Calibri" w:hAnsi="Calibri"/>
          <w:bCs w:val="0"/>
          <w:sz w:val="22"/>
          <w:szCs w:val="22"/>
          <w:lang w:eastAsia="ru-RU"/>
        </w:rPr>
      </w:pPr>
      <w:hyperlink w:anchor="_Toc451165191" w:history="1">
        <w:r w:rsidR="00D17D8B" w:rsidRPr="007B796A">
          <w:rPr>
            <w:rStyle w:val="af5"/>
          </w:rPr>
          <w:t xml:space="preserve">РАЗДЕЛ </w:t>
        </w:r>
        <w:r w:rsidR="00D17D8B" w:rsidRPr="007B796A">
          <w:rPr>
            <w:rStyle w:val="af5"/>
            <w:lang w:val="en-US"/>
          </w:rPr>
          <w:t>VII</w:t>
        </w:r>
        <w:r w:rsidR="00D17D8B">
          <w:rPr>
            <w:webHidden/>
          </w:rPr>
          <w:tab/>
        </w:r>
        <w:r w:rsidR="008E2D11">
          <w:rPr>
            <w:webHidden/>
          </w:rPr>
          <w:fldChar w:fldCharType="begin"/>
        </w:r>
        <w:r w:rsidR="00D17D8B">
          <w:rPr>
            <w:webHidden/>
          </w:rPr>
          <w:instrText xml:space="preserve"> PAGEREF _Toc451165191 \h </w:instrText>
        </w:r>
        <w:r w:rsidR="008E2D11">
          <w:rPr>
            <w:webHidden/>
          </w:rPr>
        </w:r>
        <w:r w:rsidR="008E2D11">
          <w:rPr>
            <w:webHidden/>
          </w:rPr>
          <w:fldChar w:fldCharType="separate"/>
        </w:r>
        <w:r w:rsidR="00E659AD">
          <w:rPr>
            <w:webHidden/>
          </w:rPr>
          <w:t>69</w:t>
        </w:r>
        <w:r w:rsidR="008E2D11">
          <w:rPr>
            <w:webHidden/>
          </w:rPr>
          <w:fldChar w:fldCharType="end"/>
        </w:r>
      </w:hyperlink>
    </w:p>
    <w:p w:rsidR="00D17D8B" w:rsidRPr="002A5984" w:rsidRDefault="00F2519B" w:rsidP="00D17D8B">
      <w:pPr>
        <w:pStyle w:val="11"/>
        <w:rPr>
          <w:rFonts w:ascii="Calibri" w:hAnsi="Calibri"/>
          <w:bCs w:val="0"/>
          <w:sz w:val="22"/>
          <w:szCs w:val="22"/>
          <w:lang w:eastAsia="ru-RU"/>
        </w:rPr>
      </w:pPr>
      <w:hyperlink w:anchor="_Toc451165192" w:history="1">
        <w:r w:rsidR="00D17D8B" w:rsidRPr="007B796A">
          <w:rPr>
            <w:rStyle w:val="af5"/>
          </w:rPr>
          <w:t>ПЕРСПЕКТИВНЫЙ ПЛАН МЕРОПРИЯТИЙ ПО ПОДГОТОВКЕ К ВВЕДЕНИЮ</w:t>
        </w:r>
      </w:hyperlink>
      <w:r w:rsidR="00D17D8B" w:rsidRPr="002A5984">
        <w:rPr>
          <w:rFonts w:ascii="Calibri" w:hAnsi="Calibri"/>
          <w:bCs w:val="0"/>
          <w:sz w:val="22"/>
          <w:szCs w:val="22"/>
          <w:lang w:eastAsia="ru-RU"/>
        </w:rPr>
        <w:t xml:space="preserve"> </w:t>
      </w:r>
      <w:hyperlink w:anchor="_Toc451165193" w:history="1">
        <w:r w:rsidR="00D17D8B" w:rsidRPr="007B796A">
          <w:rPr>
            <w:rStyle w:val="af5"/>
          </w:rPr>
          <w:t>ФГОС СОО</w:t>
        </w:r>
      </w:hyperlink>
      <w:r w:rsidR="00D17D8B" w:rsidRPr="002A5984">
        <w:rPr>
          <w:rFonts w:ascii="Calibri" w:hAnsi="Calibri"/>
          <w:bCs w:val="0"/>
          <w:sz w:val="22"/>
          <w:szCs w:val="22"/>
          <w:lang w:eastAsia="ru-RU"/>
        </w:rPr>
        <w:t xml:space="preserve"> </w:t>
      </w:r>
      <w:hyperlink w:anchor="_Toc451165194" w:history="1">
        <w:r w:rsidR="00165122">
          <w:rPr>
            <w:rStyle w:val="af5"/>
          </w:rPr>
          <w:t>НА ПЕРИОД С 2018 ПО 2022</w:t>
        </w:r>
        <w:r w:rsidR="00D17D8B" w:rsidRPr="007B796A">
          <w:rPr>
            <w:rStyle w:val="af5"/>
          </w:rPr>
          <w:t xml:space="preserve"> ГОД</w:t>
        </w:r>
        <w:r w:rsidR="00165122">
          <w:rPr>
            <w:rStyle w:val="af5"/>
          </w:rPr>
          <w:t>Ы</w:t>
        </w:r>
        <w:r w:rsidR="00D17D8B">
          <w:rPr>
            <w:webHidden/>
          </w:rPr>
          <w:tab/>
        </w:r>
        <w:r w:rsidR="008E2D11">
          <w:rPr>
            <w:webHidden/>
          </w:rPr>
          <w:fldChar w:fldCharType="begin"/>
        </w:r>
        <w:r w:rsidR="00D17D8B">
          <w:rPr>
            <w:webHidden/>
          </w:rPr>
          <w:instrText xml:space="preserve"> PAGEREF _Toc451165194 \h </w:instrText>
        </w:r>
        <w:r w:rsidR="008E2D11">
          <w:rPr>
            <w:webHidden/>
          </w:rPr>
        </w:r>
        <w:r w:rsidR="008E2D11">
          <w:rPr>
            <w:webHidden/>
          </w:rPr>
          <w:fldChar w:fldCharType="separate"/>
        </w:r>
        <w:r w:rsidR="00E659AD">
          <w:rPr>
            <w:webHidden/>
          </w:rPr>
          <w:t>69</w:t>
        </w:r>
        <w:r w:rsidR="008E2D11">
          <w:rPr>
            <w:webHidden/>
          </w:rPr>
          <w:fldChar w:fldCharType="end"/>
        </w:r>
      </w:hyperlink>
    </w:p>
    <w:p w:rsidR="00D17D8B" w:rsidRPr="002A5984" w:rsidRDefault="00F2519B" w:rsidP="00D17D8B">
      <w:pPr>
        <w:pStyle w:val="33"/>
        <w:tabs>
          <w:tab w:val="right" w:leader="dot" w:pos="9345"/>
        </w:tabs>
        <w:ind w:left="0"/>
        <w:rPr>
          <w:rFonts w:ascii="Calibri" w:hAnsi="Calibri"/>
          <w:noProof/>
          <w:sz w:val="22"/>
          <w:szCs w:val="22"/>
        </w:rPr>
      </w:pPr>
      <w:hyperlink w:anchor="_Toc451165195" w:history="1">
        <w:r w:rsidR="00D17D8B" w:rsidRPr="007B796A">
          <w:rPr>
            <w:rStyle w:val="af5"/>
            <w:noProof/>
          </w:rPr>
          <w:t xml:space="preserve">РАЗДЕЛ </w:t>
        </w:r>
        <w:r w:rsidR="00D17D8B" w:rsidRPr="007B796A">
          <w:rPr>
            <w:rStyle w:val="af5"/>
            <w:noProof/>
            <w:lang w:val="en-US"/>
          </w:rPr>
          <w:t>VIII</w:t>
        </w:r>
        <w:r w:rsidR="00D17D8B">
          <w:rPr>
            <w:noProof/>
            <w:webHidden/>
          </w:rPr>
          <w:tab/>
        </w:r>
        <w:r w:rsidR="008E2D11">
          <w:rPr>
            <w:noProof/>
            <w:webHidden/>
          </w:rPr>
          <w:fldChar w:fldCharType="begin"/>
        </w:r>
        <w:r w:rsidR="00D17D8B">
          <w:rPr>
            <w:noProof/>
            <w:webHidden/>
          </w:rPr>
          <w:instrText xml:space="preserve"> PAGEREF _Toc451165195 \h </w:instrText>
        </w:r>
        <w:r w:rsidR="008E2D11">
          <w:rPr>
            <w:noProof/>
            <w:webHidden/>
          </w:rPr>
        </w:r>
        <w:r w:rsidR="008E2D11">
          <w:rPr>
            <w:noProof/>
            <w:webHidden/>
          </w:rPr>
          <w:fldChar w:fldCharType="separate"/>
        </w:r>
        <w:r w:rsidR="00E659AD">
          <w:rPr>
            <w:noProof/>
            <w:webHidden/>
          </w:rPr>
          <w:t>75</w:t>
        </w:r>
        <w:r w:rsidR="008E2D11">
          <w:rPr>
            <w:noProof/>
            <w:webHidden/>
          </w:rPr>
          <w:fldChar w:fldCharType="end"/>
        </w:r>
      </w:hyperlink>
    </w:p>
    <w:p w:rsidR="00D17D8B" w:rsidRPr="002A5984" w:rsidRDefault="00F2519B" w:rsidP="00D17D8B">
      <w:pPr>
        <w:pStyle w:val="11"/>
        <w:rPr>
          <w:rFonts w:ascii="Calibri" w:hAnsi="Calibri"/>
          <w:bCs w:val="0"/>
          <w:sz w:val="22"/>
          <w:szCs w:val="22"/>
          <w:lang w:eastAsia="ru-RU"/>
        </w:rPr>
      </w:pPr>
      <w:hyperlink w:anchor="_Toc451165196" w:history="1">
        <w:r w:rsidR="00D17D8B" w:rsidRPr="007B796A">
          <w:rPr>
            <w:rStyle w:val="af5"/>
          </w:rPr>
          <w:t>ОЦЕНКА ЭФФЕКТИВНОСТИ РЕАЛИЗАЦИИ ПРОГРАММЫ</w:t>
        </w:r>
        <w:r w:rsidR="00D17D8B">
          <w:rPr>
            <w:webHidden/>
          </w:rPr>
          <w:tab/>
        </w:r>
        <w:r w:rsidR="008E2D11">
          <w:rPr>
            <w:webHidden/>
          </w:rPr>
          <w:fldChar w:fldCharType="begin"/>
        </w:r>
        <w:r w:rsidR="00D17D8B">
          <w:rPr>
            <w:webHidden/>
          </w:rPr>
          <w:instrText xml:space="preserve"> PAGEREF _Toc451165196 \h </w:instrText>
        </w:r>
        <w:r w:rsidR="008E2D11">
          <w:rPr>
            <w:webHidden/>
          </w:rPr>
        </w:r>
        <w:r w:rsidR="008E2D11">
          <w:rPr>
            <w:webHidden/>
          </w:rPr>
          <w:fldChar w:fldCharType="separate"/>
        </w:r>
        <w:r w:rsidR="00E659AD">
          <w:rPr>
            <w:webHidden/>
          </w:rPr>
          <w:t>75</w:t>
        </w:r>
        <w:r w:rsidR="008E2D11">
          <w:rPr>
            <w:webHidden/>
          </w:rPr>
          <w:fldChar w:fldCharType="end"/>
        </w:r>
      </w:hyperlink>
    </w:p>
    <w:p w:rsidR="00D17D8B" w:rsidRPr="002A5984" w:rsidRDefault="00F2519B" w:rsidP="00D17D8B">
      <w:pPr>
        <w:pStyle w:val="33"/>
        <w:tabs>
          <w:tab w:val="right" w:leader="dot" w:pos="9345"/>
        </w:tabs>
        <w:ind w:left="0"/>
        <w:rPr>
          <w:rFonts w:ascii="Calibri" w:hAnsi="Calibri"/>
          <w:noProof/>
          <w:sz w:val="22"/>
          <w:szCs w:val="22"/>
        </w:rPr>
      </w:pPr>
      <w:hyperlink w:anchor="_Toc451165197" w:history="1">
        <w:r w:rsidR="00D17D8B" w:rsidRPr="007B796A">
          <w:rPr>
            <w:rStyle w:val="af5"/>
            <w:noProof/>
          </w:rPr>
          <w:t>РАЗДЕЛ X</w:t>
        </w:r>
        <w:r w:rsidR="00D17D8B">
          <w:rPr>
            <w:noProof/>
            <w:webHidden/>
          </w:rPr>
          <w:tab/>
        </w:r>
        <w:r w:rsidR="008E2D11">
          <w:rPr>
            <w:noProof/>
            <w:webHidden/>
          </w:rPr>
          <w:fldChar w:fldCharType="begin"/>
        </w:r>
        <w:r w:rsidR="00D17D8B">
          <w:rPr>
            <w:noProof/>
            <w:webHidden/>
          </w:rPr>
          <w:instrText xml:space="preserve"> PAGEREF _Toc451165197 \h </w:instrText>
        </w:r>
        <w:r w:rsidR="008E2D11">
          <w:rPr>
            <w:noProof/>
            <w:webHidden/>
          </w:rPr>
        </w:r>
        <w:r w:rsidR="008E2D11">
          <w:rPr>
            <w:noProof/>
            <w:webHidden/>
          </w:rPr>
          <w:fldChar w:fldCharType="separate"/>
        </w:r>
        <w:r w:rsidR="00E659AD">
          <w:rPr>
            <w:noProof/>
            <w:webHidden/>
          </w:rPr>
          <w:t>77</w:t>
        </w:r>
        <w:r w:rsidR="008E2D11">
          <w:rPr>
            <w:noProof/>
            <w:webHidden/>
          </w:rPr>
          <w:fldChar w:fldCharType="end"/>
        </w:r>
      </w:hyperlink>
    </w:p>
    <w:p w:rsidR="00D17D8B" w:rsidRPr="002A5984" w:rsidRDefault="00F2519B" w:rsidP="00D17D8B">
      <w:pPr>
        <w:pStyle w:val="25"/>
        <w:ind w:left="0"/>
        <w:rPr>
          <w:rFonts w:ascii="Calibri" w:hAnsi="Calibri"/>
          <w:sz w:val="22"/>
          <w:szCs w:val="22"/>
        </w:rPr>
      </w:pPr>
      <w:hyperlink w:anchor="_Toc451165198" w:history="1">
        <w:r w:rsidR="00D17D8B" w:rsidRPr="007B796A">
          <w:rPr>
            <w:rStyle w:val="af5"/>
          </w:rPr>
          <w:t>10.1. Ожидаемые результаты</w:t>
        </w:r>
        <w:r w:rsidR="00D17D8B">
          <w:rPr>
            <w:webHidden/>
          </w:rPr>
          <w:tab/>
        </w:r>
        <w:r w:rsidR="008E2D11">
          <w:rPr>
            <w:webHidden/>
          </w:rPr>
          <w:fldChar w:fldCharType="begin"/>
        </w:r>
        <w:r w:rsidR="00D17D8B">
          <w:rPr>
            <w:webHidden/>
          </w:rPr>
          <w:instrText xml:space="preserve"> PAGEREF _Toc451165198 \h </w:instrText>
        </w:r>
        <w:r w:rsidR="008E2D11">
          <w:rPr>
            <w:webHidden/>
          </w:rPr>
        </w:r>
        <w:r w:rsidR="008E2D11">
          <w:rPr>
            <w:webHidden/>
          </w:rPr>
          <w:fldChar w:fldCharType="separate"/>
        </w:r>
        <w:r w:rsidR="00E659AD">
          <w:rPr>
            <w:webHidden/>
          </w:rPr>
          <w:t>77</w:t>
        </w:r>
        <w:r w:rsidR="008E2D11">
          <w:rPr>
            <w:webHidden/>
          </w:rPr>
          <w:fldChar w:fldCharType="end"/>
        </w:r>
      </w:hyperlink>
    </w:p>
    <w:p w:rsidR="00D17D8B" w:rsidRPr="002A5984" w:rsidRDefault="00F2519B" w:rsidP="00D17D8B">
      <w:pPr>
        <w:pStyle w:val="25"/>
        <w:ind w:left="0"/>
        <w:rPr>
          <w:rFonts w:ascii="Calibri" w:hAnsi="Calibri"/>
          <w:sz w:val="22"/>
          <w:szCs w:val="22"/>
        </w:rPr>
      </w:pPr>
      <w:hyperlink w:anchor="_Toc451165199" w:history="1">
        <w:r w:rsidR="00D17D8B" w:rsidRPr="007B796A">
          <w:rPr>
            <w:rStyle w:val="af5"/>
          </w:rPr>
          <w:t>10.2. Угрозы и риски реализации программы</w:t>
        </w:r>
        <w:r w:rsidR="00D17D8B">
          <w:rPr>
            <w:webHidden/>
          </w:rPr>
          <w:tab/>
        </w:r>
        <w:r w:rsidR="008E2D11">
          <w:rPr>
            <w:webHidden/>
          </w:rPr>
          <w:fldChar w:fldCharType="begin"/>
        </w:r>
        <w:r w:rsidR="00D17D8B">
          <w:rPr>
            <w:webHidden/>
          </w:rPr>
          <w:instrText xml:space="preserve"> PAGEREF _Toc451165199 \h </w:instrText>
        </w:r>
        <w:r w:rsidR="008E2D11">
          <w:rPr>
            <w:webHidden/>
          </w:rPr>
        </w:r>
        <w:r w:rsidR="008E2D11">
          <w:rPr>
            <w:webHidden/>
          </w:rPr>
          <w:fldChar w:fldCharType="separate"/>
        </w:r>
        <w:r w:rsidR="00E659AD">
          <w:rPr>
            <w:webHidden/>
          </w:rPr>
          <w:t>78</w:t>
        </w:r>
        <w:r w:rsidR="008E2D11">
          <w:rPr>
            <w:webHidden/>
          </w:rPr>
          <w:fldChar w:fldCharType="end"/>
        </w:r>
      </w:hyperlink>
    </w:p>
    <w:p w:rsidR="00691842" w:rsidRPr="00AA656F" w:rsidRDefault="008E2D11" w:rsidP="00D17D8B">
      <w:pPr>
        <w:tabs>
          <w:tab w:val="left" w:pos="0"/>
        </w:tabs>
      </w:pPr>
      <w:r w:rsidRPr="001F7777">
        <w:rPr>
          <w:bCs/>
        </w:rPr>
        <w:fldChar w:fldCharType="end"/>
      </w:r>
    </w:p>
    <w:p w:rsidR="00E1388E" w:rsidRPr="003F4513" w:rsidRDefault="003F4513" w:rsidP="00A04FBE">
      <w:pPr>
        <w:pStyle w:val="1"/>
        <w:tabs>
          <w:tab w:val="left" w:pos="0"/>
        </w:tabs>
      </w:pPr>
      <w:bookmarkStart w:id="1" w:name="_Toc451165150"/>
      <w:r>
        <w:t>ПАСПОРТ ПРОГРАММЫ</w:t>
      </w:r>
      <w:bookmarkEnd w:id="1"/>
    </w:p>
    <w:p w:rsidR="0053216F" w:rsidRPr="0053216F" w:rsidRDefault="0053216F" w:rsidP="00A04FBE">
      <w:pPr>
        <w:tabs>
          <w:tab w:val="left" w:pos="0"/>
        </w:tabs>
        <w:ind w:firstLine="709"/>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7"/>
        <w:gridCol w:w="6388"/>
      </w:tblGrid>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Наименование </w:t>
            </w:r>
            <w:r w:rsidR="001101FE" w:rsidRPr="00E969A8">
              <w:rPr>
                <w:rFonts w:ascii="Times New Roman" w:hAnsi="Times New Roman"/>
                <w:b w:val="0"/>
                <w:sz w:val="24"/>
                <w:szCs w:val="24"/>
              </w:rPr>
              <w:t>п</w:t>
            </w:r>
            <w:r w:rsidRPr="00E969A8">
              <w:rPr>
                <w:rFonts w:ascii="Times New Roman" w:hAnsi="Times New Roman"/>
                <w:b w:val="0"/>
                <w:sz w:val="24"/>
                <w:szCs w:val="24"/>
              </w:rPr>
              <w:t>рограммы</w:t>
            </w:r>
          </w:p>
        </w:tc>
        <w:tc>
          <w:tcPr>
            <w:tcW w:w="0" w:type="auto"/>
          </w:tcPr>
          <w:p w:rsidR="0092322D" w:rsidRPr="00E969A8" w:rsidRDefault="00BD4F49" w:rsidP="00A04FBE">
            <w:pPr>
              <w:tabs>
                <w:tab w:val="left" w:pos="0"/>
              </w:tabs>
              <w:jc w:val="both"/>
            </w:pPr>
            <w:r>
              <w:t>Программа развития МБОУ «Аглобинская СОШ»</w:t>
            </w:r>
            <w:r w:rsidR="00165122">
              <w:t xml:space="preserve"> (далее- школа)</w:t>
            </w:r>
            <w:r w:rsidR="00F67A7A">
              <w:t xml:space="preserve"> </w:t>
            </w:r>
            <w:r w:rsidR="00DD0B7A" w:rsidRPr="00E969A8">
              <w:t>на 20</w:t>
            </w:r>
            <w:r>
              <w:t>22</w:t>
            </w:r>
            <w:r w:rsidR="00F67A7A">
              <w:t>–</w:t>
            </w:r>
            <w:r w:rsidR="00DD0B7A" w:rsidRPr="00E969A8">
              <w:t>20</w:t>
            </w:r>
            <w:r>
              <w:t>23</w:t>
            </w:r>
            <w:r w:rsidR="00DD0B7A" w:rsidRPr="00E969A8">
              <w:t xml:space="preserve"> гг.</w:t>
            </w:r>
            <w:r w:rsidR="00FB5135" w:rsidRPr="00E969A8">
              <w:t xml:space="preserve"> </w:t>
            </w:r>
            <w:r w:rsidR="0019450C">
              <w:t>«</w:t>
            </w:r>
            <w:r w:rsidR="00FB5135" w:rsidRPr="00E969A8">
              <w:t>Модернизация школьной образовательной системы с целью обеспечения введения Федеральных Государственных образовательных стандартов</w:t>
            </w:r>
            <w:r w:rsidR="00B9417C">
              <w:t xml:space="preserve"> нового поколения</w:t>
            </w:r>
            <w:r w:rsidR="0019450C">
              <w:t>»</w:t>
            </w:r>
          </w:p>
        </w:tc>
      </w:tr>
      <w:tr w:rsidR="00E1388E" w:rsidRPr="0022771C">
        <w:trPr>
          <w:trHeight w:val="1650"/>
        </w:trPr>
        <w:tc>
          <w:tcPr>
            <w:tcW w:w="0" w:type="auto"/>
          </w:tcPr>
          <w:p w:rsidR="00E1388E" w:rsidRPr="00E969A8" w:rsidRDefault="00E1388E" w:rsidP="00A04FBE">
            <w:pPr>
              <w:pStyle w:val="FR4"/>
              <w:tabs>
                <w:tab w:val="left" w:pos="0"/>
              </w:tabs>
              <w:spacing w:before="0" w:line="240" w:lineRule="auto"/>
              <w:ind w:left="0" w:right="0" w:firstLine="0"/>
              <w:jc w:val="both"/>
              <w:rPr>
                <w:rFonts w:ascii="Times New Roman" w:hAnsi="Times New Roman"/>
                <w:b w:val="0"/>
                <w:sz w:val="24"/>
                <w:szCs w:val="24"/>
              </w:rPr>
            </w:pPr>
            <w:r w:rsidRPr="00E969A8">
              <w:rPr>
                <w:rFonts w:ascii="Times New Roman" w:hAnsi="Times New Roman"/>
                <w:b w:val="0"/>
                <w:sz w:val="24"/>
                <w:szCs w:val="24"/>
              </w:rPr>
              <w:t xml:space="preserve">Дата принятия решения </w:t>
            </w:r>
          </w:p>
          <w:p w:rsidR="00E1388E" w:rsidRPr="00E969A8" w:rsidRDefault="00E1388E" w:rsidP="00A04FBE">
            <w:pPr>
              <w:pStyle w:val="FR4"/>
              <w:tabs>
                <w:tab w:val="left" w:pos="0"/>
              </w:tabs>
              <w:spacing w:before="0" w:line="240" w:lineRule="auto"/>
              <w:ind w:left="0" w:right="0" w:firstLine="0"/>
              <w:jc w:val="both"/>
              <w:rPr>
                <w:rFonts w:ascii="Times New Roman" w:hAnsi="Times New Roman"/>
                <w:b w:val="0"/>
                <w:sz w:val="24"/>
                <w:szCs w:val="24"/>
              </w:rPr>
            </w:pPr>
            <w:r w:rsidRPr="00E969A8">
              <w:rPr>
                <w:rFonts w:ascii="Times New Roman" w:hAnsi="Times New Roman"/>
                <w:b w:val="0"/>
                <w:sz w:val="24"/>
                <w:szCs w:val="24"/>
              </w:rPr>
              <w:t xml:space="preserve">о разработке </w:t>
            </w:r>
            <w:r w:rsidR="001101FE" w:rsidRPr="00E969A8">
              <w:rPr>
                <w:rFonts w:ascii="Times New Roman" w:hAnsi="Times New Roman"/>
                <w:b w:val="0"/>
                <w:sz w:val="24"/>
                <w:szCs w:val="24"/>
              </w:rPr>
              <w:t>п</w:t>
            </w:r>
            <w:r w:rsidRPr="00E969A8">
              <w:rPr>
                <w:rFonts w:ascii="Times New Roman" w:hAnsi="Times New Roman"/>
                <w:b w:val="0"/>
                <w:sz w:val="24"/>
                <w:szCs w:val="24"/>
              </w:rPr>
              <w:t xml:space="preserve">рограммы, </w:t>
            </w:r>
          </w:p>
          <w:p w:rsidR="00E1388E" w:rsidRPr="00E969A8" w:rsidRDefault="00E1388E" w:rsidP="00A04FBE">
            <w:pPr>
              <w:pStyle w:val="FR4"/>
              <w:tabs>
                <w:tab w:val="left" w:pos="0"/>
              </w:tabs>
              <w:spacing w:before="0" w:line="240" w:lineRule="auto"/>
              <w:ind w:left="0" w:right="0" w:firstLine="0"/>
              <w:jc w:val="both"/>
              <w:rPr>
                <w:rFonts w:ascii="Times New Roman" w:hAnsi="Times New Roman"/>
                <w:b w:val="0"/>
                <w:sz w:val="24"/>
                <w:szCs w:val="24"/>
              </w:rPr>
            </w:pPr>
            <w:r w:rsidRPr="00E969A8">
              <w:rPr>
                <w:rFonts w:ascii="Times New Roman" w:hAnsi="Times New Roman"/>
                <w:b w:val="0"/>
                <w:sz w:val="24"/>
                <w:szCs w:val="24"/>
              </w:rPr>
              <w:t xml:space="preserve">дата её утверждения </w:t>
            </w:r>
          </w:p>
          <w:p w:rsidR="00E1388E" w:rsidRPr="00E969A8" w:rsidRDefault="00E1388E" w:rsidP="00A04FBE">
            <w:pPr>
              <w:pStyle w:val="FR4"/>
              <w:tabs>
                <w:tab w:val="left" w:pos="0"/>
              </w:tabs>
              <w:spacing w:before="0" w:line="240" w:lineRule="auto"/>
              <w:ind w:left="0" w:right="0" w:firstLine="0"/>
              <w:jc w:val="both"/>
              <w:rPr>
                <w:rFonts w:ascii="Times New Roman" w:hAnsi="Times New Roman"/>
                <w:b w:val="0"/>
                <w:sz w:val="24"/>
                <w:szCs w:val="24"/>
              </w:rPr>
            </w:pPr>
            <w:r w:rsidRPr="00E969A8">
              <w:rPr>
                <w:rFonts w:ascii="Times New Roman" w:hAnsi="Times New Roman"/>
                <w:b w:val="0"/>
                <w:sz w:val="24"/>
                <w:szCs w:val="24"/>
              </w:rPr>
              <w:t xml:space="preserve">(наименование и номер </w:t>
            </w:r>
          </w:p>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соответствующего нормативного акта) </w:t>
            </w:r>
          </w:p>
        </w:tc>
        <w:tc>
          <w:tcPr>
            <w:tcW w:w="0" w:type="auto"/>
          </w:tcPr>
          <w:p w:rsidR="00E1388E" w:rsidRPr="00F2612D" w:rsidRDefault="00BD4F49" w:rsidP="00A04FBE">
            <w:pPr>
              <w:pStyle w:val="FR2"/>
              <w:tabs>
                <w:tab w:val="left" w:pos="0"/>
              </w:tabs>
              <w:spacing w:before="0" w:line="240" w:lineRule="auto"/>
              <w:ind w:firstLine="0"/>
              <w:rPr>
                <w:rFonts w:ascii="Times New Roman" w:hAnsi="Times New Roman"/>
                <w:b w:val="0"/>
                <w:sz w:val="24"/>
                <w:szCs w:val="24"/>
              </w:rPr>
            </w:pPr>
            <w:r>
              <w:rPr>
                <w:rFonts w:ascii="Times New Roman" w:hAnsi="Times New Roman"/>
                <w:b w:val="0"/>
                <w:sz w:val="24"/>
                <w:szCs w:val="24"/>
              </w:rPr>
              <w:t>Принята 30.08.2022</w:t>
            </w:r>
            <w:r w:rsidR="00085E7A" w:rsidRPr="00F2612D">
              <w:rPr>
                <w:rFonts w:ascii="Times New Roman" w:hAnsi="Times New Roman"/>
                <w:b w:val="0"/>
                <w:sz w:val="24"/>
                <w:szCs w:val="24"/>
              </w:rPr>
              <w:t xml:space="preserve"> г.</w:t>
            </w:r>
            <w:r w:rsidR="00E1388E" w:rsidRPr="00F2612D">
              <w:rPr>
                <w:rFonts w:ascii="Times New Roman" w:hAnsi="Times New Roman"/>
                <w:b w:val="0"/>
                <w:sz w:val="24"/>
                <w:szCs w:val="24"/>
              </w:rPr>
              <w:t xml:space="preserve"> </w:t>
            </w:r>
          </w:p>
          <w:p w:rsidR="00E1388E" w:rsidRPr="00F2612D" w:rsidRDefault="00F2612D" w:rsidP="00A04FBE">
            <w:pPr>
              <w:pStyle w:val="FR2"/>
              <w:tabs>
                <w:tab w:val="left" w:pos="0"/>
              </w:tabs>
              <w:spacing w:before="0" w:line="240" w:lineRule="auto"/>
              <w:ind w:firstLine="0"/>
              <w:rPr>
                <w:rFonts w:ascii="Times New Roman" w:hAnsi="Times New Roman"/>
                <w:b w:val="0"/>
                <w:sz w:val="24"/>
                <w:szCs w:val="24"/>
              </w:rPr>
            </w:pPr>
            <w:r w:rsidRPr="00F2612D">
              <w:rPr>
                <w:rFonts w:ascii="Times New Roman" w:hAnsi="Times New Roman"/>
                <w:b w:val="0"/>
                <w:sz w:val="24"/>
                <w:szCs w:val="24"/>
              </w:rPr>
              <w:t>Протокол</w:t>
            </w:r>
            <w:r w:rsidR="00E1388E" w:rsidRPr="00F2612D">
              <w:rPr>
                <w:rFonts w:ascii="Times New Roman" w:hAnsi="Times New Roman"/>
                <w:b w:val="0"/>
                <w:sz w:val="24"/>
                <w:szCs w:val="24"/>
              </w:rPr>
              <w:t xml:space="preserve"> педагогического совета №</w:t>
            </w:r>
            <w:r w:rsidR="00165122">
              <w:rPr>
                <w:rFonts w:ascii="Times New Roman" w:hAnsi="Times New Roman"/>
                <w:b w:val="0"/>
                <w:sz w:val="24"/>
                <w:szCs w:val="24"/>
              </w:rPr>
              <w:t xml:space="preserve"> 3</w:t>
            </w:r>
          </w:p>
          <w:p w:rsidR="00E1388E" w:rsidRPr="00F2612D" w:rsidRDefault="00E1388E" w:rsidP="00A04FBE">
            <w:pPr>
              <w:pStyle w:val="FR2"/>
              <w:tabs>
                <w:tab w:val="left" w:pos="0"/>
              </w:tabs>
              <w:spacing w:before="0" w:line="240" w:lineRule="auto"/>
              <w:ind w:firstLine="0"/>
              <w:rPr>
                <w:rFonts w:ascii="Times New Roman" w:hAnsi="Times New Roman"/>
                <w:b w:val="0"/>
                <w:sz w:val="24"/>
                <w:szCs w:val="24"/>
              </w:rPr>
            </w:pPr>
            <w:r w:rsidRPr="00F2612D">
              <w:rPr>
                <w:rFonts w:ascii="Times New Roman" w:hAnsi="Times New Roman"/>
                <w:b w:val="0"/>
                <w:sz w:val="24"/>
                <w:szCs w:val="24"/>
              </w:rPr>
              <w:t xml:space="preserve">Утверждена </w:t>
            </w:r>
          </w:p>
          <w:p w:rsidR="00E1388E" w:rsidRPr="00F2612D" w:rsidRDefault="00BD4F49" w:rsidP="00A04FBE">
            <w:pPr>
              <w:tabs>
                <w:tab w:val="left" w:pos="0"/>
              </w:tabs>
            </w:pPr>
            <w:r>
              <w:t>приказом директора МБОУ «Аглобинская СОШ»</w:t>
            </w:r>
          </w:p>
          <w:p w:rsidR="00E1388E" w:rsidRPr="00FE34AD" w:rsidRDefault="00E1388E" w:rsidP="001558E8">
            <w:pPr>
              <w:tabs>
                <w:tab w:val="left" w:pos="0"/>
              </w:tabs>
            </w:pPr>
            <w:r w:rsidRPr="00FE34AD">
              <w:t xml:space="preserve">№ от </w:t>
            </w:r>
            <w:r w:rsidR="00BD4F49">
              <w:t>30.08</w:t>
            </w:r>
            <w:r w:rsidR="00085E7A" w:rsidRPr="00FE34AD">
              <w:t>.20</w:t>
            </w:r>
            <w:r w:rsidR="00BD4F49">
              <w:t>22</w:t>
            </w:r>
            <w:r w:rsidR="00085E7A" w:rsidRPr="00FE34AD">
              <w:t xml:space="preserve"> </w:t>
            </w:r>
            <w:r w:rsidRPr="00FE34AD">
              <w:t xml:space="preserve">г. </w:t>
            </w:r>
          </w:p>
        </w:tc>
      </w:tr>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Тип </w:t>
            </w:r>
            <w:r w:rsidR="001101FE" w:rsidRPr="00E969A8">
              <w:rPr>
                <w:rFonts w:ascii="Times New Roman" w:hAnsi="Times New Roman"/>
                <w:b w:val="0"/>
                <w:sz w:val="24"/>
                <w:szCs w:val="24"/>
              </w:rPr>
              <w:t>п</w:t>
            </w:r>
            <w:r w:rsidRPr="00E969A8">
              <w:rPr>
                <w:rFonts w:ascii="Times New Roman" w:hAnsi="Times New Roman"/>
                <w:b w:val="0"/>
                <w:sz w:val="24"/>
                <w:szCs w:val="24"/>
              </w:rPr>
              <w:t xml:space="preserve">рограммы </w:t>
            </w:r>
          </w:p>
        </w:tc>
        <w:tc>
          <w:tcPr>
            <w:tcW w:w="0" w:type="auto"/>
          </w:tcPr>
          <w:p w:rsidR="00E1388E" w:rsidRPr="00F56402" w:rsidRDefault="00E1388E" w:rsidP="00A04FBE">
            <w:pPr>
              <w:pStyle w:val="FR2"/>
              <w:tabs>
                <w:tab w:val="left" w:pos="0"/>
              </w:tabs>
              <w:spacing w:before="0" w:line="240" w:lineRule="auto"/>
              <w:ind w:firstLine="0"/>
              <w:rPr>
                <w:rFonts w:ascii="Times New Roman" w:hAnsi="Times New Roman"/>
                <w:b w:val="0"/>
                <w:sz w:val="24"/>
                <w:szCs w:val="24"/>
              </w:rPr>
            </w:pPr>
            <w:r w:rsidRPr="00F56402">
              <w:rPr>
                <w:rFonts w:ascii="Times New Roman" w:hAnsi="Times New Roman"/>
                <w:b w:val="0"/>
                <w:sz w:val="24"/>
                <w:szCs w:val="24"/>
              </w:rPr>
              <w:t>Целевая</w:t>
            </w:r>
          </w:p>
        </w:tc>
      </w:tr>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Заказчик </w:t>
            </w:r>
            <w:r w:rsidR="001101FE" w:rsidRPr="00E969A8">
              <w:rPr>
                <w:rFonts w:ascii="Times New Roman" w:hAnsi="Times New Roman"/>
                <w:b w:val="0"/>
                <w:sz w:val="24"/>
                <w:szCs w:val="24"/>
              </w:rPr>
              <w:t>п</w:t>
            </w:r>
            <w:r w:rsidRPr="00E969A8">
              <w:rPr>
                <w:rFonts w:ascii="Times New Roman" w:hAnsi="Times New Roman"/>
                <w:b w:val="0"/>
                <w:sz w:val="24"/>
                <w:szCs w:val="24"/>
              </w:rPr>
              <w:t>рограммы</w:t>
            </w:r>
          </w:p>
        </w:tc>
        <w:tc>
          <w:tcPr>
            <w:tcW w:w="0" w:type="auto"/>
          </w:tcPr>
          <w:p w:rsidR="00E1388E" w:rsidRPr="00E969A8" w:rsidRDefault="00BD4F49" w:rsidP="00A04FBE">
            <w:pPr>
              <w:pStyle w:val="FR2"/>
              <w:tabs>
                <w:tab w:val="left" w:pos="0"/>
              </w:tabs>
              <w:spacing w:before="0" w:line="240" w:lineRule="auto"/>
              <w:ind w:firstLine="0"/>
              <w:rPr>
                <w:rFonts w:ascii="Times New Roman" w:hAnsi="Times New Roman"/>
                <w:b w:val="0"/>
                <w:sz w:val="24"/>
                <w:szCs w:val="24"/>
              </w:rPr>
            </w:pPr>
            <w:r>
              <w:rPr>
                <w:rFonts w:ascii="Times New Roman" w:hAnsi="Times New Roman"/>
                <w:b w:val="0"/>
                <w:sz w:val="24"/>
                <w:szCs w:val="24"/>
              </w:rPr>
              <w:t>МБОУ «Аглобинская СОШ</w:t>
            </w:r>
            <w:r w:rsidR="001558E8" w:rsidRPr="001558E8">
              <w:rPr>
                <w:rFonts w:ascii="Times New Roman" w:hAnsi="Times New Roman"/>
                <w:b w:val="0"/>
                <w:sz w:val="24"/>
                <w:szCs w:val="24"/>
              </w:rPr>
              <w:t>»</w:t>
            </w:r>
          </w:p>
        </w:tc>
      </w:tr>
      <w:tr w:rsidR="004B3656" w:rsidRPr="0022771C">
        <w:tc>
          <w:tcPr>
            <w:tcW w:w="0" w:type="auto"/>
          </w:tcPr>
          <w:p w:rsidR="004B3656" w:rsidRPr="00E969A8" w:rsidRDefault="004B3656" w:rsidP="00A04FBE">
            <w:pPr>
              <w:pStyle w:val="FR2"/>
              <w:tabs>
                <w:tab w:val="left" w:pos="0"/>
              </w:tabs>
              <w:spacing w:before="0" w:line="240" w:lineRule="auto"/>
              <w:ind w:firstLine="0"/>
              <w:rPr>
                <w:rFonts w:ascii="Times New Roman" w:hAnsi="Times New Roman"/>
                <w:b w:val="0"/>
                <w:sz w:val="24"/>
                <w:szCs w:val="24"/>
              </w:rPr>
            </w:pPr>
            <w:r w:rsidRPr="00E969A8">
              <w:rPr>
                <w:rStyle w:val="ae"/>
                <w:rFonts w:ascii="Times New Roman" w:hAnsi="Times New Roman"/>
                <w:sz w:val="24"/>
                <w:szCs w:val="24"/>
              </w:rPr>
              <w:t>Сведения об инициаторе идеи и основном ответственном разработчике программы.</w:t>
            </w:r>
          </w:p>
        </w:tc>
        <w:tc>
          <w:tcPr>
            <w:tcW w:w="0" w:type="auto"/>
          </w:tcPr>
          <w:p w:rsidR="004B3656" w:rsidRPr="00E969A8" w:rsidRDefault="004B3656" w:rsidP="00A04FBE">
            <w:pPr>
              <w:tabs>
                <w:tab w:val="left" w:pos="0"/>
              </w:tabs>
              <w:jc w:val="both"/>
            </w:pPr>
            <w:r w:rsidRPr="00E969A8">
              <w:t xml:space="preserve">Наименование: </w:t>
            </w:r>
            <w:r w:rsidR="00165122">
              <w:t>Муниципальное</w:t>
            </w:r>
            <w:r w:rsidR="00BD4F49">
              <w:t xml:space="preserve"> бюджетное </w:t>
            </w:r>
            <w:r w:rsidR="00E969A8">
              <w:t xml:space="preserve"> </w:t>
            </w:r>
            <w:r w:rsidR="00B9417C">
              <w:t>обще</w:t>
            </w:r>
            <w:r w:rsidR="00BD4F49">
              <w:t xml:space="preserve">образовательное </w:t>
            </w:r>
            <w:r w:rsidR="00E969A8">
              <w:t xml:space="preserve">учреждение </w:t>
            </w:r>
            <w:r w:rsidR="00BD4F49">
              <w:t>«Аглобинская средняя общеобразовательная школа</w:t>
            </w:r>
            <w:r w:rsidR="00165122">
              <w:t xml:space="preserve">» </w:t>
            </w:r>
          </w:p>
          <w:p w:rsidR="004B3656" w:rsidRPr="00E969A8" w:rsidRDefault="004B3656" w:rsidP="00A04FBE">
            <w:pPr>
              <w:tabs>
                <w:tab w:val="left" w:pos="0"/>
              </w:tabs>
              <w:jc w:val="both"/>
            </w:pPr>
            <w:r w:rsidRPr="00E969A8">
              <w:t xml:space="preserve">Фамилия, имя, отчество руководителя: </w:t>
            </w:r>
            <w:r w:rsidR="00BD4F49">
              <w:t>Агабекова Рейхан Казимовна</w:t>
            </w:r>
          </w:p>
          <w:p w:rsidR="00165122" w:rsidRPr="001558E8" w:rsidRDefault="004B3656" w:rsidP="00A04FBE">
            <w:pPr>
              <w:tabs>
                <w:tab w:val="left" w:pos="0"/>
              </w:tabs>
              <w:jc w:val="both"/>
            </w:pPr>
            <w:r w:rsidRPr="00E969A8">
              <w:t xml:space="preserve">Почтовый адрес: </w:t>
            </w:r>
            <w:r w:rsidR="00F67A7A">
              <w:t xml:space="preserve">ул. </w:t>
            </w:r>
            <w:r w:rsidR="00BD4F49">
              <w:t>Школьная, село Аглоби</w:t>
            </w:r>
            <w:r w:rsidR="00165122">
              <w:t>, Дербентский район</w:t>
            </w:r>
          </w:p>
          <w:p w:rsidR="004B3656" w:rsidRDefault="00C1161D" w:rsidP="00A04FBE">
            <w:pPr>
              <w:tabs>
                <w:tab w:val="left" w:pos="0"/>
              </w:tabs>
              <w:jc w:val="both"/>
              <w:rPr>
                <w:rFonts w:ascii="Arial" w:hAnsi="Arial" w:cs="Arial"/>
                <w:color w:val="999999"/>
                <w:sz w:val="20"/>
                <w:szCs w:val="20"/>
                <w:shd w:val="clear" w:color="auto" w:fill="FFFFFF"/>
              </w:rPr>
            </w:pPr>
            <w:r>
              <w:t>Электронная почта</w:t>
            </w:r>
            <w:r w:rsidR="004B3656" w:rsidRPr="00F56402">
              <w:t xml:space="preserve">: </w:t>
            </w:r>
            <w:hyperlink r:id="rId10" w:history="1">
              <w:r w:rsidR="00BD4F49" w:rsidRPr="00175103">
                <w:rPr>
                  <w:rStyle w:val="af5"/>
                  <w:rFonts w:ascii="Arial" w:hAnsi="Arial" w:cs="Arial"/>
                  <w:sz w:val="20"/>
                  <w:szCs w:val="20"/>
                  <w:shd w:val="clear" w:color="auto" w:fill="FFFFFF"/>
                </w:rPr>
                <w:t>aglobi.mkousosh@yandex.ru</w:t>
              </w:r>
            </w:hyperlink>
          </w:p>
          <w:p w:rsidR="004B3656" w:rsidRPr="00BD4F49" w:rsidRDefault="004B3656" w:rsidP="00165122">
            <w:pPr>
              <w:tabs>
                <w:tab w:val="left" w:pos="0"/>
              </w:tabs>
              <w:jc w:val="both"/>
            </w:pPr>
            <w:r w:rsidRPr="00E969A8">
              <w:t xml:space="preserve">Контактные телефоны: </w:t>
            </w:r>
            <w:r w:rsidR="00BD4F49" w:rsidRPr="00BD4F49">
              <w:t>8(928) 047-45-56</w:t>
            </w:r>
          </w:p>
        </w:tc>
      </w:tr>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Разработчики </w:t>
            </w:r>
            <w:r w:rsidR="001101FE" w:rsidRPr="00E969A8">
              <w:rPr>
                <w:rFonts w:ascii="Times New Roman" w:hAnsi="Times New Roman"/>
                <w:b w:val="0"/>
                <w:sz w:val="24"/>
                <w:szCs w:val="24"/>
              </w:rPr>
              <w:t>п</w:t>
            </w:r>
            <w:r w:rsidRPr="00E969A8">
              <w:rPr>
                <w:rFonts w:ascii="Times New Roman" w:hAnsi="Times New Roman"/>
                <w:b w:val="0"/>
                <w:sz w:val="24"/>
                <w:szCs w:val="24"/>
              </w:rPr>
              <w:t>рограммы</w:t>
            </w:r>
          </w:p>
        </w:tc>
        <w:tc>
          <w:tcPr>
            <w:tcW w:w="0" w:type="auto"/>
          </w:tcPr>
          <w:p w:rsidR="00DD0B7A" w:rsidRPr="00C1161D" w:rsidRDefault="00C1161D" w:rsidP="00A04FBE">
            <w:pPr>
              <w:pStyle w:val="a4"/>
              <w:tabs>
                <w:tab w:val="left" w:pos="0"/>
              </w:tabs>
              <w:jc w:val="left"/>
              <w:rPr>
                <w:sz w:val="24"/>
              </w:rPr>
            </w:pPr>
            <w:r>
              <w:rPr>
                <w:sz w:val="24"/>
              </w:rPr>
              <w:t>Администрац</w:t>
            </w:r>
            <w:r w:rsidR="00342CEB">
              <w:rPr>
                <w:sz w:val="24"/>
              </w:rPr>
              <w:t>ия и педагогический коллектив М</w:t>
            </w:r>
            <w:r w:rsidR="00BD4F49">
              <w:rPr>
                <w:sz w:val="24"/>
              </w:rPr>
              <w:t>БО</w:t>
            </w:r>
            <w:r>
              <w:rPr>
                <w:sz w:val="24"/>
              </w:rPr>
              <w:t>У</w:t>
            </w:r>
            <w:r w:rsidR="00F67A7A">
              <w:rPr>
                <w:sz w:val="24"/>
              </w:rPr>
              <w:t xml:space="preserve"> </w:t>
            </w:r>
            <w:r w:rsidR="001558E8">
              <w:rPr>
                <w:sz w:val="24"/>
              </w:rPr>
              <w:t>«</w:t>
            </w:r>
            <w:r w:rsidR="00BD4F49">
              <w:rPr>
                <w:sz w:val="24"/>
              </w:rPr>
              <w:t>Аглобинская СОШ</w:t>
            </w:r>
            <w:r w:rsidR="001558E8">
              <w:rPr>
                <w:sz w:val="24"/>
              </w:rPr>
              <w:t>»</w:t>
            </w:r>
          </w:p>
        </w:tc>
      </w:tr>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Исполнители </w:t>
            </w:r>
            <w:r w:rsidR="001101FE" w:rsidRPr="00E969A8">
              <w:rPr>
                <w:rFonts w:ascii="Times New Roman" w:hAnsi="Times New Roman"/>
                <w:b w:val="0"/>
                <w:sz w:val="24"/>
                <w:szCs w:val="24"/>
              </w:rPr>
              <w:t>п</w:t>
            </w:r>
            <w:r w:rsidRPr="00E969A8">
              <w:rPr>
                <w:rFonts w:ascii="Times New Roman" w:hAnsi="Times New Roman"/>
                <w:b w:val="0"/>
                <w:sz w:val="24"/>
                <w:szCs w:val="24"/>
              </w:rPr>
              <w:t>рограммы</w:t>
            </w:r>
          </w:p>
        </w:tc>
        <w:tc>
          <w:tcPr>
            <w:tcW w:w="0" w:type="auto"/>
          </w:tcPr>
          <w:p w:rsidR="0092322D" w:rsidRPr="00E969A8" w:rsidRDefault="00E1388E" w:rsidP="00342CEB">
            <w:pPr>
              <w:pStyle w:val="FR5"/>
              <w:tabs>
                <w:tab w:val="left" w:pos="0"/>
              </w:tabs>
              <w:spacing w:before="0"/>
              <w:ind w:left="0"/>
              <w:jc w:val="both"/>
              <w:rPr>
                <w:rFonts w:ascii="Times New Roman" w:hAnsi="Times New Roman"/>
                <w:sz w:val="24"/>
                <w:szCs w:val="24"/>
              </w:rPr>
            </w:pPr>
            <w:r w:rsidRPr="00E969A8">
              <w:rPr>
                <w:rFonts w:ascii="Times New Roman" w:hAnsi="Times New Roman"/>
                <w:sz w:val="24"/>
                <w:szCs w:val="24"/>
              </w:rPr>
              <w:t xml:space="preserve">Педагоги, учащиеся и родители </w:t>
            </w:r>
            <w:r w:rsidR="00342CEB">
              <w:rPr>
                <w:rFonts w:ascii="Times New Roman" w:hAnsi="Times New Roman"/>
                <w:sz w:val="24"/>
                <w:szCs w:val="24"/>
              </w:rPr>
              <w:t>школы</w:t>
            </w:r>
          </w:p>
        </w:tc>
      </w:tr>
      <w:tr w:rsidR="00E1388E" w:rsidRPr="0022771C">
        <w:tc>
          <w:tcPr>
            <w:tcW w:w="0" w:type="auto"/>
          </w:tcPr>
          <w:p w:rsidR="00E1388E" w:rsidRPr="00E969A8" w:rsidRDefault="00D25FEA"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Цель</w:t>
            </w:r>
            <w:r w:rsidR="00E1388E" w:rsidRPr="00E969A8">
              <w:rPr>
                <w:rFonts w:ascii="Times New Roman" w:hAnsi="Times New Roman"/>
                <w:b w:val="0"/>
                <w:sz w:val="24"/>
                <w:szCs w:val="24"/>
              </w:rPr>
              <w:t xml:space="preserve"> </w:t>
            </w:r>
            <w:r w:rsidR="001101FE" w:rsidRPr="00E969A8">
              <w:rPr>
                <w:rFonts w:ascii="Times New Roman" w:hAnsi="Times New Roman"/>
                <w:b w:val="0"/>
                <w:sz w:val="24"/>
                <w:szCs w:val="24"/>
              </w:rPr>
              <w:t>п</w:t>
            </w:r>
            <w:r w:rsidR="00E1388E" w:rsidRPr="00E969A8">
              <w:rPr>
                <w:rFonts w:ascii="Times New Roman" w:hAnsi="Times New Roman"/>
                <w:b w:val="0"/>
                <w:sz w:val="24"/>
                <w:szCs w:val="24"/>
              </w:rPr>
              <w:t>рограммы</w:t>
            </w:r>
          </w:p>
        </w:tc>
        <w:tc>
          <w:tcPr>
            <w:tcW w:w="0" w:type="auto"/>
          </w:tcPr>
          <w:p w:rsidR="0092322D" w:rsidRPr="00E969A8" w:rsidRDefault="00FB5135" w:rsidP="00A04FBE">
            <w:pPr>
              <w:tabs>
                <w:tab w:val="left" w:pos="0"/>
              </w:tabs>
            </w:pPr>
            <w:r w:rsidRPr="00E969A8">
              <w:t xml:space="preserve">Реализация единых образовательных линий в процессе приведения существующей школьной образовательной системы в соответствие требованиям ФГОС </w:t>
            </w:r>
            <w:r w:rsidR="00342CEB">
              <w:t>и ФГОС второго поколения</w:t>
            </w:r>
          </w:p>
        </w:tc>
      </w:tr>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Задачи </w:t>
            </w:r>
            <w:r w:rsidR="001101FE" w:rsidRPr="00E969A8">
              <w:rPr>
                <w:rFonts w:ascii="Times New Roman" w:hAnsi="Times New Roman"/>
                <w:b w:val="0"/>
                <w:sz w:val="24"/>
                <w:szCs w:val="24"/>
              </w:rPr>
              <w:t>п</w:t>
            </w:r>
            <w:r w:rsidRPr="00E969A8">
              <w:rPr>
                <w:rFonts w:ascii="Times New Roman" w:hAnsi="Times New Roman"/>
                <w:b w:val="0"/>
                <w:sz w:val="24"/>
                <w:szCs w:val="24"/>
              </w:rPr>
              <w:t>рограммы</w:t>
            </w:r>
          </w:p>
        </w:tc>
        <w:tc>
          <w:tcPr>
            <w:tcW w:w="0" w:type="auto"/>
          </w:tcPr>
          <w:p w:rsidR="00D25FEA" w:rsidRPr="00F2612D" w:rsidRDefault="00D25FEA" w:rsidP="00A04FBE">
            <w:pPr>
              <w:tabs>
                <w:tab w:val="left" w:pos="0"/>
              </w:tabs>
              <w:contextualSpacing/>
              <w:jc w:val="both"/>
              <w:rPr>
                <w:i/>
                <w:u w:val="single"/>
              </w:rPr>
            </w:pPr>
            <w:r w:rsidRPr="00F2612D">
              <w:rPr>
                <w:i/>
                <w:u w:val="single"/>
              </w:rPr>
              <w:t>Задачи образования:</w:t>
            </w:r>
          </w:p>
          <w:p w:rsidR="00D25FEA" w:rsidRPr="00E969A8" w:rsidRDefault="00D25FEA" w:rsidP="00A04FBE">
            <w:pPr>
              <w:pStyle w:val="af3"/>
              <w:numPr>
                <w:ilvl w:val="0"/>
                <w:numId w:val="2"/>
              </w:numPr>
              <w:tabs>
                <w:tab w:val="left" w:pos="0"/>
                <w:tab w:val="left" w:pos="398"/>
              </w:tabs>
              <w:spacing w:after="0"/>
              <w:ind w:left="0" w:firstLine="0"/>
              <w:contextualSpacing/>
              <w:jc w:val="both"/>
            </w:pPr>
            <w:r w:rsidRPr="00E969A8">
              <w:t>сформировать ключевые компетентности учащ</w:t>
            </w:r>
            <w:r w:rsidR="00E969A8">
              <w:t>их</w:t>
            </w:r>
            <w:r w:rsidRPr="00E969A8">
              <w:t xml:space="preserve">ся в решении </w:t>
            </w:r>
            <w:r w:rsidR="004A45DD" w:rsidRPr="00E969A8">
              <w:t>информационн</w:t>
            </w:r>
            <w:r w:rsidR="004A45DD">
              <w:t>ых</w:t>
            </w:r>
            <w:r w:rsidR="004A45DD" w:rsidRPr="00E969A8">
              <w:t>, коммуникативн</w:t>
            </w:r>
            <w:r w:rsidR="004A45DD">
              <w:t xml:space="preserve">ых и </w:t>
            </w:r>
            <w:r w:rsidR="004A45DD" w:rsidRPr="00E969A8">
              <w:t>учебн</w:t>
            </w:r>
            <w:r w:rsidR="004A45DD">
              <w:t xml:space="preserve">ых образовательных </w:t>
            </w:r>
            <w:r w:rsidRPr="00E969A8">
              <w:t xml:space="preserve">задач; </w:t>
            </w:r>
          </w:p>
          <w:p w:rsidR="00D25FEA" w:rsidRPr="00E969A8" w:rsidRDefault="00D25FEA" w:rsidP="00A04FBE">
            <w:pPr>
              <w:pStyle w:val="af8"/>
              <w:numPr>
                <w:ilvl w:val="0"/>
                <w:numId w:val="2"/>
              </w:numPr>
              <w:tabs>
                <w:tab w:val="left" w:pos="0"/>
                <w:tab w:val="left" w:pos="398"/>
              </w:tabs>
              <w:spacing w:after="0" w:line="240" w:lineRule="auto"/>
              <w:ind w:left="0" w:firstLine="0"/>
              <w:jc w:val="both"/>
              <w:rPr>
                <w:rFonts w:ascii="Times New Roman" w:hAnsi="Times New Roman"/>
                <w:sz w:val="24"/>
                <w:szCs w:val="24"/>
              </w:rPr>
            </w:pPr>
            <w:r w:rsidRPr="00E969A8">
              <w:rPr>
                <w:rFonts w:ascii="Times New Roman" w:hAnsi="Times New Roman"/>
                <w:sz w:val="24"/>
                <w:szCs w:val="24"/>
              </w:rPr>
              <w:t xml:space="preserve">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D25FEA" w:rsidRPr="00E969A8" w:rsidRDefault="004A45DD" w:rsidP="00A04FBE">
            <w:pPr>
              <w:pStyle w:val="af8"/>
              <w:numPr>
                <w:ilvl w:val="0"/>
                <w:numId w:val="2"/>
              </w:numPr>
              <w:tabs>
                <w:tab w:val="left" w:pos="0"/>
                <w:tab w:val="left" w:pos="398"/>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организовать </w:t>
            </w:r>
            <w:r w:rsidR="00D25FEA" w:rsidRPr="00E969A8">
              <w:rPr>
                <w:rFonts w:ascii="Times New Roman" w:hAnsi="Times New Roman"/>
                <w:sz w:val="24"/>
                <w:szCs w:val="24"/>
              </w:rPr>
              <w:t xml:space="preserve">поддержку учебных (урочных и внеурочных), внешкольных и внеучебных образовательных </w:t>
            </w:r>
            <w:r w:rsidR="00D25FEA" w:rsidRPr="00E969A8">
              <w:rPr>
                <w:rFonts w:ascii="Times New Roman" w:hAnsi="Times New Roman"/>
                <w:sz w:val="24"/>
                <w:szCs w:val="24"/>
              </w:rPr>
              <w:lastRenderedPageBreak/>
              <w:t xml:space="preserve">достижений школьников, их проектов и социальной практики; </w:t>
            </w:r>
          </w:p>
          <w:p w:rsidR="00D25FEA" w:rsidRPr="00E969A8" w:rsidRDefault="00D25FEA" w:rsidP="00A04FBE">
            <w:pPr>
              <w:pStyle w:val="a8"/>
              <w:numPr>
                <w:ilvl w:val="0"/>
                <w:numId w:val="2"/>
              </w:numPr>
              <w:tabs>
                <w:tab w:val="left" w:pos="0"/>
                <w:tab w:val="left" w:pos="398"/>
                <w:tab w:val="left" w:pos="8151"/>
              </w:tabs>
              <w:spacing w:before="0" w:beforeAutospacing="0" w:after="0" w:afterAutospacing="0"/>
              <w:ind w:left="0" w:firstLine="0"/>
              <w:contextualSpacing/>
              <w:jc w:val="both"/>
            </w:pPr>
            <w:r w:rsidRPr="00E969A8">
              <w:t xml:space="preserve">способствовать развитию </w:t>
            </w:r>
            <w:r w:rsidR="004A45DD">
              <w:t>учащихся как субъектов</w:t>
            </w:r>
            <w:r w:rsidRPr="00E969A8">
              <w:t xml:space="preserve"> отношений с людьми, </w:t>
            </w:r>
            <w:r w:rsidR="00342CEB">
              <w:t>с миром и с собой, предполагающи</w:t>
            </w:r>
            <w:r w:rsidRPr="00E969A8">
              <w:t>е успешность и самореализацию учащихся в образовательных видах деятельности;</w:t>
            </w:r>
          </w:p>
          <w:p w:rsidR="00D25FEA" w:rsidRPr="00E969A8" w:rsidRDefault="00D25FEA" w:rsidP="00A04FBE">
            <w:pPr>
              <w:pStyle w:val="af3"/>
              <w:numPr>
                <w:ilvl w:val="0"/>
                <w:numId w:val="2"/>
              </w:numPr>
              <w:tabs>
                <w:tab w:val="left" w:pos="0"/>
                <w:tab w:val="left" w:pos="392"/>
              </w:tabs>
              <w:spacing w:after="0"/>
              <w:ind w:left="0" w:firstLine="0"/>
              <w:contextualSpacing/>
              <w:jc w:val="both"/>
            </w:pPr>
            <w:r w:rsidRPr="00E969A8">
              <w:t>сохранить и укрепить физическое и психическое здоровье, безопасность учащихся, обеспечить их эмоционально</w:t>
            </w:r>
            <w:r w:rsidR="004A45DD">
              <w:t>е благополучие</w:t>
            </w:r>
            <w:r w:rsidRPr="00E969A8">
              <w:t>;</w:t>
            </w:r>
          </w:p>
          <w:p w:rsidR="00190EA2" w:rsidRDefault="00D25FEA" w:rsidP="00A04FBE">
            <w:pPr>
              <w:pStyle w:val="af3"/>
              <w:numPr>
                <w:ilvl w:val="0"/>
                <w:numId w:val="2"/>
              </w:numPr>
              <w:tabs>
                <w:tab w:val="left" w:pos="0"/>
                <w:tab w:val="left" w:pos="392"/>
              </w:tabs>
              <w:spacing w:after="0"/>
              <w:ind w:left="0" w:firstLine="0"/>
              <w:contextualSpacing/>
              <w:jc w:val="both"/>
            </w:pPr>
            <w:r w:rsidRPr="00E969A8">
              <w:t>помочь учащимся овладеть грамотностью в различных ее проявлениях (учебном, языковом, математическом, естественнонаучном, гражданском, технологиче</w:t>
            </w:r>
            <w:r w:rsidR="004A45DD">
              <w:t>ском)</w:t>
            </w:r>
            <w:r w:rsidR="00190EA2">
              <w:t>;</w:t>
            </w:r>
          </w:p>
          <w:p w:rsidR="00190EA2" w:rsidRDefault="00190EA2" w:rsidP="00A04FBE">
            <w:pPr>
              <w:pStyle w:val="af3"/>
              <w:numPr>
                <w:ilvl w:val="0"/>
                <w:numId w:val="2"/>
              </w:numPr>
              <w:tabs>
                <w:tab w:val="left" w:pos="0"/>
                <w:tab w:val="left" w:pos="720"/>
              </w:tabs>
              <w:spacing w:after="0"/>
              <w:ind w:left="0" w:firstLine="0"/>
              <w:contextualSpacing/>
              <w:jc w:val="both"/>
            </w:pPr>
            <w:r>
              <w:t>способствовать формированию российской гражданской идентичности обучающихся;</w:t>
            </w:r>
          </w:p>
          <w:p w:rsidR="00F2612D" w:rsidRPr="00190EA2" w:rsidRDefault="00190EA2" w:rsidP="00A04FBE">
            <w:pPr>
              <w:pStyle w:val="af3"/>
              <w:numPr>
                <w:ilvl w:val="0"/>
                <w:numId w:val="2"/>
              </w:numPr>
              <w:tabs>
                <w:tab w:val="left" w:pos="0"/>
                <w:tab w:val="left" w:pos="392"/>
              </w:tabs>
              <w:spacing w:after="0"/>
              <w:ind w:left="0" w:firstLine="0"/>
              <w:contextualSpacing/>
              <w:jc w:val="both"/>
              <w:rPr>
                <w:rStyle w:val="af"/>
                <w:i w:val="0"/>
                <w:iCs w:val="0"/>
              </w:rPr>
            </w:pPr>
            <w:r>
              <w:t>обеспечить сохранение и развитие культурного разнообразия и языкового наследия многонационал</w:t>
            </w:r>
            <w:r w:rsidR="00342CEB">
              <w:t>ьного народа Республики Дагестан</w:t>
            </w:r>
            <w:r>
              <w:t>, овладение духовными ценностями и культурой многонационального народа России</w:t>
            </w:r>
            <w:r w:rsidR="004A45DD">
              <w:t>.</w:t>
            </w:r>
          </w:p>
          <w:p w:rsidR="00D25FEA" w:rsidRPr="00F2612D" w:rsidRDefault="00D25FEA" w:rsidP="00A04FBE">
            <w:pPr>
              <w:tabs>
                <w:tab w:val="left" w:pos="0"/>
              </w:tabs>
              <w:contextualSpacing/>
              <w:jc w:val="both"/>
              <w:rPr>
                <w:u w:val="single"/>
              </w:rPr>
            </w:pPr>
            <w:r w:rsidRPr="00F2612D">
              <w:rPr>
                <w:rStyle w:val="af"/>
                <w:u w:val="single"/>
              </w:rPr>
              <w:t>Задачи кадрового обеспечения:</w:t>
            </w:r>
          </w:p>
          <w:p w:rsidR="002B023D" w:rsidRDefault="00D25FEA" w:rsidP="00A04FBE">
            <w:pPr>
              <w:numPr>
                <w:ilvl w:val="0"/>
                <w:numId w:val="2"/>
              </w:numPr>
              <w:tabs>
                <w:tab w:val="left" w:pos="0"/>
                <w:tab w:val="left" w:pos="392"/>
              </w:tabs>
              <w:ind w:left="0" w:firstLine="0"/>
              <w:contextualSpacing/>
              <w:jc w:val="both"/>
            </w:pPr>
            <w:r w:rsidRPr="00E969A8">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D25FEA" w:rsidRDefault="00D25FEA" w:rsidP="00A04FBE">
            <w:pPr>
              <w:numPr>
                <w:ilvl w:val="0"/>
                <w:numId w:val="2"/>
              </w:numPr>
              <w:tabs>
                <w:tab w:val="left" w:pos="0"/>
                <w:tab w:val="left" w:pos="392"/>
              </w:tabs>
              <w:ind w:left="0" w:firstLine="0"/>
              <w:contextualSpacing/>
              <w:jc w:val="both"/>
            </w:pPr>
            <w:r w:rsidRPr="00E969A8">
              <w:t xml:space="preserve"> 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D25FEA" w:rsidRDefault="002B023D" w:rsidP="00A04FBE">
            <w:pPr>
              <w:numPr>
                <w:ilvl w:val="0"/>
                <w:numId w:val="2"/>
              </w:numPr>
              <w:tabs>
                <w:tab w:val="left" w:pos="0"/>
                <w:tab w:val="left" w:pos="392"/>
              </w:tabs>
              <w:ind w:left="0" w:firstLine="0"/>
              <w:contextualSpacing/>
              <w:jc w:val="both"/>
            </w:pPr>
            <w:r w:rsidRPr="00E969A8">
              <w:t>формирование компетентностей</w:t>
            </w:r>
            <w:r>
              <w:t xml:space="preserve"> </w:t>
            </w:r>
            <w:r w:rsidRPr="00E969A8">
              <w:t>профессиональн</w:t>
            </w:r>
            <w:r>
              <w:t>ой,</w:t>
            </w:r>
            <w:r w:rsidRPr="00E969A8">
              <w:t xml:space="preserve"> информационн</w:t>
            </w:r>
            <w:r>
              <w:t>ой,</w:t>
            </w:r>
            <w:r w:rsidRPr="00E969A8">
              <w:t xml:space="preserve"> коммуникативн</w:t>
            </w:r>
            <w:r>
              <w:t>ой,</w:t>
            </w:r>
            <w:r w:rsidRPr="00E969A8">
              <w:t xml:space="preserve"> общекультурн</w:t>
            </w:r>
            <w:r>
              <w:t>ой,</w:t>
            </w:r>
            <w:r w:rsidRPr="00E969A8">
              <w:t xml:space="preserve"> социально-трудов</w:t>
            </w:r>
            <w:r>
              <w:t>ой,</w:t>
            </w:r>
            <w:r w:rsidRPr="00E969A8">
              <w:t xml:space="preserve"> компетентност</w:t>
            </w:r>
            <w:r>
              <w:t>и</w:t>
            </w:r>
            <w:r w:rsidRPr="00E969A8">
              <w:t xml:space="preserve"> в сфере личностного самоопределения</w:t>
            </w:r>
            <w:r>
              <w:t>;</w:t>
            </w:r>
          </w:p>
          <w:p w:rsidR="002B023D" w:rsidRPr="00E969A8" w:rsidRDefault="002B023D" w:rsidP="00A04FBE">
            <w:pPr>
              <w:numPr>
                <w:ilvl w:val="0"/>
                <w:numId w:val="2"/>
              </w:numPr>
              <w:tabs>
                <w:tab w:val="left" w:pos="0"/>
                <w:tab w:val="left" w:pos="392"/>
              </w:tabs>
              <w:ind w:left="0" w:firstLine="0"/>
              <w:contextualSpacing/>
              <w:jc w:val="both"/>
            </w:pPr>
            <w:r w:rsidRPr="00E969A8">
              <w:t>создание условий для взаимодействия с учреждениями дополнительного образования, обеспечивающими возможность восполнения недостающих кадровых ресурсов;</w:t>
            </w:r>
          </w:p>
          <w:p w:rsidR="00D25FEA" w:rsidRPr="00E969A8" w:rsidRDefault="00D25FEA" w:rsidP="00A04FBE">
            <w:pPr>
              <w:numPr>
                <w:ilvl w:val="0"/>
                <w:numId w:val="2"/>
              </w:numPr>
              <w:tabs>
                <w:tab w:val="left" w:pos="0"/>
                <w:tab w:val="left" w:pos="392"/>
              </w:tabs>
              <w:ind w:left="0" w:firstLine="0"/>
              <w:contextualSpacing/>
              <w:jc w:val="both"/>
            </w:pPr>
            <w:r w:rsidRPr="00E969A8">
              <w:t>массовое обучение работников по всему комплексу вопросов, связанных с введением ФГОС, постоянное, научное и методическое сопровождение;</w:t>
            </w:r>
          </w:p>
          <w:p w:rsidR="00D25FEA" w:rsidRPr="00E969A8" w:rsidRDefault="00D25FEA" w:rsidP="00A04FBE">
            <w:pPr>
              <w:numPr>
                <w:ilvl w:val="0"/>
                <w:numId w:val="2"/>
              </w:numPr>
              <w:tabs>
                <w:tab w:val="left" w:pos="0"/>
                <w:tab w:val="left" w:pos="392"/>
              </w:tabs>
              <w:ind w:left="0" w:firstLine="0"/>
              <w:contextualSpacing/>
              <w:jc w:val="both"/>
            </w:pPr>
            <w:r w:rsidRPr="00E969A8">
              <w:t>использование инновационного опыта других образовательных учреждений</w:t>
            </w:r>
            <w:r w:rsidR="0040681A">
              <w:t>, экспериментальных площадок Дербентского района</w:t>
            </w:r>
            <w:r w:rsidR="00190EA2">
              <w:t xml:space="preserve"> </w:t>
            </w:r>
            <w:r w:rsidRPr="00E969A8">
              <w:t>по внедрению ФГОС;</w:t>
            </w:r>
          </w:p>
          <w:p w:rsidR="00D25FEA" w:rsidRPr="00E969A8" w:rsidRDefault="00D25FEA" w:rsidP="00A04FBE">
            <w:pPr>
              <w:numPr>
                <w:ilvl w:val="0"/>
                <w:numId w:val="2"/>
              </w:numPr>
              <w:tabs>
                <w:tab w:val="left" w:pos="0"/>
                <w:tab w:val="left" w:pos="392"/>
              </w:tabs>
              <w:ind w:left="0" w:firstLine="0"/>
              <w:contextualSpacing/>
              <w:jc w:val="both"/>
            </w:pPr>
            <w:r w:rsidRPr="00E969A8">
              <w:t>проведение комплексных мониторинговых исследований результатов педагогов, образовательного процесса и эффективности инноваций.</w:t>
            </w:r>
          </w:p>
          <w:p w:rsidR="00D25FEA" w:rsidRPr="00F2612D" w:rsidRDefault="00D25FEA" w:rsidP="00A04FBE">
            <w:pPr>
              <w:tabs>
                <w:tab w:val="left" w:pos="0"/>
              </w:tabs>
              <w:contextualSpacing/>
              <w:jc w:val="both"/>
              <w:rPr>
                <w:u w:val="single"/>
              </w:rPr>
            </w:pPr>
            <w:r w:rsidRPr="00F2612D">
              <w:rPr>
                <w:rStyle w:val="af"/>
                <w:u w:val="single"/>
              </w:rPr>
              <w:t>Задачи педагогического обеспечения:</w:t>
            </w:r>
          </w:p>
          <w:p w:rsidR="00D25FEA" w:rsidRPr="00E969A8" w:rsidRDefault="002B023D" w:rsidP="00A04FBE">
            <w:pPr>
              <w:numPr>
                <w:ilvl w:val="0"/>
                <w:numId w:val="2"/>
              </w:numPr>
              <w:tabs>
                <w:tab w:val="left" w:pos="0"/>
                <w:tab w:val="left" w:pos="392"/>
              </w:tabs>
              <w:ind w:left="0" w:firstLine="0"/>
              <w:contextualSpacing/>
              <w:jc w:val="both"/>
            </w:pPr>
            <w:r>
              <w:t>разработка</w:t>
            </w:r>
            <w:r w:rsidR="00D25FEA" w:rsidRPr="00E969A8">
              <w:t xml:space="preserve"> рабочих образовательных программ по различным предметам на основе федеральных программ, </w:t>
            </w:r>
            <w:r w:rsidR="00D25FEA" w:rsidRPr="00E969A8">
              <w:lastRenderedPageBreak/>
              <w:t>новых государстве</w:t>
            </w:r>
            <w:r w:rsidR="0040681A">
              <w:t>нных образовательных стандартов второго поколения;</w:t>
            </w:r>
          </w:p>
          <w:p w:rsidR="00D25FEA" w:rsidRPr="00E969A8" w:rsidRDefault="00D25FEA" w:rsidP="00A04FBE">
            <w:pPr>
              <w:numPr>
                <w:ilvl w:val="0"/>
                <w:numId w:val="2"/>
              </w:numPr>
              <w:tabs>
                <w:tab w:val="left" w:pos="0"/>
                <w:tab w:val="left" w:pos="392"/>
              </w:tabs>
              <w:ind w:left="0" w:firstLine="0"/>
              <w:contextualSpacing/>
              <w:jc w:val="both"/>
            </w:pPr>
            <w:r w:rsidRPr="00E969A8">
              <w:t>внедрение новых технологий, развивающих инновационное, самостоятельное, критическое мышление;</w:t>
            </w:r>
          </w:p>
          <w:p w:rsidR="00D25FEA" w:rsidRPr="00E969A8" w:rsidRDefault="00D25FEA" w:rsidP="00A04FBE">
            <w:pPr>
              <w:numPr>
                <w:ilvl w:val="0"/>
                <w:numId w:val="2"/>
              </w:numPr>
              <w:tabs>
                <w:tab w:val="left" w:pos="0"/>
                <w:tab w:val="left" w:pos="392"/>
              </w:tabs>
              <w:ind w:left="0" w:firstLine="0"/>
              <w:contextualSpacing/>
              <w:jc w:val="both"/>
            </w:pPr>
            <w:r w:rsidRPr="00E969A8">
              <w:t xml:space="preserve">разработка и реализация воспитательной программы по духовно-нравственному воспитанию; </w:t>
            </w:r>
          </w:p>
          <w:p w:rsidR="00D25FEA" w:rsidRPr="00E969A8" w:rsidRDefault="00D25FEA" w:rsidP="00A04FBE">
            <w:pPr>
              <w:numPr>
                <w:ilvl w:val="0"/>
                <w:numId w:val="2"/>
              </w:numPr>
              <w:tabs>
                <w:tab w:val="left" w:pos="0"/>
                <w:tab w:val="left" w:pos="392"/>
              </w:tabs>
              <w:ind w:left="0" w:firstLine="0"/>
              <w:contextualSpacing/>
              <w:jc w:val="both"/>
            </w:pPr>
            <w:r w:rsidRPr="00E969A8">
              <w:t>реализация программы по сохранению и укреплению духовного и физического здоровья;</w:t>
            </w:r>
          </w:p>
          <w:p w:rsidR="00D25FEA" w:rsidRPr="00E969A8" w:rsidRDefault="00D25FEA" w:rsidP="00A04FBE">
            <w:pPr>
              <w:numPr>
                <w:ilvl w:val="0"/>
                <w:numId w:val="2"/>
              </w:numPr>
              <w:tabs>
                <w:tab w:val="left" w:pos="0"/>
                <w:tab w:val="left" w:pos="392"/>
              </w:tabs>
              <w:ind w:left="0" w:firstLine="0"/>
              <w:contextualSpacing/>
              <w:jc w:val="both"/>
            </w:pPr>
            <w:r w:rsidRPr="00E969A8">
              <w:t>разработка программы коррекционной работы;</w:t>
            </w:r>
          </w:p>
          <w:p w:rsidR="00D25FEA" w:rsidRPr="00E969A8" w:rsidRDefault="00D25FEA" w:rsidP="00A04FBE">
            <w:pPr>
              <w:numPr>
                <w:ilvl w:val="0"/>
                <w:numId w:val="2"/>
              </w:numPr>
              <w:tabs>
                <w:tab w:val="left" w:pos="0"/>
                <w:tab w:val="left" w:pos="392"/>
              </w:tabs>
              <w:ind w:left="0" w:firstLine="0"/>
              <w:contextualSpacing/>
              <w:jc w:val="both"/>
            </w:pPr>
            <w:r w:rsidRPr="00E969A8">
              <w:t>разработка локальных актов по вопросам организации и осуществления образовательного процесса, в свете модернизации образования</w:t>
            </w:r>
            <w:r w:rsidR="00190EA2">
              <w:t>;</w:t>
            </w:r>
          </w:p>
          <w:p w:rsidR="00D25FEA" w:rsidRPr="00E969A8" w:rsidRDefault="002B023D" w:rsidP="00A04FBE">
            <w:pPr>
              <w:numPr>
                <w:ilvl w:val="0"/>
                <w:numId w:val="2"/>
              </w:numPr>
              <w:tabs>
                <w:tab w:val="left" w:pos="0"/>
                <w:tab w:val="left" w:pos="392"/>
              </w:tabs>
              <w:ind w:left="0" w:firstLine="0"/>
              <w:contextualSpacing/>
              <w:jc w:val="both"/>
            </w:pPr>
            <w:r>
              <w:t>р</w:t>
            </w:r>
            <w:r w:rsidR="00D25FEA" w:rsidRPr="00E969A8">
              <w:t>е</w:t>
            </w:r>
            <w:r w:rsidR="00A04FBE">
              <w:t xml:space="preserve">ализация проекта «Оценка </w:t>
            </w:r>
            <w:r w:rsidR="00193C0D">
              <w:t xml:space="preserve">личных </w:t>
            </w:r>
            <w:r w:rsidR="00193C0D" w:rsidRPr="00E969A8">
              <w:t>достижений,</w:t>
            </w:r>
            <w:r w:rsidR="001235F4">
              <w:t xml:space="preserve"> </w:t>
            </w:r>
            <w:r w:rsidR="00D25FEA" w:rsidRPr="00E969A8">
              <w:t>обучающихся», способствующего формированию личностных результатов</w:t>
            </w:r>
            <w:r w:rsidR="00190EA2">
              <w:t>.</w:t>
            </w:r>
          </w:p>
          <w:p w:rsidR="00D25FEA" w:rsidRPr="00F2612D" w:rsidRDefault="00D25FEA" w:rsidP="00A04FBE">
            <w:pPr>
              <w:tabs>
                <w:tab w:val="left" w:pos="0"/>
              </w:tabs>
              <w:contextualSpacing/>
              <w:jc w:val="both"/>
              <w:rPr>
                <w:u w:val="single"/>
              </w:rPr>
            </w:pPr>
            <w:r w:rsidRPr="00F2612D">
              <w:rPr>
                <w:rStyle w:val="af"/>
                <w:u w:val="single"/>
              </w:rPr>
              <w:t>Задачи психологического обеспечения:</w:t>
            </w:r>
          </w:p>
          <w:p w:rsidR="00D25FEA" w:rsidRPr="00E969A8" w:rsidRDefault="00D25FEA" w:rsidP="00A04FBE">
            <w:pPr>
              <w:numPr>
                <w:ilvl w:val="0"/>
                <w:numId w:val="2"/>
              </w:numPr>
              <w:tabs>
                <w:tab w:val="left" w:pos="0"/>
                <w:tab w:val="left" w:pos="392"/>
              </w:tabs>
              <w:ind w:left="0" w:firstLine="0"/>
              <w:contextualSpacing/>
              <w:jc w:val="both"/>
            </w:pPr>
            <w:r w:rsidRPr="00E969A8">
              <w:t>апробация и внедрение методик, направленных на коррекцию усвоения знаний учащимися</w:t>
            </w:r>
            <w:r w:rsidR="002B023D">
              <w:t>;</w:t>
            </w:r>
          </w:p>
          <w:p w:rsidR="00D25FEA" w:rsidRPr="00E969A8" w:rsidRDefault="00D25FEA" w:rsidP="00A04FBE">
            <w:pPr>
              <w:numPr>
                <w:ilvl w:val="0"/>
                <w:numId w:val="2"/>
              </w:numPr>
              <w:tabs>
                <w:tab w:val="left" w:pos="0"/>
                <w:tab w:val="left" w:pos="392"/>
              </w:tabs>
              <w:ind w:left="0" w:firstLine="0"/>
              <w:contextualSpacing/>
              <w:jc w:val="both"/>
            </w:pPr>
            <w:r w:rsidRPr="00E969A8">
              <w:t>апробация и внедрение наиболее эффективных психодиагностических комплексов для выявления одаренных детей;</w:t>
            </w:r>
          </w:p>
          <w:p w:rsidR="00D25FEA" w:rsidRPr="00E969A8" w:rsidRDefault="00D25FEA" w:rsidP="00A04FBE">
            <w:pPr>
              <w:numPr>
                <w:ilvl w:val="0"/>
                <w:numId w:val="2"/>
              </w:numPr>
              <w:tabs>
                <w:tab w:val="left" w:pos="0"/>
                <w:tab w:val="left" w:pos="392"/>
              </w:tabs>
              <w:ind w:left="0" w:firstLine="0"/>
              <w:contextualSpacing/>
              <w:jc w:val="both"/>
            </w:pPr>
            <w:r w:rsidRPr="00E969A8">
              <w:t>разработка творческих, индивидуальных программ развития одаренного ребенка.</w:t>
            </w:r>
          </w:p>
          <w:p w:rsidR="00D25FEA" w:rsidRPr="00F2612D" w:rsidRDefault="00D25FEA" w:rsidP="00A04FBE">
            <w:pPr>
              <w:tabs>
                <w:tab w:val="left" w:pos="0"/>
              </w:tabs>
              <w:contextualSpacing/>
              <w:jc w:val="both"/>
              <w:rPr>
                <w:u w:val="single"/>
              </w:rPr>
            </w:pPr>
            <w:r w:rsidRPr="00F2612D">
              <w:rPr>
                <w:rStyle w:val="af"/>
                <w:u w:val="single"/>
              </w:rPr>
              <w:t>Задачи материально-технического обеспечения:</w:t>
            </w:r>
          </w:p>
          <w:p w:rsidR="00D25FEA" w:rsidRPr="00E969A8" w:rsidRDefault="00D25FEA" w:rsidP="00A04FBE">
            <w:pPr>
              <w:numPr>
                <w:ilvl w:val="0"/>
                <w:numId w:val="2"/>
              </w:numPr>
              <w:tabs>
                <w:tab w:val="left" w:pos="0"/>
                <w:tab w:val="left" w:pos="392"/>
              </w:tabs>
              <w:ind w:left="0" w:firstLine="0"/>
              <w:contextualSpacing/>
              <w:jc w:val="both"/>
            </w:pPr>
            <w:r w:rsidRPr="00E969A8">
              <w:t>разработка и реализация плано</w:t>
            </w:r>
            <w:r w:rsidR="00190EA2">
              <w:t>во</w:t>
            </w:r>
            <w:r w:rsidRPr="00E969A8">
              <w:t>-финансовой поддержки и материального обеспечения программы развития;</w:t>
            </w:r>
          </w:p>
          <w:p w:rsidR="00D25FEA" w:rsidRPr="00E969A8" w:rsidRDefault="00D25FEA" w:rsidP="00A04FBE">
            <w:pPr>
              <w:numPr>
                <w:ilvl w:val="0"/>
                <w:numId w:val="2"/>
              </w:numPr>
              <w:tabs>
                <w:tab w:val="left" w:pos="0"/>
                <w:tab w:val="left" w:pos="392"/>
              </w:tabs>
              <w:ind w:left="0" w:firstLine="0"/>
              <w:contextualSpacing/>
              <w:jc w:val="both"/>
            </w:pPr>
            <w:r w:rsidRPr="00E969A8">
              <w:t xml:space="preserve">создание необходимой материально-технической базы, обеспечивающей высокое качество образования </w:t>
            </w:r>
            <w:r w:rsidR="00190EA2">
              <w:t>общего</w:t>
            </w:r>
            <w:r w:rsidRPr="00E969A8">
              <w:t xml:space="preserve"> и дополнительного.</w:t>
            </w:r>
          </w:p>
          <w:p w:rsidR="00D25FEA" w:rsidRPr="00F2612D" w:rsidRDefault="00D25FEA" w:rsidP="00A04FBE">
            <w:pPr>
              <w:tabs>
                <w:tab w:val="left" w:pos="0"/>
              </w:tabs>
              <w:contextualSpacing/>
              <w:jc w:val="both"/>
              <w:rPr>
                <w:u w:val="single"/>
              </w:rPr>
            </w:pPr>
            <w:r w:rsidRPr="00F2612D">
              <w:rPr>
                <w:rStyle w:val="af"/>
                <w:u w:val="single"/>
              </w:rPr>
              <w:t>Задачи управления:</w:t>
            </w:r>
          </w:p>
          <w:p w:rsidR="00D25FEA" w:rsidRPr="00E969A8" w:rsidRDefault="00D25FEA" w:rsidP="00A04FBE">
            <w:pPr>
              <w:numPr>
                <w:ilvl w:val="0"/>
                <w:numId w:val="2"/>
              </w:numPr>
              <w:tabs>
                <w:tab w:val="left" w:pos="0"/>
                <w:tab w:val="left" w:pos="392"/>
              </w:tabs>
              <w:ind w:left="0" w:firstLine="0"/>
              <w:contextualSpacing/>
              <w:jc w:val="both"/>
            </w:pPr>
            <w:r w:rsidRPr="00E969A8">
              <w:t>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D25FEA" w:rsidRDefault="00D25FEA" w:rsidP="00A04FBE">
            <w:pPr>
              <w:numPr>
                <w:ilvl w:val="0"/>
                <w:numId w:val="2"/>
              </w:numPr>
              <w:tabs>
                <w:tab w:val="left" w:pos="0"/>
                <w:tab w:val="left" w:pos="392"/>
              </w:tabs>
              <w:ind w:left="0" w:firstLine="0"/>
              <w:contextualSpacing/>
              <w:jc w:val="both"/>
            </w:pPr>
            <w:r w:rsidRPr="00E969A8">
              <w:t xml:space="preserve">организация и проведение курсов подготовки и переподготовки, учебных семинаров, </w:t>
            </w:r>
            <w:r w:rsidR="002B023D">
              <w:t>научно-практических конференций;</w:t>
            </w:r>
          </w:p>
          <w:p w:rsidR="0092322D" w:rsidRPr="0053216F" w:rsidRDefault="002B023D" w:rsidP="00A04FBE">
            <w:pPr>
              <w:numPr>
                <w:ilvl w:val="0"/>
                <w:numId w:val="2"/>
              </w:numPr>
              <w:tabs>
                <w:tab w:val="left" w:pos="0"/>
                <w:tab w:val="left" w:pos="392"/>
              </w:tabs>
              <w:ind w:left="0" w:firstLine="0"/>
              <w:contextualSpacing/>
              <w:jc w:val="both"/>
            </w:pPr>
            <w:r>
              <w:t>совершенствование</w:t>
            </w:r>
            <w:r w:rsidR="0053216F" w:rsidRPr="00E969A8">
              <w:t xml:space="preserve"> </w:t>
            </w:r>
            <w:r w:rsidR="0053216F">
              <w:t>организации</w:t>
            </w:r>
            <w:r w:rsidR="0053216F" w:rsidRPr="00E969A8">
              <w:t xml:space="preserve"> ученического с</w:t>
            </w:r>
            <w:r w:rsidR="00F2612D">
              <w:t>ам</w:t>
            </w:r>
            <w:r w:rsidR="00190EA2">
              <w:t>оуправления.</w:t>
            </w:r>
          </w:p>
        </w:tc>
      </w:tr>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lastRenderedPageBreak/>
              <w:t xml:space="preserve">Сроки и этапы реализации </w:t>
            </w:r>
            <w:r w:rsidR="001101FE" w:rsidRPr="00E969A8">
              <w:rPr>
                <w:rFonts w:ascii="Times New Roman" w:hAnsi="Times New Roman"/>
                <w:b w:val="0"/>
                <w:sz w:val="24"/>
                <w:szCs w:val="24"/>
              </w:rPr>
              <w:t>п</w:t>
            </w:r>
            <w:r w:rsidRPr="00E969A8">
              <w:rPr>
                <w:rFonts w:ascii="Times New Roman" w:hAnsi="Times New Roman"/>
                <w:b w:val="0"/>
                <w:sz w:val="24"/>
                <w:szCs w:val="24"/>
              </w:rPr>
              <w:t>рограммы</w:t>
            </w:r>
          </w:p>
        </w:tc>
        <w:tc>
          <w:tcPr>
            <w:tcW w:w="0" w:type="auto"/>
          </w:tcPr>
          <w:p w:rsidR="00E1388E" w:rsidRPr="00F56402" w:rsidRDefault="00E1388E" w:rsidP="00A04FBE">
            <w:pPr>
              <w:pStyle w:val="FR2"/>
              <w:tabs>
                <w:tab w:val="left" w:pos="0"/>
              </w:tabs>
              <w:spacing w:before="0" w:line="240" w:lineRule="auto"/>
              <w:ind w:firstLine="0"/>
              <w:jc w:val="center"/>
              <w:rPr>
                <w:rFonts w:ascii="Times New Roman" w:hAnsi="Times New Roman"/>
                <w:b w:val="0"/>
                <w:sz w:val="24"/>
                <w:szCs w:val="24"/>
              </w:rPr>
            </w:pPr>
            <w:r w:rsidRPr="00F56402">
              <w:rPr>
                <w:rFonts w:ascii="Times New Roman" w:hAnsi="Times New Roman"/>
                <w:b w:val="0"/>
                <w:sz w:val="24"/>
                <w:szCs w:val="24"/>
              </w:rPr>
              <w:t>20</w:t>
            </w:r>
            <w:r w:rsidR="00193C0D">
              <w:rPr>
                <w:rFonts w:ascii="Times New Roman" w:hAnsi="Times New Roman"/>
                <w:b w:val="0"/>
                <w:sz w:val="24"/>
                <w:szCs w:val="24"/>
              </w:rPr>
              <w:t>22-2025</w:t>
            </w:r>
            <w:r w:rsidRPr="00F56402">
              <w:rPr>
                <w:rFonts w:ascii="Times New Roman" w:hAnsi="Times New Roman"/>
                <w:b w:val="0"/>
                <w:sz w:val="24"/>
                <w:szCs w:val="24"/>
              </w:rPr>
              <w:t xml:space="preserve"> годы:</w:t>
            </w:r>
          </w:p>
          <w:p w:rsidR="00E1388E" w:rsidRPr="00F56402" w:rsidRDefault="00E1388E" w:rsidP="00A04FBE">
            <w:pPr>
              <w:pStyle w:val="FR2"/>
              <w:tabs>
                <w:tab w:val="left" w:pos="0"/>
              </w:tabs>
              <w:spacing w:before="0" w:line="240" w:lineRule="auto"/>
              <w:ind w:firstLine="0"/>
              <w:rPr>
                <w:rFonts w:ascii="Times New Roman" w:hAnsi="Times New Roman"/>
                <w:b w:val="0"/>
                <w:sz w:val="24"/>
                <w:szCs w:val="24"/>
              </w:rPr>
            </w:pPr>
            <w:r w:rsidRPr="00F56402">
              <w:rPr>
                <w:rFonts w:ascii="Times New Roman" w:hAnsi="Times New Roman"/>
                <w:b w:val="0"/>
                <w:sz w:val="24"/>
                <w:szCs w:val="24"/>
                <w:lang w:val="en-US"/>
              </w:rPr>
              <w:t>I</w:t>
            </w:r>
            <w:r w:rsidRPr="00F56402">
              <w:rPr>
                <w:rFonts w:ascii="Times New Roman" w:hAnsi="Times New Roman"/>
                <w:b w:val="0"/>
                <w:sz w:val="24"/>
                <w:szCs w:val="24"/>
              </w:rPr>
              <w:t xml:space="preserve"> этап (20</w:t>
            </w:r>
            <w:r w:rsidR="00193C0D">
              <w:rPr>
                <w:rFonts w:ascii="Times New Roman" w:hAnsi="Times New Roman"/>
                <w:b w:val="0"/>
                <w:sz w:val="24"/>
                <w:szCs w:val="24"/>
              </w:rPr>
              <w:t>22</w:t>
            </w:r>
            <w:r w:rsidRPr="00F56402">
              <w:rPr>
                <w:rFonts w:ascii="Times New Roman" w:hAnsi="Times New Roman"/>
                <w:b w:val="0"/>
                <w:sz w:val="24"/>
                <w:szCs w:val="24"/>
              </w:rPr>
              <w:t>-20</w:t>
            </w:r>
            <w:r w:rsidR="00193C0D">
              <w:rPr>
                <w:rFonts w:ascii="Times New Roman" w:hAnsi="Times New Roman"/>
                <w:b w:val="0"/>
                <w:sz w:val="24"/>
                <w:szCs w:val="24"/>
              </w:rPr>
              <w:t>23</w:t>
            </w:r>
            <w:r w:rsidRPr="00F56402">
              <w:rPr>
                <w:rFonts w:ascii="Times New Roman" w:hAnsi="Times New Roman"/>
                <w:b w:val="0"/>
                <w:sz w:val="24"/>
                <w:szCs w:val="24"/>
              </w:rPr>
              <w:t xml:space="preserve"> год)</w:t>
            </w:r>
            <w:r w:rsidR="00120043" w:rsidRPr="00F56402">
              <w:rPr>
                <w:rFonts w:ascii="Times New Roman" w:hAnsi="Times New Roman"/>
                <w:b w:val="0"/>
                <w:sz w:val="24"/>
                <w:szCs w:val="24"/>
              </w:rPr>
              <w:t xml:space="preserve"> – </w:t>
            </w:r>
            <w:r w:rsidRPr="00F56402">
              <w:rPr>
                <w:rFonts w:ascii="Times New Roman" w:hAnsi="Times New Roman"/>
                <w:b w:val="0"/>
                <w:sz w:val="24"/>
                <w:szCs w:val="24"/>
              </w:rPr>
              <w:t xml:space="preserve"> </w:t>
            </w:r>
            <w:r w:rsidR="00120043" w:rsidRPr="00F56402">
              <w:rPr>
                <w:rFonts w:ascii="Times New Roman" w:hAnsi="Times New Roman"/>
                <w:b w:val="0"/>
                <w:sz w:val="24"/>
                <w:szCs w:val="24"/>
              </w:rPr>
              <w:t>констатирующий;</w:t>
            </w:r>
            <w:r w:rsidRPr="00F56402">
              <w:rPr>
                <w:rFonts w:ascii="Times New Roman" w:hAnsi="Times New Roman"/>
                <w:b w:val="0"/>
                <w:sz w:val="24"/>
                <w:szCs w:val="24"/>
              </w:rPr>
              <w:t xml:space="preserve"> </w:t>
            </w:r>
          </w:p>
          <w:p w:rsidR="00E1388E" w:rsidRPr="00F56402" w:rsidRDefault="00E1388E" w:rsidP="00A04FBE">
            <w:pPr>
              <w:pStyle w:val="FR2"/>
              <w:tabs>
                <w:tab w:val="left" w:pos="0"/>
              </w:tabs>
              <w:spacing w:before="0" w:line="240" w:lineRule="auto"/>
              <w:ind w:firstLine="0"/>
              <w:rPr>
                <w:rFonts w:ascii="Times New Roman" w:hAnsi="Times New Roman"/>
                <w:b w:val="0"/>
                <w:sz w:val="24"/>
                <w:szCs w:val="24"/>
              </w:rPr>
            </w:pPr>
            <w:r w:rsidRPr="00F56402">
              <w:rPr>
                <w:rFonts w:ascii="Times New Roman" w:hAnsi="Times New Roman"/>
                <w:b w:val="0"/>
                <w:sz w:val="24"/>
                <w:szCs w:val="24"/>
              </w:rPr>
              <w:t>II этап (20</w:t>
            </w:r>
            <w:r w:rsidR="00193C0D">
              <w:rPr>
                <w:rFonts w:ascii="Times New Roman" w:hAnsi="Times New Roman"/>
                <w:b w:val="0"/>
                <w:sz w:val="24"/>
                <w:szCs w:val="24"/>
              </w:rPr>
              <w:t>23</w:t>
            </w:r>
            <w:r w:rsidRPr="00F56402">
              <w:rPr>
                <w:rFonts w:ascii="Times New Roman" w:hAnsi="Times New Roman"/>
                <w:b w:val="0"/>
                <w:sz w:val="24"/>
                <w:szCs w:val="24"/>
              </w:rPr>
              <w:t>-20</w:t>
            </w:r>
            <w:r w:rsidR="00193C0D">
              <w:rPr>
                <w:rFonts w:ascii="Times New Roman" w:hAnsi="Times New Roman"/>
                <w:b w:val="0"/>
                <w:sz w:val="24"/>
                <w:szCs w:val="24"/>
              </w:rPr>
              <w:t>24</w:t>
            </w:r>
            <w:r w:rsidRPr="00F56402">
              <w:rPr>
                <w:rFonts w:ascii="Times New Roman" w:hAnsi="Times New Roman"/>
                <w:b w:val="0"/>
                <w:sz w:val="24"/>
                <w:szCs w:val="24"/>
              </w:rPr>
              <w:t>годы)</w:t>
            </w:r>
            <w:r w:rsidR="00120043" w:rsidRPr="00F56402">
              <w:rPr>
                <w:rFonts w:ascii="Times New Roman" w:hAnsi="Times New Roman"/>
                <w:b w:val="0"/>
                <w:sz w:val="24"/>
                <w:szCs w:val="24"/>
              </w:rPr>
              <w:t xml:space="preserve"> – формирующий;</w:t>
            </w:r>
          </w:p>
          <w:p w:rsidR="0092322D" w:rsidRPr="00E969A8" w:rsidRDefault="00E1388E" w:rsidP="00A04FBE">
            <w:pPr>
              <w:tabs>
                <w:tab w:val="left" w:pos="0"/>
              </w:tabs>
              <w:jc w:val="both"/>
              <w:rPr>
                <w:highlight w:val="lightGray"/>
              </w:rPr>
            </w:pPr>
            <w:r w:rsidRPr="00F56402">
              <w:rPr>
                <w:lang w:val="en-US"/>
              </w:rPr>
              <w:t>III</w:t>
            </w:r>
            <w:r w:rsidRPr="00F56402">
              <w:t xml:space="preserve"> этап (20</w:t>
            </w:r>
            <w:r w:rsidR="00193C0D">
              <w:t>24</w:t>
            </w:r>
            <w:r w:rsidRPr="00F56402">
              <w:t>-20</w:t>
            </w:r>
            <w:r w:rsidR="00193C0D">
              <w:t>25</w:t>
            </w:r>
            <w:r w:rsidR="00120043" w:rsidRPr="00F56402">
              <w:t xml:space="preserve"> годы) – </w:t>
            </w:r>
            <w:r w:rsidR="00E47447" w:rsidRPr="00F56402">
              <w:t>рефлексивно-</w:t>
            </w:r>
            <w:r w:rsidR="001101FE" w:rsidRPr="00F56402">
              <w:t>обобщающий</w:t>
            </w:r>
            <w:r w:rsidR="00120043" w:rsidRPr="00F56402">
              <w:t>.</w:t>
            </w:r>
            <w:r w:rsidRPr="00F56402">
              <w:t xml:space="preserve"> </w:t>
            </w:r>
          </w:p>
        </w:tc>
      </w:tr>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t xml:space="preserve">Законодательная база для разработки </w:t>
            </w:r>
            <w:r w:rsidR="001101FE" w:rsidRPr="00E969A8">
              <w:rPr>
                <w:rFonts w:ascii="Times New Roman" w:hAnsi="Times New Roman"/>
                <w:b w:val="0"/>
                <w:sz w:val="24"/>
                <w:szCs w:val="24"/>
              </w:rPr>
              <w:t>п</w:t>
            </w:r>
            <w:r w:rsidRPr="00E969A8">
              <w:rPr>
                <w:rFonts w:ascii="Times New Roman" w:hAnsi="Times New Roman"/>
                <w:b w:val="0"/>
                <w:sz w:val="24"/>
                <w:szCs w:val="24"/>
              </w:rPr>
              <w:t>рограммы развития</w:t>
            </w:r>
          </w:p>
        </w:tc>
        <w:tc>
          <w:tcPr>
            <w:tcW w:w="0" w:type="auto"/>
          </w:tcPr>
          <w:p w:rsidR="004B3656" w:rsidRPr="00E969A8" w:rsidRDefault="00E1388E" w:rsidP="00A04FBE">
            <w:pPr>
              <w:shd w:val="clear" w:color="auto" w:fill="FFFFFF"/>
              <w:tabs>
                <w:tab w:val="left" w:pos="0"/>
              </w:tabs>
              <w:jc w:val="both"/>
            </w:pPr>
            <w:r w:rsidRPr="00E969A8">
              <w:t xml:space="preserve">Конституция </w:t>
            </w:r>
            <w:r w:rsidR="00684D04" w:rsidRPr="00E969A8">
              <w:t xml:space="preserve">и законы </w:t>
            </w:r>
            <w:r w:rsidRPr="00E969A8">
              <w:t>РФ</w:t>
            </w:r>
            <w:r w:rsidR="00120043" w:rsidRPr="00E969A8">
              <w:t>;</w:t>
            </w:r>
            <w:r w:rsidR="001101FE" w:rsidRPr="00E969A8">
              <w:t xml:space="preserve"> </w:t>
            </w:r>
            <w:r w:rsidRPr="00E969A8">
              <w:t>Ф</w:t>
            </w:r>
            <w:r w:rsidR="00C1161D">
              <w:t>З № 273</w:t>
            </w:r>
            <w:r w:rsidR="00A773B2">
              <w:t xml:space="preserve"> от</w:t>
            </w:r>
            <w:r w:rsidR="00C1161D">
              <w:t xml:space="preserve"> </w:t>
            </w:r>
            <w:r w:rsidR="00A773B2">
              <w:t>21 декабря 2012</w:t>
            </w:r>
            <w:r w:rsidR="00190EA2">
              <w:t xml:space="preserve"> </w:t>
            </w:r>
            <w:r w:rsidR="00A773B2">
              <w:t>г</w:t>
            </w:r>
            <w:r w:rsidR="00190EA2">
              <w:t>.</w:t>
            </w:r>
            <w:r w:rsidRPr="00E969A8">
              <w:t xml:space="preserve"> «Об образовании</w:t>
            </w:r>
            <w:r w:rsidR="00A773B2">
              <w:t xml:space="preserve"> </w:t>
            </w:r>
            <w:r w:rsidR="00C1161D">
              <w:t>в Российской Федерации</w:t>
            </w:r>
            <w:r w:rsidRPr="00E969A8">
              <w:t>»</w:t>
            </w:r>
            <w:r w:rsidR="00120043" w:rsidRPr="00E969A8">
              <w:t>;</w:t>
            </w:r>
            <w:r w:rsidR="001101FE" w:rsidRPr="00E969A8">
              <w:t xml:space="preserve"> «</w:t>
            </w:r>
            <w:r w:rsidR="00684D04" w:rsidRPr="00E969A8">
              <w:t>Конвенция о правах ребенка</w:t>
            </w:r>
            <w:r w:rsidR="001101FE" w:rsidRPr="00E969A8">
              <w:t>»</w:t>
            </w:r>
            <w:r w:rsidR="00684D04" w:rsidRPr="00E969A8">
              <w:t>;</w:t>
            </w:r>
            <w:r w:rsidR="001101FE" w:rsidRPr="00E969A8">
              <w:t xml:space="preserve"> «</w:t>
            </w:r>
            <w:r w:rsidRPr="00E969A8">
              <w:t>Типовое положение об общеобразовательном учреждении</w:t>
            </w:r>
            <w:r w:rsidR="001101FE" w:rsidRPr="00E969A8">
              <w:t>»</w:t>
            </w:r>
            <w:r w:rsidR="00120043" w:rsidRPr="00E969A8">
              <w:t>;</w:t>
            </w:r>
            <w:r w:rsidR="001101FE" w:rsidRPr="00E969A8">
              <w:t xml:space="preserve"> «</w:t>
            </w:r>
            <w:r w:rsidRPr="00E969A8">
              <w:t>Концепция модернизации рос</w:t>
            </w:r>
            <w:r w:rsidR="00190EA2">
              <w:t xml:space="preserve">сийского образования на период </w:t>
            </w:r>
            <w:r w:rsidRPr="00E969A8">
              <w:t>до 20</w:t>
            </w:r>
            <w:r w:rsidR="00120043" w:rsidRPr="00E969A8">
              <w:t>20</w:t>
            </w:r>
            <w:r w:rsidRPr="00E969A8">
              <w:t xml:space="preserve"> года</w:t>
            </w:r>
            <w:r w:rsidR="001101FE" w:rsidRPr="00E969A8">
              <w:t>»</w:t>
            </w:r>
            <w:r w:rsidR="00684D04" w:rsidRPr="00E969A8">
              <w:t>;</w:t>
            </w:r>
            <w:r w:rsidR="001101FE" w:rsidRPr="00E969A8">
              <w:t xml:space="preserve"> «</w:t>
            </w:r>
            <w:r w:rsidR="00684D04" w:rsidRPr="00E969A8">
              <w:t>Н</w:t>
            </w:r>
            <w:r w:rsidRPr="00E969A8">
              <w:t>ациональный проект «Образование»</w:t>
            </w:r>
            <w:r w:rsidR="00684D04" w:rsidRPr="00E969A8">
              <w:t>;</w:t>
            </w:r>
            <w:r w:rsidR="001101FE" w:rsidRPr="00E969A8">
              <w:t xml:space="preserve"> </w:t>
            </w:r>
            <w:r w:rsidR="0053216F" w:rsidRPr="00E969A8">
              <w:lastRenderedPageBreak/>
              <w:t xml:space="preserve">Федеральный государственный стандарт </w:t>
            </w:r>
            <w:r w:rsidR="00C1161D">
              <w:t>основного</w:t>
            </w:r>
            <w:r w:rsidR="0053216F" w:rsidRPr="00E969A8">
              <w:t xml:space="preserve"> общего образования</w:t>
            </w:r>
            <w:r w:rsidR="0053216F" w:rsidRPr="00A773B2">
              <w:t>;</w:t>
            </w:r>
            <w:r w:rsidR="0053216F">
              <w:t xml:space="preserve"> </w:t>
            </w:r>
            <w:r w:rsidR="001101FE" w:rsidRPr="00E969A8">
              <w:t>у</w:t>
            </w:r>
            <w:r w:rsidRPr="00E969A8">
              <w:t>став М</w:t>
            </w:r>
            <w:r w:rsidR="00192B56">
              <w:t>Б</w:t>
            </w:r>
            <w:r w:rsidRPr="00E969A8">
              <w:t>О</w:t>
            </w:r>
            <w:r w:rsidR="00192B56">
              <w:t>У «Аглобинская СОШ»</w:t>
            </w:r>
          </w:p>
        </w:tc>
      </w:tr>
      <w:tr w:rsidR="00E1388E" w:rsidRPr="0022771C">
        <w:tc>
          <w:tcPr>
            <w:tcW w:w="0" w:type="auto"/>
          </w:tcPr>
          <w:p w:rsidR="00E1388E" w:rsidRPr="00E969A8" w:rsidRDefault="00E1388E" w:rsidP="00A04FBE">
            <w:pPr>
              <w:pStyle w:val="FR2"/>
              <w:tabs>
                <w:tab w:val="left" w:pos="0"/>
              </w:tabs>
              <w:spacing w:before="0" w:line="240" w:lineRule="auto"/>
              <w:ind w:firstLine="0"/>
              <w:rPr>
                <w:rFonts w:ascii="Times New Roman" w:hAnsi="Times New Roman"/>
                <w:b w:val="0"/>
                <w:sz w:val="24"/>
                <w:szCs w:val="24"/>
              </w:rPr>
            </w:pPr>
            <w:r w:rsidRPr="00E969A8">
              <w:rPr>
                <w:rFonts w:ascii="Times New Roman" w:hAnsi="Times New Roman"/>
                <w:b w:val="0"/>
                <w:sz w:val="24"/>
                <w:szCs w:val="24"/>
              </w:rPr>
              <w:lastRenderedPageBreak/>
              <w:t xml:space="preserve">Источники финансирования реализации </w:t>
            </w:r>
            <w:r w:rsidR="001101FE" w:rsidRPr="00E969A8">
              <w:rPr>
                <w:rFonts w:ascii="Times New Roman" w:hAnsi="Times New Roman"/>
                <w:b w:val="0"/>
                <w:sz w:val="24"/>
                <w:szCs w:val="24"/>
              </w:rPr>
              <w:t>п</w:t>
            </w:r>
            <w:r w:rsidRPr="00E969A8">
              <w:rPr>
                <w:rFonts w:ascii="Times New Roman" w:hAnsi="Times New Roman"/>
                <w:b w:val="0"/>
                <w:sz w:val="24"/>
                <w:szCs w:val="24"/>
              </w:rPr>
              <w:t>рограммы</w:t>
            </w:r>
          </w:p>
        </w:tc>
        <w:tc>
          <w:tcPr>
            <w:tcW w:w="0" w:type="auto"/>
          </w:tcPr>
          <w:p w:rsidR="00E1388E" w:rsidRPr="00E969A8" w:rsidRDefault="004B3656" w:rsidP="00A04FBE">
            <w:pPr>
              <w:tabs>
                <w:tab w:val="left" w:pos="0"/>
              </w:tabs>
            </w:pPr>
            <w:r w:rsidRPr="00E969A8">
              <w:t xml:space="preserve">Средства из бюджета, добровольные пожертвования, спонсорская помощь, средства на целевые проекты. </w:t>
            </w:r>
          </w:p>
        </w:tc>
      </w:tr>
      <w:tr w:rsidR="004B3656" w:rsidRPr="0022771C">
        <w:tc>
          <w:tcPr>
            <w:tcW w:w="0" w:type="auto"/>
          </w:tcPr>
          <w:p w:rsidR="004B3656" w:rsidRPr="00E969A8" w:rsidRDefault="004B3656" w:rsidP="00A04FBE">
            <w:pPr>
              <w:pStyle w:val="FR2"/>
              <w:tabs>
                <w:tab w:val="left" w:pos="0"/>
              </w:tabs>
              <w:spacing w:before="0" w:line="240" w:lineRule="auto"/>
              <w:ind w:firstLine="0"/>
              <w:rPr>
                <w:rFonts w:ascii="Times New Roman" w:hAnsi="Times New Roman"/>
                <w:b w:val="0"/>
                <w:sz w:val="24"/>
                <w:szCs w:val="24"/>
              </w:rPr>
            </w:pPr>
            <w:r w:rsidRPr="00E969A8">
              <w:rPr>
                <w:rStyle w:val="ae"/>
                <w:rFonts w:ascii="Times New Roman" w:hAnsi="Times New Roman"/>
                <w:sz w:val="24"/>
                <w:szCs w:val="24"/>
              </w:rPr>
              <w:t>Организация и контроль за исполнением программы</w:t>
            </w:r>
          </w:p>
        </w:tc>
        <w:tc>
          <w:tcPr>
            <w:tcW w:w="0" w:type="auto"/>
          </w:tcPr>
          <w:p w:rsidR="004B3656" w:rsidRPr="00190EA2" w:rsidRDefault="00190EA2" w:rsidP="00A04FBE">
            <w:pPr>
              <w:tabs>
                <w:tab w:val="left" w:pos="0"/>
              </w:tabs>
              <w:jc w:val="both"/>
            </w:pPr>
            <w:r w:rsidRPr="00E969A8">
              <w:t>О</w:t>
            </w:r>
            <w:r w:rsidR="004B3656" w:rsidRPr="00E969A8">
              <w:t>существляетс</w:t>
            </w:r>
            <w:r w:rsidR="0040681A">
              <w:t>я С</w:t>
            </w:r>
            <w:r w:rsidR="004B3656" w:rsidRPr="00E969A8">
              <w:t>оветом</w:t>
            </w:r>
            <w:r w:rsidR="0040681A">
              <w:t xml:space="preserve"> школы</w:t>
            </w:r>
            <w:r w:rsidR="004B3656" w:rsidRPr="00E969A8">
              <w:t>, админист</w:t>
            </w:r>
            <w:r w:rsidR="00C1161D">
              <w:t xml:space="preserve">рацией школы, </w:t>
            </w:r>
            <w:r>
              <w:t xml:space="preserve">родительским комитетом, </w:t>
            </w:r>
            <w:r w:rsidR="00C1161D">
              <w:t>советом учащихся.</w:t>
            </w:r>
          </w:p>
        </w:tc>
      </w:tr>
    </w:tbl>
    <w:p w:rsidR="00123B8E" w:rsidRDefault="004B3656" w:rsidP="00A04FBE">
      <w:pPr>
        <w:tabs>
          <w:tab w:val="left" w:pos="0"/>
        </w:tabs>
        <w:ind w:firstLine="709"/>
      </w:pPr>
      <w:r>
        <w:rPr>
          <w:rStyle w:val="ae"/>
          <w:sz w:val="28"/>
          <w:szCs w:val="28"/>
        </w:rPr>
        <w:t xml:space="preserve"> </w:t>
      </w:r>
    </w:p>
    <w:p w:rsidR="00F63C86" w:rsidRPr="009F65F4" w:rsidRDefault="00BE236F" w:rsidP="00BE236F">
      <w:pPr>
        <w:pStyle w:val="1"/>
        <w:tabs>
          <w:tab w:val="left" w:pos="0"/>
        </w:tabs>
        <w:jc w:val="left"/>
        <w:rPr>
          <w:sz w:val="26"/>
          <w:szCs w:val="26"/>
        </w:rPr>
      </w:pPr>
      <w:bookmarkStart w:id="2" w:name="_Toc451165151"/>
      <w:r>
        <w:t xml:space="preserve">                                                            </w:t>
      </w:r>
      <w:r w:rsidR="00F63C86" w:rsidRPr="009F65F4">
        <w:rPr>
          <w:sz w:val="26"/>
          <w:szCs w:val="26"/>
        </w:rPr>
        <w:t xml:space="preserve">РАЗДЕЛ </w:t>
      </w:r>
      <w:r w:rsidR="002D068E" w:rsidRPr="009F65F4">
        <w:rPr>
          <w:sz w:val="26"/>
          <w:szCs w:val="26"/>
        </w:rPr>
        <w:t>I</w:t>
      </w:r>
      <w:bookmarkEnd w:id="2"/>
    </w:p>
    <w:p w:rsidR="00A242C2" w:rsidRPr="009F65F4" w:rsidRDefault="004A7F13" w:rsidP="00A04FBE">
      <w:pPr>
        <w:pStyle w:val="1"/>
        <w:tabs>
          <w:tab w:val="left" w:pos="0"/>
        </w:tabs>
        <w:rPr>
          <w:sz w:val="26"/>
          <w:szCs w:val="26"/>
        </w:rPr>
      </w:pPr>
      <w:bookmarkStart w:id="3" w:name="_Toc451165152"/>
      <w:r w:rsidRPr="009F65F4">
        <w:rPr>
          <w:sz w:val="26"/>
          <w:szCs w:val="26"/>
        </w:rPr>
        <w:t>И</w:t>
      </w:r>
      <w:r w:rsidR="00015389" w:rsidRPr="009F65F4">
        <w:rPr>
          <w:sz w:val="26"/>
          <w:szCs w:val="26"/>
        </w:rPr>
        <w:t>НФОРМАЦИОННАЯ СПРАВКА О ШКОЛЕ</w:t>
      </w:r>
      <w:bookmarkEnd w:id="3"/>
    </w:p>
    <w:p w:rsidR="00A26E5A" w:rsidRPr="009F65F4" w:rsidRDefault="00A26E5A" w:rsidP="00A04FBE">
      <w:pPr>
        <w:tabs>
          <w:tab w:val="left" w:pos="0"/>
        </w:tabs>
        <w:ind w:firstLine="709"/>
        <w:jc w:val="center"/>
        <w:rPr>
          <w:b/>
          <w:sz w:val="26"/>
          <w:szCs w:val="26"/>
        </w:rPr>
      </w:pPr>
    </w:p>
    <w:p w:rsidR="00A26E5A" w:rsidRPr="009F65F4" w:rsidRDefault="00A26E5A" w:rsidP="00A04FBE">
      <w:pPr>
        <w:tabs>
          <w:tab w:val="left" w:pos="0"/>
        </w:tabs>
        <w:ind w:firstLine="709"/>
        <w:jc w:val="both"/>
        <w:rPr>
          <w:sz w:val="26"/>
          <w:szCs w:val="26"/>
        </w:rPr>
      </w:pPr>
      <w:r w:rsidRPr="009F65F4">
        <w:rPr>
          <w:sz w:val="26"/>
          <w:szCs w:val="26"/>
        </w:rPr>
        <w:t>Разработка Программы ра</w:t>
      </w:r>
      <w:r w:rsidR="0040681A">
        <w:rPr>
          <w:sz w:val="26"/>
          <w:szCs w:val="26"/>
        </w:rPr>
        <w:t xml:space="preserve">звития школы осуществлено </w:t>
      </w:r>
      <w:r w:rsidRPr="009F65F4">
        <w:rPr>
          <w:sz w:val="26"/>
          <w:szCs w:val="26"/>
        </w:rPr>
        <w:t xml:space="preserve"> из понимания того, что развитие носит вероятностный характер, так как этот процесс обусловлен многообразием внутренних и внешних факторов, влияющих на него на протяжении некоего временного периода. Факторы различаются по происхождению, направленности и периодичности действия, степени и характеру. Цели и задачи, которые ставит школа перед собой в виду влияния этих факторов могут быть достигнуты/решены быстрее/медленнее или не достигнуты/не решены вовсе; они могут быть реализованы частично. </w:t>
      </w:r>
    </w:p>
    <w:p w:rsidR="00A26E5A" w:rsidRPr="009F65F4" w:rsidRDefault="00A26E5A" w:rsidP="00A04FBE">
      <w:pPr>
        <w:tabs>
          <w:tab w:val="left" w:pos="0"/>
        </w:tabs>
        <w:ind w:firstLine="709"/>
        <w:jc w:val="both"/>
        <w:rPr>
          <w:sz w:val="26"/>
          <w:szCs w:val="26"/>
        </w:rPr>
      </w:pPr>
      <w:r w:rsidRPr="009F65F4">
        <w:rPr>
          <w:sz w:val="26"/>
          <w:szCs w:val="26"/>
        </w:rPr>
        <w:t xml:space="preserve">Предполагается, что в процессе реализации Программы развития, в школе могут появляться новые, позитивные непрогнозируемые элементы – новообразования, появление которых предполагается отслеживать в период осуществления Программы развития и фиксировать при управленческом анализе.  </w:t>
      </w:r>
    </w:p>
    <w:p w:rsidR="00FF2748" w:rsidRPr="009F65F4" w:rsidRDefault="00FF2748" w:rsidP="00A04FBE">
      <w:pPr>
        <w:tabs>
          <w:tab w:val="left" w:pos="0"/>
        </w:tabs>
        <w:ind w:firstLine="709"/>
        <w:jc w:val="both"/>
        <w:rPr>
          <w:b/>
          <w:sz w:val="26"/>
          <w:szCs w:val="26"/>
        </w:rPr>
      </w:pPr>
    </w:p>
    <w:p w:rsidR="00FF2748" w:rsidRPr="009F65F4" w:rsidRDefault="00697DAB" w:rsidP="00A04FBE">
      <w:pPr>
        <w:pStyle w:val="2"/>
        <w:tabs>
          <w:tab w:val="left" w:pos="0"/>
        </w:tabs>
        <w:spacing w:before="0" w:after="0"/>
        <w:jc w:val="center"/>
        <w:rPr>
          <w:rFonts w:ascii="Times New Roman" w:hAnsi="Times New Roman" w:cs="Times New Roman"/>
          <w:sz w:val="26"/>
          <w:szCs w:val="26"/>
        </w:rPr>
      </w:pPr>
      <w:bookmarkStart w:id="4" w:name="_Toc451165153"/>
      <w:r w:rsidRPr="009F65F4">
        <w:rPr>
          <w:rFonts w:ascii="Times New Roman" w:hAnsi="Times New Roman" w:cs="Times New Roman"/>
          <w:sz w:val="26"/>
          <w:szCs w:val="26"/>
        </w:rPr>
        <w:t xml:space="preserve">1.1. </w:t>
      </w:r>
      <w:r w:rsidR="00FF2748" w:rsidRPr="009F65F4">
        <w:rPr>
          <w:rFonts w:ascii="Times New Roman" w:hAnsi="Times New Roman" w:cs="Times New Roman"/>
          <w:sz w:val="26"/>
          <w:szCs w:val="26"/>
        </w:rPr>
        <w:t xml:space="preserve">Общая характеристика </w:t>
      </w:r>
      <w:r w:rsidR="00F2612D" w:rsidRPr="009F65F4">
        <w:rPr>
          <w:rFonts w:ascii="Times New Roman" w:hAnsi="Times New Roman" w:cs="Times New Roman"/>
          <w:sz w:val="26"/>
          <w:szCs w:val="26"/>
        </w:rPr>
        <w:t>организации</w:t>
      </w:r>
      <w:bookmarkEnd w:id="4"/>
    </w:p>
    <w:p w:rsidR="0040681A" w:rsidRDefault="00FF2748" w:rsidP="00A04FBE">
      <w:pPr>
        <w:tabs>
          <w:tab w:val="left" w:pos="0"/>
        </w:tabs>
        <w:ind w:firstLine="709"/>
        <w:jc w:val="both"/>
        <w:rPr>
          <w:sz w:val="26"/>
          <w:szCs w:val="26"/>
        </w:rPr>
      </w:pPr>
      <w:r w:rsidRPr="009F65F4">
        <w:rPr>
          <w:sz w:val="26"/>
          <w:szCs w:val="26"/>
        </w:rPr>
        <w:t>По своему статусу, установленному при государственной аккредитации</w:t>
      </w:r>
      <w:r w:rsidR="00190EA2" w:rsidRPr="009F65F4">
        <w:rPr>
          <w:sz w:val="26"/>
          <w:szCs w:val="26"/>
        </w:rPr>
        <w:t xml:space="preserve"> (свидетельство о </w:t>
      </w:r>
      <w:r w:rsidR="00714B02" w:rsidRPr="009F65F4">
        <w:rPr>
          <w:sz w:val="26"/>
          <w:szCs w:val="26"/>
        </w:rPr>
        <w:t>г</w:t>
      </w:r>
      <w:r w:rsidR="00FC3413">
        <w:rPr>
          <w:sz w:val="26"/>
          <w:szCs w:val="26"/>
        </w:rPr>
        <w:t>ос</w:t>
      </w:r>
      <w:r w:rsidR="00B6734A">
        <w:rPr>
          <w:sz w:val="26"/>
          <w:szCs w:val="26"/>
        </w:rPr>
        <w:t>ударственной аккредитации № 7081</w:t>
      </w:r>
      <w:r w:rsidR="00714B02" w:rsidRPr="009F65F4">
        <w:rPr>
          <w:sz w:val="26"/>
          <w:szCs w:val="26"/>
        </w:rPr>
        <w:t xml:space="preserve"> от </w:t>
      </w:r>
      <w:r w:rsidR="00B6734A">
        <w:rPr>
          <w:sz w:val="26"/>
          <w:szCs w:val="26"/>
        </w:rPr>
        <w:t>05.11.2020</w:t>
      </w:r>
      <w:r w:rsidR="00FC3413">
        <w:rPr>
          <w:sz w:val="26"/>
          <w:szCs w:val="26"/>
        </w:rPr>
        <w:t xml:space="preserve"> г</w:t>
      </w:r>
      <w:r w:rsidR="00012CB9" w:rsidRPr="009F65F4">
        <w:rPr>
          <w:sz w:val="26"/>
          <w:szCs w:val="26"/>
        </w:rPr>
        <w:t>.</w:t>
      </w:r>
      <w:r w:rsidR="00714B02" w:rsidRPr="009F65F4">
        <w:rPr>
          <w:sz w:val="26"/>
          <w:szCs w:val="26"/>
        </w:rPr>
        <w:t xml:space="preserve"> серия </w:t>
      </w:r>
      <w:r w:rsidR="00FC3413">
        <w:rPr>
          <w:sz w:val="26"/>
          <w:szCs w:val="26"/>
        </w:rPr>
        <w:t>05А01</w:t>
      </w:r>
      <w:r w:rsidR="00714B02" w:rsidRPr="009F65F4">
        <w:rPr>
          <w:sz w:val="26"/>
          <w:szCs w:val="26"/>
        </w:rPr>
        <w:t xml:space="preserve">№ </w:t>
      </w:r>
      <w:r w:rsidR="00B6734A">
        <w:rPr>
          <w:sz w:val="26"/>
          <w:szCs w:val="26"/>
        </w:rPr>
        <w:t>0002010</w:t>
      </w:r>
      <w:r w:rsidRPr="009F65F4">
        <w:rPr>
          <w:sz w:val="26"/>
          <w:szCs w:val="26"/>
        </w:rPr>
        <w:t xml:space="preserve">, </w:t>
      </w:r>
      <w:r w:rsidR="00000291" w:rsidRPr="009F65F4">
        <w:rPr>
          <w:sz w:val="26"/>
          <w:szCs w:val="26"/>
        </w:rPr>
        <w:t>ш</w:t>
      </w:r>
      <w:r w:rsidRPr="009F65F4">
        <w:rPr>
          <w:sz w:val="26"/>
          <w:szCs w:val="26"/>
        </w:rPr>
        <w:t>кола является:</w:t>
      </w:r>
    </w:p>
    <w:p w:rsidR="0040681A" w:rsidRDefault="00FF2748" w:rsidP="00A04FBE">
      <w:pPr>
        <w:tabs>
          <w:tab w:val="left" w:pos="0"/>
        </w:tabs>
        <w:ind w:firstLine="709"/>
        <w:jc w:val="both"/>
        <w:rPr>
          <w:sz w:val="26"/>
          <w:szCs w:val="26"/>
        </w:rPr>
      </w:pPr>
      <w:r w:rsidRPr="009F65F4">
        <w:rPr>
          <w:sz w:val="26"/>
          <w:szCs w:val="26"/>
        </w:rPr>
        <w:t xml:space="preserve">тип – </w:t>
      </w:r>
      <w:r w:rsidR="00192B56">
        <w:rPr>
          <w:sz w:val="26"/>
          <w:szCs w:val="26"/>
        </w:rPr>
        <w:t>бюджетное</w:t>
      </w:r>
      <w:r w:rsidR="00AE458D" w:rsidRPr="009F65F4">
        <w:rPr>
          <w:sz w:val="26"/>
          <w:szCs w:val="26"/>
        </w:rPr>
        <w:t xml:space="preserve"> </w:t>
      </w:r>
      <w:r w:rsidRPr="009F65F4">
        <w:rPr>
          <w:sz w:val="26"/>
          <w:szCs w:val="26"/>
        </w:rPr>
        <w:t xml:space="preserve">общеобразовательное учреждение; </w:t>
      </w:r>
    </w:p>
    <w:p w:rsidR="00FF2748" w:rsidRPr="009F65F4" w:rsidRDefault="00FF2748" w:rsidP="00A04FBE">
      <w:pPr>
        <w:tabs>
          <w:tab w:val="left" w:pos="0"/>
        </w:tabs>
        <w:ind w:firstLine="709"/>
        <w:jc w:val="both"/>
        <w:rPr>
          <w:sz w:val="26"/>
          <w:szCs w:val="26"/>
        </w:rPr>
      </w:pPr>
      <w:r w:rsidRPr="009F65F4">
        <w:rPr>
          <w:sz w:val="26"/>
          <w:szCs w:val="26"/>
        </w:rPr>
        <w:t>вид – средняя общеобразовательная школа.</w:t>
      </w:r>
    </w:p>
    <w:p w:rsidR="00714B02" w:rsidRPr="009F65F4" w:rsidRDefault="00FF2748" w:rsidP="00A04FBE">
      <w:pPr>
        <w:tabs>
          <w:tab w:val="left" w:pos="0"/>
          <w:tab w:val="left" w:pos="720"/>
        </w:tabs>
        <w:ind w:firstLine="709"/>
        <w:jc w:val="both"/>
        <w:rPr>
          <w:sz w:val="26"/>
          <w:szCs w:val="26"/>
        </w:rPr>
      </w:pPr>
      <w:r w:rsidRPr="009F65F4">
        <w:rPr>
          <w:sz w:val="26"/>
          <w:szCs w:val="26"/>
        </w:rPr>
        <w:t xml:space="preserve">Образовательную деятельность школа осуществляет в соответствии с Лицензией </w:t>
      </w:r>
      <w:r w:rsidR="00714B02" w:rsidRPr="009F65F4">
        <w:rPr>
          <w:sz w:val="26"/>
          <w:szCs w:val="26"/>
        </w:rPr>
        <w:t xml:space="preserve">№ </w:t>
      </w:r>
      <w:r w:rsidR="00B6734A">
        <w:rPr>
          <w:sz w:val="26"/>
          <w:szCs w:val="26"/>
        </w:rPr>
        <w:t>9808</w:t>
      </w:r>
      <w:r w:rsidR="00714B02" w:rsidRPr="009F65F4">
        <w:rPr>
          <w:sz w:val="26"/>
          <w:szCs w:val="26"/>
        </w:rPr>
        <w:t xml:space="preserve"> от </w:t>
      </w:r>
      <w:r w:rsidR="00B6734A">
        <w:rPr>
          <w:sz w:val="26"/>
          <w:szCs w:val="26"/>
        </w:rPr>
        <w:t>02.11.2020</w:t>
      </w:r>
      <w:r w:rsidR="00714B02" w:rsidRPr="009F65F4">
        <w:rPr>
          <w:sz w:val="26"/>
          <w:szCs w:val="26"/>
        </w:rPr>
        <w:t>г</w:t>
      </w:r>
      <w:r w:rsidR="00012CB9" w:rsidRPr="009F65F4">
        <w:rPr>
          <w:sz w:val="26"/>
          <w:szCs w:val="26"/>
        </w:rPr>
        <w:t>.</w:t>
      </w:r>
      <w:r w:rsidR="00714B02" w:rsidRPr="009F65F4">
        <w:rPr>
          <w:sz w:val="26"/>
          <w:szCs w:val="26"/>
        </w:rPr>
        <w:t xml:space="preserve"> на право оказывать образовательные услуги по реализации образовательных программ по видам образования, по уровням образования, по профилям, по подвидам дополнительного образования, указанным в п</w:t>
      </w:r>
      <w:r w:rsidR="00012CB9" w:rsidRPr="009F65F4">
        <w:rPr>
          <w:sz w:val="26"/>
          <w:szCs w:val="26"/>
        </w:rPr>
        <w:t>риложе</w:t>
      </w:r>
      <w:r w:rsidR="00714B02" w:rsidRPr="009F65F4">
        <w:rPr>
          <w:sz w:val="26"/>
          <w:szCs w:val="26"/>
        </w:rPr>
        <w:t>нии к настоящей лицензии.</w:t>
      </w:r>
    </w:p>
    <w:p w:rsidR="00012CB9" w:rsidRPr="009F65F4" w:rsidRDefault="00714B02" w:rsidP="00A04FBE">
      <w:pPr>
        <w:tabs>
          <w:tab w:val="left" w:pos="0"/>
        </w:tabs>
        <w:ind w:firstLine="709"/>
        <w:jc w:val="both"/>
        <w:rPr>
          <w:sz w:val="26"/>
          <w:szCs w:val="26"/>
        </w:rPr>
      </w:pPr>
      <w:r w:rsidRPr="009F65F4">
        <w:rPr>
          <w:sz w:val="26"/>
          <w:szCs w:val="26"/>
        </w:rPr>
        <w:t xml:space="preserve">Здание школы расположено </w:t>
      </w:r>
      <w:r w:rsidR="0040681A">
        <w:rPr>
          <w:sz w:val="26"/>
          <w:szCs w:val="26"/>
        </w:rPr>
        <w:t xml:space="preserve">в </w:t>
      </w:r>
      <w:r w:rsidRPr="009F65F4">
        <w:rPr>
          <w:sz w:val="26"/>
          <w:szCs w:val="26"/>
        </w:rPr>
        <w:t xml:space="preserve">населённом жилом массиве </w:t>
      </w:r>
      <w:r w:rsidR="0040681A">
        <w:rPr>
          <w:sz w:val="26"/>
          <w:szCs w:val="26"/>
        </w:rPr>
        <w:t>Дерб</w:t>
      </w:r>
      <w:r w:rsidR="00193C0D">
        <w:rPr>
          <w:sz w:val="26"/>
          <w:szCs w:val="26"/>
        </w:rPr>
        <w:t xml:space="preserve">ентского района село Аглоби </w:t>
      </w:r>
      <w:r w:rsidR="0040681A">
        <w:rPr>
          <w:sz w:val="26"/>
          <w:szCs w:val="26"/>
        </w:rPr>
        <w:t>по ул. Школьная.</w:t>
      </w:r>
      <w:r w:rsidRPr="009F65F4">
        <w:rPr>
          <w:sz w:val="26"/>
          <w:szCs w:val="26"/>
        </w:rPr>
        <w:t xml:space="preserve"> По социальному составу, культурному уровню и об</w:t>
      </w:r>
      <w:r w:rsidR="00012CB9" w:rsidRPr="009F65F4">
        <w:rPr>
          <w:sz w:val="26"/>
          <w:szCs w:val="26"/>
        </w:rPr>
        <w:t xml:space="preserve">разовательным потребностям </w:t>
      </w:r>
      <w:r w:rsidRPr="009F65F4">
        <w:rPr>
          <w:sz w:val="26"/>
          <w:szCs w:val="26"/>
        </w:rPr>
        <w:t>население его очень разнообразно. Относительная удалённость от производственных, науч</w:t>
      </w:r>
      <w:r w:rsidR="00012CB9" w:rsidRPr="009F65F4">
        <w:rPr>
          <w:sz w:val="26"/>
          <w:szCs w:val="26"/>
        </w:rPr>
        <w:t xml:space="preserve">ных, культурных, политических </w:t>
      </w:r>
      <w:r w:rsidRPr="009F65F4">
        <w:rPr>
          <w:sz w:val="26"/>
          <w:szCs w:val="26"/>
        </w:rPr>
        <w:t xml:space="preserve">центров </w:t>
      </w:r>
      <w:r w:rsidR="0040681A">
        <w:rPr>
          <w:sz w:val="26"/>
          <w:szCs w:val="26"/>
        </w:rPr>
        <w:t>района</w:t>
      </w:r>
      <w:r w:rsidRPr="009F65F4">
        <w:rPr>
          <w:sz w:val="26"/>
          <w:szCs w:val="26"/>
        </w:rPr>
        <w:t xml:space="preserve"> создаёт своеобразный микросоциум и делает   актуальным не только обучающие, но и воспитывающие действия педагогического коллектива.</w:t>
      </w:r>
      <w:r w:rsidR="0040681A">
        <w:rPr>
          <w:sz w:val="26"/>
          <w:szCs w:val="26"/>
        </w:rPr>
        <w:t xml:space="preserve"> </w:t>
      </w:r>
    </w:p>
    <w:p w:rsidR="00012CB9" w:rsidRPr="009F65F4" w:rsidRDefault="00FF2748" w:rsidP="00A04FBE">
      <w:pPr>
        <w:tabs>
          <w:tab w:val="left" w:pos="0"/>
        </w:tabs>
        <w:ind w:firstLine="709"/>
        <w:jc w:val="both"/>
        <w:rPr>
          <w:sz w:val="26"/>
          <w:szCs w:val="26"/>
        </w:rPr>
      </w:pPr>
      <w:r w:rsidRPr="009F65F4">
        <w:rPr>
          <w:sz w:val="26"/>
          <w:szCs w:val="26"/>
        </w:rPr>
        <w:t>Управление Школой осуществляется в соответствии</w:t>
      </w:r>
      <w:r w:rsidR="00012CB9" w:rsidRPr="009F65F4">
        <w:rPr>
          <w:sz w:val="26"/>
          <w:szCs w:val="26"/>
        </w:rPr>
        <w:t xml:space="preserve"> со следующими нормативными документами</w:t>
      </w:r>
      <w:r w:rsidR="00714B02" w:rsidRPr="009F65F4">
        <w:rPr>
          <w:sz w:val="26"/>
          <w:szCs w:val="26"/>
        </w:rPr>
        <w:t>:</w:t>
      </w:r>
      <w:r w:rsidRPr="009F65F4">
        <w:rPr>
          <w:sz w:val="26"/>
          <w:szCs w:val="26"/>
        </w:rPr>
        <w:t xml:space="preserve"> </w:t>
      </w:r>
    </w:p>
    <w:p w:rsidR="00714B02" w:rsidRPr="009F65F4" w:rsidRDefault="00714B02" w:rsidP="00A04FBE">
      <w:pPr>
        <w:tabs>
          <w:tab w:val="left" w:pos="0"/>
        </w:tabs>
        <w:ind w:firstLine="709"/>
        <w:jc w:val="both"/>
        <w:rPr>
          <w:sz w:val="26"/>
          <w:szCs w:val="26"/>
        </w:rPr>
      </w:pPr>
      <w:r w:rsidRPr="009F65F4">
        <w:rPr>
          <w:sz w:val="26"/>
          <w:szCs w:val="26"/>
        </w:rPr>
        <w:t xml:space="preserve">-  ФЗ от 21 декабря </w:t>
      </w:r>
      <w:smartTag w:uri="urn:schemas-microsoft-com:office:smarttags" w:element="metricconverter">
        <w:smartTagPr>
          <w:attr w:name="ProductID" w:val="2012 г"/>
        </w:smartTagPr>
        <w:r w:rsidRPr="009F65F4">
          <w:rPr>
            <w:sz w:val="26"/>
            <w:szCs w:val="26"/>
          </w:rPr>
          <w:t>2012 г</w:t>
        </w:r>
      </w:smartTag>
      <w:r w:rsidRPr="009F65F4">
        <w:rPr>
          <w:sz w:val="26"/>
          <w:szCs w:val="26"/>
        </w:rPr>
        <w:t>. N 273 «Об образовании в Российской Федерации»</w:t>
      </w:r>
      <w:r w:rsidR="00012CB9" w:rsidRPr="009F65F4">
        <w:rPr>
          <w:sz w:val="26"/>
          <w:szCs w:val="26"/>
        </w:rPr>
        <w:t>;</w:t>
      </w:r>
    </w:p>
    <w:p w:rsidR="00714B02" w:rsidRPr="009F65F4" w:rsidRDefault="00714B02" w:rsidP="00A04FBE">
      <w:pPr>
        <w:tabs>
          <w:tab w:val="left" w:pos="0"/>
        </w:tabs>
        <w:ind w:firstLine="709"/>
        <w:jc w:val="both"/>
        <w:rPr>
          <w:sz w:val="26"/>
          <w:szCs w:val="26"/>
        </w:rPr>
      </w:pPr>
      <w:r w:rsidRPr="009F65F4">
        <w:rPr>
          <w:sz w:val="26"/>
          <w:szCs w:val="26"/>
        </w:rPr>
        <w:t>- приказ министерства образования и науки РФ от 17.12.2010г. № 1897 «Об утверждении федерального государственного стандарта основного общего образования (зарегистрирован Минюстом 01.02.2011 г. № 19644)</w:t>
      </w:r>
      <w:r w:rsidR="00012CB9" w:rsidRPr="009F65F4">
        <w:rPr>
          <w:sz w:val="26"/>
          <w:szCs w:val="26"/>
        </w:rPr>
        <w:t>;</w:t>
      </w:r>
    </w:p>
    <w:p w:rsidR="00714B02" w:rsidRPr="009F65F4" w:rsidRDefault="00714B02" w:rsidP="00A04FBE">
      <w:pPr>
        <w:tabs>
          <w:tab w:val="left" w:pos="0"/>
        </w:tabs>
        <w:ind w:firstLine="709"/>
        <w:jc w:val="both"/>
        <w:rPr>
          <w:sz w:val="26"/>
          <w:szCs w:val="26"/>
        </w:rPr>
      </w:pPr>
      <w:r w:rsidRPr="009F65F4">
        <w:rPr>
          <w:sz w:val="26"/>
          <w:szCs w:val="26"/>
        </w:rPr>
        <w:lastRenderedPageBreak/>
        <w:t>- приказ министерства образования и науки РФ от 28.12.2010 № 2106 «Об утверждении федеральных требований к ОУ в части охраны здоровья обучающихся, воспитанников»</w:t>
      </w:r>
      <w:r w:rsidR="00012CB9" w:rsidRPr="009F65F4">
        <w:rPr>
          <w:sz w:val="26"/>
          <w:szCs w:val="26"/>
        </w:rPr>
        <w:t>;</w:t>
      </w:r>
    </w:p>
    <w:p w:rsidR="00714B02" w:rsidRPr="009F65F4" w:rsidRDefault="00714B02" w:rsidP="00A04FBE">
      <w:pPr>
        <w:tabs>
          <w:tab w:val="left" w:pos="0"/>
        </w:tabs>
        <w:ind w:firstLine="709"/>
        <w:jc w:val="both"/>
        <w:rPr>
          <w:sz w:val="26"/>
          <w:szCs w:val="26"/>
        </w:rPr>
      </w:pPr>
      <w:r w:rsidRPr="009F65F4">
        <w:rPr>
          <w:sz w:val="26"/>
          <w:szCs w:val="26"/>
        </w:rPr>
        <w:t>- приказ министерства образования и науки РФ от 04.10.2010 № 986 «Об утверждении федеральных требований к ОУ в части минимальной оснащенности учебного процесса и оборудования учебных помещений»</w:t>
      </w:r>
      <w:r w:rsidR="00012CB9" w:rsidRPr="009F65F4">
        <w:rPr>
          <w:sz w:val="26"/>
          <w:szCs w:val="26"/>
        </w:rPr>
        <w:t>;</w:t>
      </w:r>
    </w:p>
    <w:p w:rsidR="00714B02" w:rsidRPr="009F65F4" w:rsidRDefault="00012CB9" w:rsidP="00A04FBE">
      <w:pPr>
        <w:tabs>
          <w:tab w:val="left" w:pos="0"/>
        </w:tabs>
        <w:ind w:firstLine="709"/>
        <w:jc w:val="both"/>
        <w:rPr>
          <w:sz w:val="26"/>
          <w:szCs w:val="26"/>
        </w:rPr>
      </w:pPr>
      <w:r w:rsidRPr="009F65F4">
        <w:rPr>
          <w:sz w:val="26"/>
          <w:szCs w:val="26"/>
        </w:rPr>
        <w:t>- п</w:t>
      </w:r>
      <w:r w:rsidR="00714B02" w:rsidRPr="009F65F4">
        <w:rPr>
          <w:sz w:val="26"/>
          <w:szCs w:val="26"/>
        </w:rPr>
        <w:t>исьмо Министерства образования и науки РФ от 24.11.2011г. №</w:t>
      </w:r>
      <w:r w:rsidR="001235F4" w:rsidRPr="009F65F4">
        <w:rPr>
          <w:sz w:val="26"/>
          <w:szCs w:val="26"/>
        </w:rPr>
        <w:t xml:space="preserve"> </w:t>
      </w:r>
      <w:r w:rsidR="00714B02" w:rsidRPr="009F65F4">
        <w:rPr>
          <w:sz w:val="26"/>
          <w:szCs w:val="26"/>
        </w:rPr>
        <w:t>МД-1552/03 «Об оснащении образовательных учреждений учебным и учебно-лабораторным оборудованием»</w:t>
      </w:r>
      <w:r w:rsidRPr="009F65F4">
        <w:rPr>
          <w:sz w:val="26"/>
          <w:szCs w:val="26"/>
        </w:rPr>
        <w:t>;</w:t>
      </w:r>
    </w:p>
    <w:p w:rsidR="00714B02" w:rsidRPr="009F65F4" w:rsidRDefault="00714B02" w:rsidP="00A04FBE">
      <w:pPr>
        <w:pStyle w:val="afd"/>
        <w:tabs>
          <w:tab w:val="left" w:pos="0"/>
        </w:tabs>
        <w:spacing w:line="240" w:lineRule="auto"/>
        <w:ind w:firstLine="709"/>
        <w:rPr>
          <w:rStyle w:val="Zag11"/>
          <w:sz w:val="26"/>
          <w:szCs w:val="26"/>
        </w:rPr>
      </w:pPr>
      <w:r w:rsidRPr="009F65F4">
        <w:rPr>
          <w:rStyle w:val="Zag11"/>
          <w:sz w:val="26"/>
          <w:szCs w:val="26"/>
        </w:rPr>
        <w:t>- «Санитарно-эпидемиологические требования к условиям и организации обучения в ОУ» 2.4.4.2821-10 (утв. Постановлением Главного государственного санитарного врача РФ от 29.11.2010  №189)</w:t>
      </w:r>
      <w:r w:rsidR="00012CB9" w:rsidRPr="009F65F4">
        <w:rPr>
          <w:rStyle w:val="Zag11"/>
          <w:sz w:val="26"/>
          <w:szCs w:val="26"/>
        </w:rPr>
        <w:t>;</w:t>
      </w:r>
    </w:p>
    <w:p w:rsidR="00714B02" w:rsidRPr="009F65F4" w:rsidRDefault="00714B02" w:rsidP="00A04FBE">
      <w:pPr>
        <w:tabs>
          <w:tab w:val="left" w:pos="0"/>
        </w:tabs>
        <w:ind w:firstLine="709"/>
        <w:jc w:val="both"/>
        <w:rPr>
          <w:sz w:val="26"/>
          <w:szCs w:val="26"/>
        </w:rPr>
      </w:pPr>
      <w:r w:rsidRPr="009F65F4">
        <w:rPr>
          <w:sz w:val="26"/>
          <w:szCs w:val="26"/>
        </w:rPr>
        <w:t xml:space="preserve">- Устав </w:t>
      </w:r>
      <w:r w:rsidR="00976B17">
        <w:rPr>
          <w:rStyle w:val="zag110"/>
          <w:sz w:val="26"/>
          <w:szCs w:val="26"/>
        </w:rPr>
        <w:t>М</w:t>
      </w:r>
      <w:r w:rsidR="00192B56">
        <w:rPr>
          <w:rStyle w:val="zag110"/>
          <w:sz w:val="26"/>
          <w:szCs w:val="26"/>
        </w:rPr>
        <w:t>БОУ «Аглобинская СОШ».</w:t>
      </w:r>
    </w:p>
    <w:p w:rsidR="00FF2748" w:rsidRPr="009F65F4" w:rsidRDefault="00FF2748" w:rsidP="00A04FBE">
      <w:pPr>
        <w:tabs>
          <w:tab w:val="left" w:pos="0"/>
        </w:tabs>
        <w:ind w:firstLine="709"/>
        <w:jc w:val="both"/>
        <w:rPr>
          <w:sz w:val="26"/>
          <w:szCs w:val="26"/>
        </w:rPr>
      </w:pPr>
      <w:r w:rsidRPr="009F65F4">
        <w:rPr>
          <w:sz w:val="26"/>
          <w:szCs w:val="26"/>
        </w:rPr>
        <w:t xml:space="preserve">Органами управления Школы являются: общее собрание </w:t>
      </w:r>
      <w:r w:rsidR="00A016BF" w:rsidRPr="009F65F4">
        <w:rPr>
          <w:sz w:val="26"/>
          <w:szCs w:val="26"/>
        </w:rPr>
        <w:t>работников</w:t>
      </w:r>
      <w:r w:rsidRPr="009F65F4">
        <w:rPr>
          <w:sz w:val="26"/>
          <w:szCs w:val="26"/>
        </w:rPr>
        <w:t xml:space="preserve"> </w:t>
      </w:r>
      <w:r w:rsidR="00A016BF" w:rsidRPr="009F65F4">
        <w:rPr>
          <w:sz w:val="26"/>
          <w:szCs w:val="26"/>
        </w:rPr>
        <w:t>учреждения</w:t>
      </w:r>
      <w:r w:rsidRPr="009F65F4">
        <w:rPr>
          <w:sz w:val="26"/>
          <w:szCs w:val="26"/>
        </w:rPr>
        <w:t>, Педагогический совет, Методический</w:t>
      </w:r>
      <w:r w:rsidR="00012CB9" w:rsidRPr="009F65F4">
        <w:rPr>
          <w:sz w:val="26"/>
          <w:szCs w:val="26"/>
        </w:rPr>
        <w:t xml:space="preserve"> совет</w:t>
      </w:r>
      <w:r w:rsidR="00976B17">
        <w:rPr>
          <w:sz w:val="26"/>
          <w:szCs w:val="26"/>
        </w:rPr>
        <w:t>,  Совет ш</w:t>
      </w:r>
      <w:r w:rsidRPr="009F65F4">
        <w:rPr>
          <w:sz w:val="26"/>
          <w:szCs w:val="26"/>
        </w:rPr>
        <w:t xml:space="preserve">колы, Общешкольный родительский комитет. Ученическое самоуправление осуществляется </w:t>
      </w:r>
      <w:r w:rsidR="00FC3413">
        <w:rPr>
          <w:sz w:val="26"/>
          <w:szCs w:val="26"/>
        </w:rPr>
        <w:t>в рамках отрядов РДШ</w:t>
      </w:r>
      <w:r w:rsidR="00012CB9" w:rsidRPr="009F65F4">
        <w:rPr>
          <w:sz w:val="26"/>
          <w:szCs w:val="26"/>
        </w:rPr>
        <w:t>.</w:t>
      </w:r>
      <w:r w:rsidRPr="009F65F4">
        <w:rPr>
          <w:sz w:val="26"/>
          <w:szCs w:val="26"/>
        </w:rPr>
        <w:t xml:space="preserve"> Порядок создания, состав и полномочия органов самоуправления, а также порядок их деятельности определяются Уставом школы. Единоличным исполнительным органо</w:t>
      </w:r>
      <w:r w:rsidR="00A016BF" w:rsidRPr="009F65F4">
        <w:rPr>
          <w:sz w:val="26"/>
          <w:szCs w:val="26"/>
        </w:rPr>
        <w:t>м Школы является директор.</w:t>
      </w:r>
    </w:p>
    <w:p w:rsidR="0054766B" w:rsidRPr="009F65F4" w:rsidRDefault="0054766B" w:rsidP="00A04FBE">
      <w:pPr>
        <w:tabs>
          <w:tab w:val="left" w:pos="0"/>
        </w:tabs>
        <w:ind w:firstLine="709"/>
        <w:jc w:val="center"/>
        <w:rPr>
          <w:b/>
          <w:sz w:val="26"/>
          <w:szCs w:val="26"/>
          <w:u w:val="single"/>
        </w:rPr>
      </w:pPr>
    </w:p>
    <w:p w:rsidR="00697DAB" w:rsidRPr="009F65F4" w:rsidRDefault="00697DAB" w:rsidP="00A04FBE">
      <w:pPr>
        <w:pStyle w:val="2"/>
        <w:tabs>
          <w:tab w:val="left" w:pos="0"/>
        </w:tabs>
        <w:spacing w:before="0" w:after="0"/>
        <w:jc w:val="center"/>
        <w:rPr>
          <w:rFonts w:ascii="Times New Roman" w:hAnsi="Times New Roman" w:cs="Times New Roman"/>
          <w:sz w:val="26"/>
          <w:szCs w:val="26"/>
        </w:rPr>
      </w:pPr>
      <w:bookmarkStart w:id="5" w:name="_Toc451165154"/>
      <w:r w:rsidRPr="009F65F4">
        <w:rPr>
          <w:rFonts w:ascii="Times New Roman" w:hAnsi="Times New Roman" w:cs="Times New Roman"/>
          <w:sz w:val="26"/>
          <w:szCs w:val="26"/>
        </w:rPr>
        <w:t>1.</w:t>
      </w:r>
      <w:r w:rsidR="00FF2748" w:rsidRPr="009F65F4">
        <w:rPr>
          <w:rFonts w:ascii="Times New Roman" w:hAnsi="Times New Roman" w:cs="Times New Roman"/>
          <w:sz w:val="26"/>
          <w:szCs w:val="26"/>
        </w:rPr>
        <w:t>2. Особен</w:t>
      </w:r>
      <w:r w:rsidRPr="009F65F4">
        <w:rPr>
          <w:rFonts w:ascii="Times New Roman" w:hAnsi="Times New Roman" w:cs="Times New Roman"/>
          <w:sz w:val="26"/>
          <w:szCs w:val="26"/>
        </w:rPr>
        <w:t>ности образовательного процесса</w:t>
      </w:r>
      <w:bookmarkEnd w:id="5"/>
    </w:p>
    <w:p w:rsidR="00FF2748" w:rsidRPr="009F65F4" w:rsidRDefault="00FF2748" w:rsidP="00A04FBE">
      <w:pPr>
        <w:tabs>
          <w:tab w:val="left" w:pos="0"/>
        </w:tabs>
        <w:ind w:firstLine="709"/>
        <w:rPr>
          <w:sz w:val="26"/>
          <w:szCs w:val="26"/>
        </w:rPr>
      </w:pPr>
      <w:r w:rsidRPr="009F65F4">
        <w:rPr>
          <w:sz w:val="26"/>
          <w:szCs w:val="26"/>
        </w:rPr>
        <w:t>Обучение ведется по следующим образовательным программам:</w:t>
      </w:r>
    </w:p>
    <w:tbl>
      <w:tblPr>
        <w:tblW w:w="478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7"/>
        <w:gridCol w:w="2287"/>
        <w:gridCol w:w="2493"/>
        <w:gridCol w:w="3647"/>
      </w:tblGrid>
      <w:tr w:rsidR="00714B02" w:rsidTr="00FC3413">
        <w:trPr>
          <w:cantSplit/>
          <w:jc w:val="center"/>
        </w:trPr>
        <w:tc>
          <w:tcPr>
            <w:tcW w:w="295" w:type="pct"/>
            <w:tcBorders>
              <w:top w:val="single" w:sz="6" w:space="0" w:color="000000"/>
              <w:left w:val="single" w:sz="6" w:space="0" w:color="000000"/>
              <w:bottom w:val="single" w:sz="6" w:space="0" w:color="000000"/>
              <w:right w:val="single" w:sz="6" w:space="0" w:color="000000"/>
            </w:tcBorders>
            <w:vAlign w:val="center"/>
          </w:tcPr>
          <w:p w:rsidR="00714B02" w:rsidRDefault="00714B02" w:rsidP="00A04FBE">
            <w:pPr>
              <w:suppressAutoHyphens/>
              <w:jc w:val="center"/>
            </w:pPr>
            <w:r>
              <w:t>№</w:t>
            </w:r>
          </w:p>
        </w:tc>
        <w:tc>
          <w:tcPr>
            <w:tcW w:w="1291" w:type="pct"/>
            <w:tcBorders>
              <w:top w:val="single" w:sz="6" w:space="0" w:color="000000"/>
              <w:left w:val="single" w:sz="6" w:space="0" w:color="000000"/>
              <w:bottom w:val="single" w:sz="6" w:space="0" w:color="000000"/>
              <w:right w:val="single" w:sz="6" w:space="0" w:color="000000"/>
            </w:tcBorders>
            <w:vAlign w:val="center"/>
          </w:tcPr>
          <w:p w:rsidR="00714B02" w:rsidRDefault="00714B02" w:rsidP="00A04FBE">
            <w:pPr>
              <w:suppressAutoHyphens/>
              <w:jc w:val="center"/>
            </w:pPr>
            <w:r>
              <w:t>Наименование программ</w:t>
            </w:r>
          </w:p>
        </w:tc>
        <w:tc>
          <w:tcPr>
            <w:tcW w:w="1362" w:type="pct"/>
            <w:tcBorders>
              <w:top w:val="single" w:sz="6" w:space="0" w:color="000000"/>
              <w:left w:val="single" w:sz="6" w:space="0" w:color="000000"/>
              <w:bottom w:val="single" w:sz="6" w:space="0" w:color="000000"/>
              <w:right w:val="single" w:sz="6" w:space="0" w:color="000000"/>
            </w:tcBorders>
            <w:vAlign w:val="center"/>
          </w:tcPr>
          <w:p w:rsidR="00714B02" w:rsidRDefault="00714B02" w:rsidP="00A04FBE">
            <w:pPr>
              <w:suppressAutoHyphens/>
              <w:jc w:val="center"/>
            </w:pPr>
            <w:r>
              <w:t>Уровень,</w:t>
            </w:r>
          </w:p>
          <w:p w:rsidR="00714B02" w:rsidRDefault="00714B02" w:rsidP="00A04FBE">
            <w:pPr>
              <w:suppressAutoHyphens/>
              <w:jc w:val="center"/>
            </w:pPr>
            <w:r>
              <w:t>направленность</w:t>
            </w:r>
          </w:p>
        </w:tc>
        <w:tc>
          <w:tcPr>
            <w:tcW w:w="2052" w:type="pct"/>
            <w:tcBorders>
              <w:top w:val="single" w:sz="6" w:space="0" w:color="000000"/>
              <w:left w:val="single" w:sz="6" w:space="0" w:color="000000"/>
              <w:bottom w:val="single" w:sz="6" w:space="0" w:color="000000"/>
              <w:right w:val="single" w:sz="6" w:space="0" w:color="000000"/>
            </w:tcBorders>
            <w:vAlign w:val="center"/>
          </w:tcPr>
          <w:p w:rsidR="00714B02" w:rsidRDefault="00714B02" w:rsidP="00A04FBE">
            <w:pPr>
              <w:suppressAutoHyphens/>
              <w:jc w:val="center"/>
            </w:pPr>
            <w:r>
              <w:t>Сроки / классы</w:t>
            </w:r>
          </w:p>
        </w:tc>
      </w:tr>
      <w:tr w:rsidR="00714B02" w:rsidTr="00FC3413">
        <w:trPr>
          <w:cantSplit/>
          <w:jc w:val="center"/>
        </w:trPr>
        <w:tc>
          <w:tcPr>
            <w:tcW w:w="295" w:type="pct"/>
            <w:tcBorders>
              <w:top w:val="single" w:sz="6" w:space="0" w:color="000000"/>
              <w:left w:val="single" w:sz="6" w:space="0" w:color="000000"/>
              <w:bottom w:val="single" w:sz="6" w:space="0" w:color="000000"/>
              <w:right w:val="single" w:sz="6" w:space="0" w:color="000000"/>
            </w:tcBorders>
          </w:tcPr>
          <w:p w:rsidR="00714B02" w:rsidRDefault="00714B02" w:rsidP="00A04FBE">
            <w:pPr>
              <w:suppressAutoHyphens/>
              <w:jc w:val="center"/>
            </w:pPr>
            <w:r>
              <w:t>1</w:t>
            </w:r>
          </w:p>
        </w:tc>
        <w:tc>
          <w:tcPr>
            <w:tcW w:w="1291" w:type="pct"/>
            <w:tcBorders>
              <w:top w:val="single" w:sz="6" w:space="0" w:color="000000"/>
              <w:left w:val="single" w:sz="6" w:space="0" w:color="000000"/>
              <w:bottom w:val="single" w:sz="6" w:space="0" w:color="000000"/>
              <w:right w:val="single" w:sz="6" w:space="0" w:color="000000"/>
            </w:tcBorders>
          </w:tcPr>
          <w:p w:rsidR="00714B02" w:rsidRDefault="00714B02" w:rsidP="00A04FBE">
            <w:pPr>
              <w:suppressAutoHyphens/>
            </w:pPr>
            <w:r>
              <w:t>Начальное общее образование</w:t>
            </w:r>
          </w:p>
        </w:tc>
        <w:tc>
          <w:tcPr>
            <w:tcW w:w="1362" w:type="pct"/>
            <w:tcBorders>
              <w:top w:val="single" w:sz="6" w:space="0" w:color="000000"/>
              <w:left w:val="single" w:sz="6" w:space="0" w:color="000000"/>
              <w:bottom w:val="single" w:sz="6" w:space="0" w:color="000000"/>
              <w:right w:val="single" w:sz="6" w:space="0" w:color="000000"/>
            </w:tcBorders>
          </w:tcPr>
          <w:p w:rsidR="00714B02" w:rsidRDefault="00012CB9" w:rsidP="00FC3413">
            <w:pPr>
              <w:pStyle w:val="af0"/>
              <w:suppressAutoHyphens/>
              <w:autoSpaceDE/>
              <w:jc w:val="center"/>
              <w:rPr>
                <w:sz w:val="24"/>
                <w:szCs w:val="24"/>
              </w:rPr>
            </w:pPr>
            <w:r>
              <w:rPr>
                <w:sz w:val="24"/>
                <w:szCs w:val="24"/>
              </w:rPr>
              <w:t>Общеобразова</w:t>
            </w:r>
            <w:r w:rsidR="00714B02">
              <w:rPr>
                <w:sz w:val="24"/>
                <w:szCs w:val="24"/>
              </w:rPr>
              <w:t xml:space="preserve">тельная </w:t>
            </w:r>
          </w:p>
        </w:tc>
        <w:tc>
          <w:tcPr>
            <w:tcW w:w="2052" w:type="pct"/>
            <w:tcBorders>
              <w:top w:val="single" w:sz="6" w:space="0" w:color="000000"/>
              <w:left w:val="single" w:sz="6" w:space="0" w:color="000000"/>
              <w:bottom w:val="single" w:sz="6" w:space="0" w:color="000000"/>
              <w:right w:val="single" w:sz="6" w:space="0" w:color="000000"/>
            </w:tcBorders>
            <w:vAlign w:val="center"/>
          </w:tcPr>
          <w:p w:rsidR="00714B02" w:rsidRDefault="00714B02" w:rsidP="00A04FBE">
            <w:pPr>
              <w:suppressAutoHyphens/>
              <w:jc w:val="center"/>
            </w:pPr>
            <w:r>
              <w:t>4 года/</w:t>
            </w:r>
          </w:p>
          <w:p w:rsidR="00714B02" w:rsidRDefault="00714B02" w:rsidP="00A04FBE">
            <w:pPr>
              <w:suppressAutoHyphens/>
              <w:jc w:val="center"/>
            </w:pPr>
            <w:r>
              <w:t>1-4</w:t>
            </w:r>
          </w:p>
        </w:tc>
      </w:tr>
      <w:tr w:rsidR="00714B02" w:rsidTr="00FC3413">
        <w:trPr>
          <w:cantSplit/>
          <w:jc w:val="center"/>
        </w:trPr>
        <w:tc>
          <w:tcPr>
            <w:tcW w:w="295" w:type="pct"/>
            <w:tcBorders>
              <w:top w:val="single" w:sz="6" w:space="0" w:color="000000"/>
              <w:left w:val="single" w:sz="6" w:space="0" w:color="000000"/>
              <w:bottom w:val="single" w:sz="6" w:space="0" w:color="000000"/>
              <w:right w:val="single" w:sz="6" w:space="0" w:color="000000"/>
            </w:tcBorders>
          </w:tcPr>
          <w:p w:rsidR="00714B02" w:rsidRDefault="00714B02" w:rsidP="00A04FBE">
            <w:pPr>
              <w:suppressAutoHyphens/>
              <w:jc w:val="center"/>
            </w:pPr>
            <w:r>
              <w:t>2</w:t>
            </w:r>
          </w:p>
        </w:tc>
        <w:tc>
          <w:tcPr>
            <w:tcW w:w="1291" w:type="pct"/>
            <w:tcBorders>
              <w:top w:val="single" w:sz="6" w:space="0" w:color="000000"/>
              <w:left w:val="single" w:sz="6" w:space="0" w:color="000000"/>
              <w:bottom w:val="single" w:sz="6" w:space="0" w:color="000000"/>
              <w:right w:val="single" w:sz="6" w:space="0" w:color="000000"/>
            </w:tcBorders>
          </w:tcPr>
          <w:p w:rsidR="00714B02" w:rsidRDefault="00714B02" w:rsidP="00A04FBE">
            <w:pPr>
              <w:suppressAutoHyphens/>
            </w:pPr>
            <w:r>
              <w:t>Основное общее образование</w:t>
            </w:r>
          </w:p>
        </w:tc>
        <w:tc>
          <w:tcPr>
            <w:tcW w:w="1362" w:type="pct"/>
            <w:tcBorders>
              <w:top w:val="single" w:sz="6" w:space="0" w:color="000000"/>
              <w:left w:val="single" w:sz="6" w:space="0" w:color="000000"/>
              <w:bottom w:val="single" w:sz="6" w:space="0" w:color="000000"/>
              <w:right w:val="single" w:sz="6" w:space="0" w:color="000000"/>
            </w:tcBorders>
          </w:tcPr>
          <w:p w:rsidR="00714B02" w:rsidRDefault="00012CB9" w:rsidP="00FC3413">
            <w:pPr>
              <w:suppressAutoHyphens/>
              <w:jc w:val="center"/>
            </w:pPr>
            <w:r>
              <w:t>Общеобразова</w:t>
            </w:r>
            <w:r w:rsidR="00714B02">
              <w:t xml:space="preserve">тельная </w:t>
            </w:r>
          </w:p>
        </w:tc>
        <w:tc>
          <w:tcPr>
            <w:tcW w:w="2052" w:type="pct"/>
            <w:tcBorders>
              <w:top w:val="single" w:sz="6" w:space="0" w:color="000000"/>
              <w:left w:val="single" w:sz="6" w:space="0" w:color="000000"/>
              <w:bottom w:val="single" w:sz="6" w:space="0" w:color="000000"/>
              <w:right w:val="single" w:sz="6" w:space="0" w:color="000000"/>
            </w:tcBorders>
            <w:vAlign w:val="center"/>
          </w:tcPr>
          <w:p w:rsidR="00714B02" w:rsidRDefault="00714B02" w:rsidP="00A04FBE">
            <w:pPr>
              <w:suppressAutoHyphens/>
              <w:jc w:val="center"/>
            </w:pPr>
            <w:r>
              <w:t>5 лет/</w:t>
            </w:r>
          </w:p>
          <w:p w:rsidR="00714B02" w:rsidRDefault="00714B02" w:rsidP="00A04FBE">
            <w:pPr>
              <w:suppressAutoHyphens/>
              <w:jc w:val="center"/>
            </w:pPr>
            <w:r>
              <w:t>5-9</w:t>
            </w:r>
          </w:p>
        </w:tc>
      </w:tr>
      <w:tr w:rsidR="00714B02" w:rsidTr="00FC3413">
        <w:trPr>
          <w:cantSplit/>
          <w:jc w:val="center"/>
        </w:trPr>
        <w:tc>
          <w:tcPr>
            <w:tcW w:w="295" w:type="pct"/>
            <w:tcBorders>
              <w:top w:val="single" w:sz="6" w:space="0" w:color="000000"/>
              <w:left w:val="single" w:sz="6" w:space="0" w:color="000000"/>
              <w:bottom w:val="single" w:sz="6" w:space="0" w:color="000000"/>
              <w:right w:val="single" w:sz="6" w:space="0" w:color="000000"/>
            </w:tcBorders>
          </w:tcPr>
          <w:p w:rsidR="00714B02" w:rsidRDefault="00714B02" w:rsidP="00A04FBE">
            <w:pPr>
              <w:suppressAutoHyphens/>
              <w:jc w:val="center"/>
            </w:pPr>
            <w:r>
              <w:t>3</w:t>
            </w:r>
          </w:p>
        </w:tc>
        <w:tc>
          <w:tcPr>
            <w:tcW w:w="1291" w:type="pct"/>
            <w:tcBorders>
              <w:top w:val="single" w:sz="6" w:space="0" w:color="000000"/>
              <w:left w:val="single" w:sz="6" w:space="0" w:color="000000"/>
              <w:bottom w:val="single" w:sz="6" w:space="0" w:color="000000"/>
              <w:right w:val="single" w:sz="6" w:space="0" w:color="000000"/>
            </w:tcBorders>
          </w:tcPr>
          <w:p w:rsidR="00714B02" w:rsidRDefault="00012CB9" w:rsidP="00A04FBE">
            <w:pPr>
              <w:suppressAutoHyphens/>
            </w:pPr>
            <w:r>
              <w:t xml:space="preserve">Среднее </w:t>
            </w:r>
            <w:r w:rsidR="00714B02">
              <w:t>общее образование</w:t>
            </w:r>
          </w:p>
        </w:tc>
        <w:tc>
          <w:tcPr>
            <w:tcW w:w="1362" w:type="pct"/>
            <w:tcBorders>
              <w:top w:val="single" w:sz="6" w:space="0" w:color="000000"/>
              <w:left w:val="single" w:sz="6" w:space="0" w:color="000000"/>
              <w:bottom w:val="single" w:sz="6" w:space="0" w:color="000000"/>
              <w:right w:val="single" w:sz="6" w:space="0" w:color="000000"/>
            </w:tcBorders>
          </w:tcPr>
          <w:p w:rsidR="00714B02" w:rsidRDefault="00012CB9" w:rsidP="00FC3413">
            <w:pPr>
              <w:suppressAutoHyphens/>
              <w:jc w:val="center"/>
            </w:pPr>
            <w:r>
              <w:t>Общеобразова</w:t>
            </w:r>
            <w:r w:rsidR="00714B02">
              <w:t xml:space="preserve">тельная </w:t>
            </w:r>
          </w:p>
        </w:tc>
        <w:tc>
          <w:tcPr>
            <w:tcW w:w="2052" w:type="pct"/>
            <w:tcBorders>
              <w:top w:val="single" w:sz="6" w:space="0" w:color="000000"/>
              <w:left w:val="single" w:sz="6" w:space="0" w:color="000000"/>
              <w:bottom w:val="single" w:sz="6" w:space="0" w:color="000000"/>
              <w:right w:val="single" w:sz="6" w:space="0" w:color="000000"/>
            </w:tcBorders>
            <w:vAlign w:val="center"/>
          </w:tcPr>
          <w:p w:rsidR="00714B02" w:rsidRDefault="00714B02" w:rsidP="00A04FBE">
            <w:pPr>
              <w:suppressAutoHyphens/>
              <w:jc w:val="center"/>
            </w:pPr>
            <w:r>
              <w:t>2 года/</w:t>
            </w:r>
          </w:p>
          <w:p w:rsidR="00714B02" w:rsidRDefault="00714B02" w:rsidP="00A04FBE">
            <w:pPr>
              <w:suppressAutoHyphens/>
              <w:jc w:val="center"/>
            </w:pPr>
            <w:r>
              <w:t>10-11</w:t>
            </w:r>
          </w:p>
        </w:tc>
      </w:tr>
    </w:tbl>
    <w:p w:rsidR="00FF2748" w:rsidRDefault="00FF2748" w:rsidP="00A04FBE">
      <w:pPr>
        <w:pStyle w:val="220"/>
        <w:tabs>
          <w:tab w:val="left" w:pos="0"/>
        </w:tabs>
        <w:ind w:firstLine="709"/>
        <w:rPr>
          <w:rFonts w:ascii="Times New Roman" w:hAnsi="Times New Roman" w:cs="Times New Roman"/>
          <w:color w:val="000000"/>
          <w:sz w:val="24"/>
        </w:rPr>
      </w:pPr>
    </w:p>
    <w:p w:rsidR="00FF2748" w:rsidRPr="009F65F4" w:rsidRDefault="00FF2748" w:rsidP="00A04FBE">
      <w:pPr>
        <w:pStyle w:val="220"/>
        <w:tabs>
          <w:tab w:val="left" w:pos="0"/>
        </w:tabs>
        <w:ind w:firstLine="709"/>
        <w:rPr>
          <w:rFonts w:ascii="Times New Roman" w:hAnsi="Times New Roman" w:cs="Times New Roman"/>
          <w:color w:val="000000"/>
          <w:sz w:val="26"/>
          <w:szCs w:val="26"/>
        </w:rPr>
      </w:pPr>
      <w:r w:rsidRPr="009F65F4">
        <w:rPr>
          <w:rFonts w:ascii="Times New Roman" w:hAnsi="Times New Roman" w:cs="Times New Roman"/>
          <w:color w:val="000000"/>
          <w:sz w:val="26"/>
          <w:szCs w:val="26"/>
        </w:rPr>
        <w:t>Начальная школа реализует образовательную программу школы в рамках учебно-методических комплектов «</w:t>
      </w:r>
      <w:r w:rsidR="00FC3413">
        <w:rPr>
          <w:rFonts w:ascii="Times New Roman" w:hAnsi="Times New Roman" w:cs="Times New Roman"/>
          <w:color w:val="000000"/>
          <w:sz w:val="26"/>
          <w:szCs w:val="26"/>
        </w:rPr>
        <w:t>Школа России</w:t>
      </w:r>
      <w:r w:rsidRPr="009F65F4">
        <w:rPr>
          <w:rFonts w:ascii="Times New Roman" w:hAnsi="Times New Roman" w:cs="Times New Roman"/>
          <w:color w:val="000000"/>
          <w:sz w:val="26"/>
          <w:szCs w:val="26"/>
        </w:rPr>
        <w:t>»</w:t>
      </w:r>
      <w:r w:rsidR="00FC3413">
        <w:rPr>
          <w:rFonts w:ascii="Times New Roman" w:hAnsi="Times New Roman" w:cs="Times New Roman"/>
          <w:color w:val="000000"/>
          <w:sz w:val="26"/>
          <w:szCs w:val="26"/>
        </w:rPr>
        <w:t>, издательства Просвещение</w:t>
      </w:r>
      <w:r w:rsidRPr="009F65F4">
        <w:rPr>
          <w:rFonts w:ascii="Times New Roman" w:hAnsi="Times New Roman" w:cs="Times New Roman"/>
          <w:color w:val="000000"/>
          <w:sz w:val="26"/>
          <w:szCs w:val="26"/>
        </w:rPr>
        <w:t xml:space="preserve">. В </w:t>
      </w:r>
      <w:r w:rsidR="00D9082E" w:rsidRPr="009F65F4">
        <w:rPr>
          <w:rFonts w:ascii="Times New Roman" w:hAnsi="Times New Roman" w:cs="Times New Roman"/>
          <w:color w:val="000000"/>
          <w:sz w:val="26"/>
          <w:szCs w:val="26"/>
        </w:rPr>
        <w:t>общеобразовательных классах</w:t>
      </w:r>
      <w:r w:rsidRPr="009F65F4">
        <w:rPr>
          <w:rFonts w:ascii="Times New Roman" w:hAnsi="Times New Roman" w:cs="Times New Roman"/>
          <w:color w:val="000000"/>
          <w:sz w:val="26"/>
          <w:szCs w:val="26"/>
        </w:rPr>
        <w:t xml:space="preserve"> для детей с </w:t>
      </w:r>
      <w:r w:rsidR="00B23CE1" w:rsidRPr="009F65F4">
        <w:rPr>
          <w:rFonts w:ascii="Times New Roman" w:hAnsi="Times New Roman" w:cs="Times New Roman"/>
          <w:color w:val="000000"/>
          <w:sz w:val="26"/>
          <w:szCs w:val="26"/>
        </w:rPr>
        <w:t xml:space="preserve">ОВЗ </w:t>
      </w:r>
      <w:r w:rsidR="00012CB9" w:rsidRPr="009F65F4">
        <w:rPr>
          <w:rFonts w:ascii="Times New Roman" w:hAnsi="Times New Roman" w:cs="Times New Roman"/>
          <w:color w:val="000000"/>
          <w:sz w:val="26"/>
          <w:szCs w:val="26"/>
        </w:rPr>
        <w:t>обучение ведется</w:t>
      </w:r>
      <w:r w:rsidRPr="009F65F4">
        <w:rPr>
          <w:rFonts w:ascii="Times New Roman" w:hAnsi="Times New Roman" w:cs="Times New Roman"/>
          <w:color w:val="000000"/>
          <w:sz w:val="26"/>
          <w:szCs w:val="26"/>
        </w:rPr>
        <w:t xml:space="preserve"> </w:t>
      </w:r>
      <w:r w:rsidR="00012CB9" w:rsidRPr="009F65F4">
        <w:rPr>
          <w:rFonts w:ascii="Times New Roman" w:hAnsi="Times New Roman" w:cs="Times New Roman"/>
          <w:color w:val="000000"/>
          <w:sz w:val="26"/>
          <w:szCs w:val="26"/>
        </w:rPr>
        <w:t>по адаптивным коррекционным</w:t>
      </w:r>
      <w:r w:rsidR="00FC3413">
        <w:rPr>
          <w:rFonts w:ascii="Times New Roman" w:hAnsi="Times New Roman" w:cs="Times New Roman"/>
          <w:color w:val="000000"/>
          <w:sz w:val="26"/>
          <w:szCs w:val="26"/>
        </w:rPr>
        <w:t xml:space="preserve"> программам, при наличии медицинского заключения  с детьми-инвалидами учебный процесс ведется на дому по общеобразовательным программам сокращенного вида.</w:t>
      </w:r>
    </w:p>
    <w:p w:rsidR="00FF2748" w:rsidRPr="009F65F4" w:rsidRDefault="00FF2748" w:rsidP="00A04FBE">
      <w:pPr>
        <w:tabs>
          <w:tab w:val="left" w:pos="0"/>
        </w:tabs>
        <w:ind w:firstLine="709"/>
        <w:jc w:val="both"/>
        <w:rPr>
          <w:sz w:val="26"/>
          <w:szCs w:val="26"/>
        </w:rPr>
      </w:pPr>
      <w:r w:rsidRPr="009F65F4">
        <w:rPr>
          <w:sz w:val="26"/>
          <w:szCs w:val="26"/>
        </w:rPr>
        <w:t>Разнообразие образовательных технологий и методов, используемых в учебно-воспитательном пр</w:t>
      </w:r>
      <w:r w:rsidR="005F0E66" w:rsidRPr="009F65F4">
        <w:rPr>
          <w:sz w:val="26"/>
          <w:szCs w:val="26"/>
        </w:rPr>
        <w:t>оцессе</w:t>
      </w:r>
      <w:r w:rsidRPr="009F65F4">
        <w:rPr>
          <w:sz w:val="26"/>
          <w:szCs w:val="26"/>
        </w:rPr>
        <w:t xml:space="preserve"> - веление времени. Педагоги школы осваивают эффективные современные методы и технологии. Приоритетными являются здоровьесберегающие технологии, информационно-коммуникационные, технологии обучения в сотрудничестве. </w:t>
      </w:r>
    </w:p>
    <w:p w:rsidR="00FF2748" w:rsidRPr="009F65F4" w:rsidRDefault="00FF2748" w:rsidP="00A04FBE">
      <w:pPr>
        <w:tabs>
          <w:tab w:val="left" w:pos="0"/>
        </w:tabs>
        <w:ind w:firstLine="709"/>
        <w:jc w:val="both"/>
        <w:rPr>
          <w:i/>
          <w:sz w:val="26"/>
          <w:szCs w:val="26"/>
        </w:rPr>
      </w:pPr>
      <w:r w:rsidRPr="009F65F4">
        <w:rPr>
          <w:sz w:val="26"/>
          <w:szCs w:val="26"/>
        </w:rPr>
        <w:t>Основные направления воспитательной деятельности: гражданско–патриотическое, нравственное, познавательное, спортивное, досуговое, р</w:t>
      </w:r>
      <w:r w:rsidR="00FC3413">
        <w:rPr>
          <w:sz w:val="26"/>
          <w:szCs w:val="26"/>
        </w:rPr>
        <w:t>абота в социуме.</w:t>
      </w:r>
      <w:r w:rsidRPr="009F65F4">
        <w:rPr>
          <w:sz w:val="26"/>
          <w:szCs w:val="26"/>
        </w:rPr>
        <w:t xml:space="preserve"> </w:t>
      </w:r>
    </w:p>
    <w:p w:rsidR="00FF2748" w:rsidRPr="009F65F4" w:rsidRDefault="00FF2748" w:rsidP="00A04FBE">
      <w:pPr>
        <w:tabs>
          <w:tab w:val="left" w:pos="0"/>
        </w:tabs>
        <w:ind w:firstLine="709"/>
        <w:jc w:val="both"/>
        <w:rPr>
          <w:sz w:val="26"/>
          <w:szCs w:val="26"/>
        </w:rPr>
      </w:pPr>
      <w:r w:rsidRPr="009F65F4">
        <w:rPr>
          <w:sz w:val="26"/>
          <w:szCs w:val="26"/>
        </w:rPr>
        <w:t>Внеурочная, внеклассная деятельность осуществляется в виде индивидуальных и групп</w:t>
      </w:r>
      <w:r w:rsidR="005F0E66" w:rsidRPr="009F65F4">
        <w:rPr>
          <w:sz w:val="26"/>
          <w:szCs w:val="26"/>
        </w:rPr>
        <w:t>овых занятий, занятий в форме факультативов,</w:t>
      </w:r>
      <w:r w:rsidRPr="009F65F4">
        <w:rPr>
          <w:sz w:val="26"/>
          <w:szCs w:val="26"/>
        </w:rPr>
        <w:t xml:space="preserve"> элективных учебных предметов, кружков, секций,</w:t>
      </w:r>
      <w:r w:rsidR="00FC3413">
        <w:rPr>
          <w:sz w:val="26"/>
          <w:szCs w:val="26"/>
        </w:rPr>
        <w:t xml:space="preserve"> спортивного клуба</w:t>
      </w:r>
      <w:r w:rsidRPr="009F65F4">
        <w:rPr>
          <w:sz w:val="26"/>
          <w:szCs w:val="26"/>
        </w:rPr>
        <w:t>, классных часов, классных и общешкольных мероприятий.</w:t>
      </w:r>
    </w:p>
    <w:p w:rsidR="00FF2748" w:rsidRPr="009F65F4" w:rsidRDefault="00FF2748" w:rsidP="00A04FBE">
      <w:pPr>
        <w:tabs>
          <w:tab w:val="left" w:pos="0"/>
        </w:tabs>
        <w:suppressAutoHyphens/>
        <w:ind w:firstLine="709"/>
        <w:jc w:val="both"/>
        <w:rPr>
          <w:color w:val="000000"/>
          <w:sz w:val="26"/>
          <w:szCs w:val="26"/>
        </w:rPr>
      </w:pPr>
      <w:r w:rsidRPr="009F65F4">
        <w:rPr>
          <w:sz w:val="26"/>
          <w:szCs w:val="26"/>
        </w:rPr>
        <w:lastRenderedPageBreak/>
        <w:t xml:space="preserve">В школе ведется </w:t>
      </w:r>
      <w:r w:rsidRPr="009F65F4">
        <w:rPr>
          <w:bCs/>
          <w:color w:val="000000"/>
          <w:sz w:val="26"/>
          <w:szCs w:val="26"/>
        </w:rPr>
        <w:t>коррекционно-развивающая работа</w:t>
      </w:r>
      <w:r w:rsidRPr="009F65F4">
        <w:rPr>
          <w:color w:val="000000"/>
          <w:sz w:val="26"/>
          <w:szCs w:val="26"/>
        </w:rPr>
        <w:t xml:space="preserve"> в нескольких направлениях:</w:t>
      </w:r>
    </w:p>
    <w:p w:rsidR="00FF2748" w:rsidRPr="009F65F4" w:rsidRDefault="005F0E66" w:rsidP="00A04FBE">
      <w:pPr>
        <w:tabs>
          <w:tab w:val="left" w:pos="0"/>
        </w:tabs>
        <w:ind w:firstLine="709"/>
        <w:jc w:val="both"/>
        <w:rPr>
          <w:color w:val="000000"/>
          <w:sz w:val="26"/>
          <w:szCs w:val="26"/>
        </w:rPr>
      </w:pPr>
      <w:r w:rsidRPr="009F65F4">
        <w:rPr>
          <w:color w:val="000000"/>
          <w:sz w:val="26"/>
          <w:szCs w:val="26"/>
        </w:rPr>
        <w:t>1</w:t>
      </w:r>
      <w:r w:rsidR="00FF2748" w:rsidRPr="009F65F4">
        <w:rPr>
          <w:color w:val="000000"/>
          <w:sz w:val="26"/>
          <w:szCs w:val="26"/>
        </w:rPr>
        <w:t>) Адаптация обучающихся 1, 5, 10 классов</w:t>
      </w:r>
      <w:r w:rsidRPr="009F65F4">
        <w:rPr>
          <w:color w:val="000000"/>
          <w:sz w:val="26"/>
          <w:szCs w:val="26"/>
        </w:rPr>
        <w:t>;</w:t>
      </w:r>
    </w:p>
    <w:p w:rsidR="00FF2748" w:rsidRDefault="005F0E66" w:rsidP="00A04FBE">
      <w:pPr>
        <w:tabs>
          <w:tab w:val="left" w:pos="0"/>
        </w:tabs>
        <w:ind w:firstLine="709"/>
        <w:jc w:val="both"/>
        <w:rPr>
          <w:sz w:val="26"/>
          <w:szCs w:val="26"/>
        </w:rPr>
      </w:pPr>
      <w:r w:rsidRPr="009F65F4">
        <w:rPr>
          <w:sz w:val="26"/>
          <w:szCs w:val="26"/>
        </w:rPr>
        <w:t>2</w:t>
      </w:r>
      <w:r w:rsidR="00FF2748" w:rsidRPr="009F65F4">
        <w:rPr>
          <w:sz w:val="26"/>
          <w:szCs w:val="26"/>
        </w:rPr>
        <w:t>) Индивидуальная коррекционно-развивающая работа со слабоуспеваю</w:t>
      </w:r>
      <w:r w:rsidRPr="009F65F4">
        <w:rPr>
          <w:sz w:val="26"/>
          <w:szCs w:val="26"/>
        </w:rPr>
        <w:t>щими, часто болеющими учащимися.</w:t>
      </w:r>
    </w:p>
    <w:p w:rsidR="00FF2748" w:rsidRPr="009F65F4" w:rsidRDefault="005F0E66" w:rsidP="00A04FBE">
      <w:pPr>
        <w:tabs>
          <w:tab w:val="left" w:pos="0"/>
        </w:tabs>
        <w:ind w:firstLine="709"/>
        <w:jc w:val="both"/>
        <w:rPr>
          <w:i/>
          <w:sz w:val="26"/>
          <w:szCs w:val="26"/>
        </w:rPr>
      </w:pPr>
      <w:r w:rsidRPr="009F65F4">
        <w:rPr>
          <w:sz w:val="26"/>
          <w:szCs w:val="26"/>
        </w:rPr>
        <w:t xml:space="preserve">В </w:t>
      </w:r>
      <w:r w:rsidR="00145C75">
        <w:rPr>
          <w:sz w:val="26"/>
          <w:szCs w:val="26"/>
        </w:rPr>
        <w:t>школе</w:t>
      </w:r>
      <w:r w:rsidR="00FF2748" w:rsidRPr="009F65F4">
        <w:rPr>
          <w:sz w:val="26"/>
          <w:szCs w:val="26"/>
        </w:rPr>
        <w:t xml:space="preserve"> сформирована внутришкольная система оценки качества образования. Ее цель</w:t>
      </w:r>
      <w:r w:rsidR="00FF2748" w:rsidRPr="009F65F4">
        <w:rPr>
          <w:b/>
          <w:sz w:val="26"/>
          <w:szCs w:val="26"/>
        </w:rPr>
        <w:t xml:space="preserve"> - </w:t>
      </w:r>
      <w:r w:rsidR="00FF2748" w:rsidRPr="009F65F4">
        <w:rPr>
          <w:sz w:val="26"/>
          <w:szCs w:val="26"/>
        </w:rPr>
        <w:t xml:space="preserve"> достижение соответствия функционирования и разви</w:t>
      </w:r>
      <w:r w:rsidRPr="009F65F4">
        <w:rPr>
          <w:sz w:val="26"/>
          <w:szCs w:val="26"/>
        </w:rPr>
        <w:t xml:space="preserve">тия педагогического процесса в </w:t>
      </w:r>
      <w:r w:rsidR="00FF2748" w:rsidRPr="009F65F4">
        <w:rPr>
          <w:sz w:val="26"/>
          <w:szCs w:val="26"/>
        </w:rPr>
        <w:t xml:space="preserve">школе требованиям государственного стандарта образования с выходом на причинно-следственные связи, позволяющие формулировать выводы и рекомендации по дальнейшему развитию школы. </w:t>
      </w:r>
      <w:r w:rsidR="00697DAB" w:rsidRPr="009F65F4">
        <w:rPr>
          <w:i/>
          <w:sz w:val="26"/>
          <w:szCs w:val="26"/>
        </w:rPr>
        <w:t xml:space="preserve"> </w:t>
      </w:r>
    </w:p>
    <w:p w:rsidR="00000291" w:rsidRPr="009F65F4" w:rsidRDefault="00000291" w:rsidP="00A04FBE">
      <w:pPr>
        <w:tabs>
          <w:tab w:val="left" w:pos="0"/>
        </w:tabs>
        <w:ind w:firstLine="709"/>
        <w:jc w:val="both"/>
        <w:rPr>
          <w:i/>
          <w:sz w:val="26"/>
          <w:szCs w:val="26"/>
        </w:rPr>
      </w:pPr>
    </w:p>
    <w:p w:rsidR="00E04FDE" w:rsidRPr="009F65F4" w:rsidRDefault="00E04FDE" w:rsidP="00A04FBE">
      <w:pPr>
        <w:pStyle w:val="2"/>
        <w:spacing w:before="0" w:after="0"/>
        <w:jc w:val="center"/>
        <w:rPr>
          <w:rFonts w:ascii="Times New Roman" w:hAnsi="Times New Roman" w:cs="Times New Roman"/>
          <w:sz w:val="26"/>
          <w:szCs w:val="26"/>
        </w:rPr>
      </w:pPr>
      <w:bookmarkStart w:id="6" w:name="_Toc451165155"/>
      <w:r w:rsidRPr="009F65F4">
        <w:rPr>
          <w:rFonts w:ascii="Times New Roman" w:hAnsi="Times New Roman" w:cs="Times New Roman"/>
          <w:sz w:val="26"/>
          <w:szCs w:val="26"/>
        </w:rPr>
        <w:t>1.3. Организационно-педагогическое обеспечение учебного процесса</w:t>
      </w:r>
      <w:bookmarkEnd w:id="6"/>
    </w:p>
    <w:p w:rsidR="00E04FDE" w:rsidRPr="009F65F4" w:rsidRDefault="00E04FDE"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Учебный год начинается 1 сентября. Продолжительность</w:t>
      </w:r>
      <w:r w:rsidR="005F0E66" w:rsidRPr="009F65F4">
        <w:rPr>
          <w:color w:val="000000"/>
          <w:sz w:val="26"/>
          <w:szCs w:val="26"/>
        </w:rPr>
        <w:t xml:space="preserve"> учебного года для обучающихся 2</w:t>
      </w:r>
      <w:r w:rsidR="00145C75">
        <w:rPr>
          <w:color w:val="000000"/>
          <w:sz w:val="26"/>
          <w:szCs w:val="26"/>
        </w:rPr>
        <w:t>-8, 10-х классов– 36 недель</w:t>
      </w:r>
      <w:r w:rsidR="005F0E66" w:rsidRPr="009F65F4">
        <w:rPr>
          <w:color w:val="000000"/>
          <w:sz w:val="26"/>
          <w:szCs w:val="26"/>
        </w:rPr>
        <w:t>, для обучающихся 1 классов – 33 недели</w:t>
      </w:r>
      <w:r w:rsidR="00145C75">
        <w:rPr>
          <w:color w:val="000000"/>
          <w:sz w:val="26"/>
          <w:szCs w:val="26"/>
        </w:rPr>
        <w:t>, для 9, 11 классов-34 недели.</w:t>
      </w:r>
    </w:p>
    <w:p w:rsidR="00E04FDE" w:rsidRPr="009F65F4" w:rsidRDefault="00E04FDE"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Продолжительность каникул: в течение учебного года – не менее 30 календарных дней; летом – не менее 8 недель.</w:t>
      </w:r>
    </w:p>
    <w:p w:rsidR="00E04FDE" w:rsidRPr="009F65F4" w:rsidRDefault="00E04FDE"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Учебный годовой календарный график работы состоит:</w:t>
      </w:r>
    </w:p>
    <w:p w:rsidR="00E04FDE" w:rsidRPr="009F65F4" w:rsidRDefault="005F0E66"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для 1</w:t>
      </w:r>
      <w:r w:rsidR="00E04FDE" w:rsidRPr="009F65F4">
        <w:rPr>
          <w:color w:val="000000"/>
          <w:sz w:val="26"/>
          <w:szCs w:val="26"/>
        </w:rPr>
        <w:t>-9 классов    – из 4-х учебных четвертей;</w:t>
      </w:r>
    </w:p>
    <w:p w:rsidR="00E04FDE" w:rsidRPr="009F65F4" w:rsidRDefault="00E04FDE"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для 10-11 классов – из 2-х полугодий.</w:t>
      </w:r>
    </w:p>
    <w:p w:rsidR="00E04FDE" w:rsidRPr="009F65F4" w:rsidRDefault="00E04FDE"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 xml:space="preserve">Предусмотрена пятидневная </w:t>
      </w:r>
      <w:r w:rsidR="005F0E66" w:rsidRPr="009F65F4">
        <w:rPr>
          <w:color w:val="000000"/>
          <w:sz w:val="26"/>
          <w:szCs w:val="26"/>
        </w:rPr>
        <w:t>учебная н</w:t>
      </w:r>
      <w:r w:rsidR="00145C75">
        <w:rPr>
          <w:color w:val="000000"/>
          <w:sz w:val="26"/>
          <w:szCs w:val="26"/>
        </w:rPr>
        <w:t>еделя для обучающихся 1-ых</w:t>
      </w:r>
      <w:r w:rsidR="005F0E66" w:rsidRPr="009F65F4">
        <w:rPr>
          <w:color w:val="000000"/>
          <w:sz w:val="26"/>
          <w:szCs w:val="26"/>
        </w:rPr>
        <w:t xml:space="preserve"> классов</w:t>
      </w:r>
      <w:r w:rsidRPr="009F65F4">
        <w:rPr>
          <w:color w:val="000000"/>
          <w:sz w:val="26"/>
          <w:szCs w:val="26"/>
        </w:rPr>
        <w:t>.</w:t>
      </w:r>
    </w:p>
    <w:p w:rsidR="00E04FDE" w:rsidRPr="009F65F4" w:rsidRDefault="00E04FDE"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У</w:t>
      </w:r>
      <w:r w:rsidR="00145C75">
        <w:rPr>
          <w:color w:val="000000"/>
          <w:sz w:val="26"/>
          <w:szCs w:val="26"/>
        </w:rPr>
        <w:t>чебные занятия проводятся в две смены в трех зданиях</w:t>
      </w:r>
      <w:r w:rsidRPr="009F65F4">
        <w:rPr>
          <w:color w:val="000000"/>
          <w:sz w:val="26"/>
          <w:szCs w:val="26"/>
        </w:rPr>
        <w:t>. Продолжительность урока</w:t>
      </w:r>
      <w:r w:rsidR="00145C75">
        <w:rPr>
          <w:color w:val="000000"/>
          <w:sz w:val="26"/>
          <w:szCs w:val="26"/>
        </w:rPr>
        <w:t xml:space="preserve"> – 45 </w:t>
      </w:r>
      <w:r w:rsidRPr="009F65F4">
        <w:rPr>
          <w:color w:val="000000"/>
          <w:sz w:val="26"/>
          <w:szCs w:val="26"/>
        </w:rPr>
        <w:t>минут.</w:t>
      </w:r>
    </w:p>
    <w:p w:rsidR="00E04FDE" w:rsidRPr="009F65F4" w:rsidRDefault="00E04FDE"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 xml:space="preserve">Деление класса на группы осуществляется на уроках иностранного языка, </w:t>
      </w:r>
      <w:r w:rsidR="00145C75">
        <w:rPr>
          <w:color w:val="000000"/>
          <w:sz w:val="26"/>
          <w:szCs w:val="26"/>
        </w:rPr>
        <w:t xml:space="preserve">родных языков. </w:t>
      </w:r>
      <w:r w:rsidRPr="009F65F4">
        <w:rPr>
          <w:color w:val="000000"/>
          <w:sz w:val="26"/>
          <w:szCs w:val="26"/>
        </w:rPr>
        <w:t>технологии (в соответствии с Уставом школы). Допускается деление класса на группы (юноши и девушки) на уроки физической культуры.</w:t>
      </w:r>
    </w:p>
    <w:p w:rsidR="00E04FDE" w:rsidRPr="009F65F4" w:rsidRDefault="00E04FDE" w:rsidP="00A04FBE">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p>
    <w:p w:rsidR="00E04FDE" w:rsidRPr="009F65F4" w:rsidRDefault="00A04FBE" w:rsidP="00A04FBE">
      <w:pPr>
        <w:pStyle w:val="2"/>
        <w:spacing w:before="0" w:after="0"/>
        <w:jc w:val="center"/>
        <w:rPr>
          <w:rFonts w:ascii="Times New Roman" w:hAnsi="Times New Roman" w:cs="Times New Roman"/>
          <w:sz w:val="26"/>
          <w:szCs w:val="26"/>
        </w:rPr>
      </w:pPr>
      <w:bookmarkStart w:id="7" w:name="_Toc451165156"/>
      <w:r w:rsidRPr="009F65F4">
        <w:rPr>
          <w:rFonts w:ascii="Times New Roman" w:hAnsi="Times New Roman" w:cs="Times New Roman"/>
          <w:sz w:val="26"/>
          <w:szCs w:val="26"/>
        </w:rPr>
        <w:t xml:space="preserve">1.4. </w:t>
      </w:r>
      <w:r w:rsidR="00E04FDE" w:rsidRPr="009F65F4">
        <w:rPr>
          <w:rFonts w:ascii="Times New Roman" w:hAnsi="Times New Roman" w:cs="Times New Roman"/>
          <w:sz w:val="26"/>
          <w:szCs w:val="26"/>
        </w:rPr>
        <w:t>Материально-техническое оснащение образовательного процесса</w:t>
      </w:r>
      <w:bookmarkEnd w:id="7"/>
    </w:p>
    <w:p w:rsidR="0054766B" w:rsidRPr="009F65F4" w:rsidRDefault="00E04FDE" w:rsidP="002D068E">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9F65F4">
        <w:rPr>
          <w:color w:val="000000"/>
          <w:sz w:val="26"/>
          <w:szCs w:val="26"/>
        </w:rPr>
        <w:t>Учебный процесс характеризуется следующими показателями своей обеспеченности: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2160"/>
      </w:tblGrid>
      <w:tr w:rsidR="00E04FDE" w:rsidRPr="00781AC4" w:rsidTr="00B05BA6">
        <w:trPr>
          <w:jc w:val="center"/>
        </w:trPr>
        <w:tc>
          <w:tcPr>
            <w:tcW w:w="5940" w:type="dxa"/>
          </w:tcPr>
          <w:p w:rsidR="00E04FDE" w:rsidRPr="00781AC4" w:rsidRDefault="00E04FDE" w:rsidP="00A04FBE">
            <w:pPr>
              <w:tabs>
                <w:tab w:val="left" w:pos="0"/>
              </w:tabs>
              <w:jc w:val="center"/>
              <w:rPr>
                <w:b/>
              </w:rPr>
            </w:pPr>
            <w:r w:rsidRPr="00781AC4">
              <w:rPr>
                <w:b/>
              </w:rPr>
              <w:t>Наименование</w:t>
            </w:r>
          </w:p>
        </w:tc>
        <w:tc>
          <w:tcPr>
            <w:tcW w:w="2160" w:type="dxa"/>
            <w:tcBorders>
              <w:bottom w:val="single" w:sz="4" w:space="0" w:color="auto"/>
            </w:tcBorders>
          </w:tcPr>
          <w:p w:rsidR="00E04FDE" w:rsidRPr="00781AC4" w:rsidRDefault="00E04FDE" w:rsidP="00A04FBE">
            <w:pPr>
              <w:tabs>
                <w:tab w:val="left" w:pos="0"/>
              </w:tabs>
              <w:jc w:val="center"/>
              <w:rPr>
                <w:b/>
              </w:rPr>
            </w:pPr>
            <w:r w:rsidRPr="00781AC4">
              <w:rPr>
                <w:b/>
              </w:rPr>
              <w:t>Количество</w:t>
            </w:r>
          </w:p>
        </w:tc>
      </w:tr>
      <w:tr w:rsidR="00E04FDE" w:rsidRPr="00781AC4" w:rsidTr="00B05BA6">
        <w:trPr>
          <w:trHeight w:val="405"/>
          <w:jc w:val="center"/>
        </w:trPr>
        <w:tc>
          <w:tcPr>
            <w:tcW w:w="5940" w:type="dxa"/>
            <w:tcBorders>
              <w:bottom w:val="single" w:sz="4" w:space="0" w:color="auto"/>
              <w:right w:val="single" w:sz="4" w:space="0" w:color="auto"/>
            </w:tcBorders>
          </w:tcPr>
          <w:p w:rsidR="00E04FDE" w:rsidRPr="00781AC4" w:rsidRDefault="00E04FDE" w:rsidP="00A04FBE">
            <w:pPr>
              <w:tabs>
                <w:tab w:val="left" w:pos="0"/>
              </w:tabs>
              <w:jc w:val="both"/>
            </w:pPr>
            <w:r w:rsidRPr="00781AC4">
              <w:t>Учебные кабинеты начальных классов</w:t>
            </w:r>
          </w:p>
        </w:tc>
        <w:tc>
          <w:tcPr>
            <w:tcW w:w="2160" w:type="dxa"/>
            <w:tcBorders>
              <w:top w:val="single" w:sz="4" w:space="0" w:color="auto"/>
              <w:left w:val="single" w:sz="4" w:space="0" w:color="auto"/>
              <w:bottom w:val="single" w:sz="4" w:space="0" w:color="auto"/>
              <w:right w:val="single" w:sz="4" w:space="0" w:color="auto"/>
            </w:tcBorders>
          </w:tcPr>
          <w:p w:rsidR="00E04FDE" w:rsidRPr="00781AC4" w:rsidRDefault="00193C0D" w:rsidP="00A04FBE">
            <w:pPr>
              <w:tabs>
                <w:tab w:val="left" w:pos="0"/>
              </w:tabs>
              <w:jc w:val="center"/>
            </w:pPr>
            <w:r>
              <w:t>1</w:t>
            </w:r>
          </w:p>
        </w:tc>
      </w:tr>
      <w:tr w:rsidR="00E04FDE" w:rsidRPr="00781AC4" w:rsidTr="00B05BA6">
        <w:trPr>
          <w:jc w:val="center"/>
        </w:trPr>
        <w:tc>
          <w:tcPr>
            <w:tcW w:w="5940" w:type="dxa"/>
          </w:tcPr>
          <w:p w:rsidR="00E04FDE" w:rsidRPr="00781AC4" w:rsidRDefault="00E04FDE" w:rsidP="00A04FBE">
            <w:pPr>
              <w:tabs>
                <w:tab w:val="left" w:pos="0"/>
              </w:tabs>
              <w:jc w:val="both"/>
            </w:pPr>
            <w:r w:rsidRPr="00781AC4">
              <w:t>Учебные кабинеты и лаборатории</w:t>
            </w:r>
          </w:p>
        </w:tc>
        <w:tc>
          <w:tcPr>
            <w:tcW w:w="2160" w:type="dxa"/>
            <w:tcBorders>
              <w:top w:val="single" w:sz="4" w:space="0" w:color="auto"/>
            </w:tcBorders>
          </w:tcPr>
          <w:p w:rsidR="00E04FDE" w:rsidRPr="00781AC4" w:rsidRDefault="00145C75" w:rsidP="00A04FBE">
            <w:pPr>
              <w:tabs>
                <w:tab w:val="left" w:pos="0"/>
              </w:tabs>
              <w:jc w:val="center"/>
              <w:rPr>
                <w:color w:val="000000"/>
              </w:rPr>
            </w:pPr>
            <w:r>
              <w:rPr>
                <w:color w:val="000000"/>
              </w:rPr>
              <w:t>1</w:t>
            </w:r>
          </w:p>
        </w:tc>
      </w:tr>
      <w:tr w:rsidR="00E04FDE" w:rsidRPr="00781AC4" w:rsidTr="00B05BA6">
        <w:trPr>
          <w:jc w:val="center"/>
        </w:trPr>
        <w:tc>
          <w:tcPr>
            <w:tcW w:w="5940" w:type="dxa"/>
          </w:tcPr>
          <w:p w:rsidR="00E04FDE" w:rsidRPr="00781AC4" w:rsidRDefault="00E04FDE" w:rsidP="00A04FBE">
            <w:pPr>
              <w:tabs>
                <w:tab w:val="left" w:pos="0"/>
              </w:tabs>
              <w:jc w:val="both"/>
            </w:pPr>
            <w:r w:rsidRPr="00781AC4">
              <w:t>Компьютерный кабинет</w:t>
            </w:r>
          </w:p>
        </w:tc>
        <w:tc>
          <w:tcPr>
            <w:tcW w:w="2160" w:type="dxa"/>
          </w:tcPr>
          <w:p w:rsidR="00E04FDE" w:rsidRPr="00781AC4" w:rsidRDefault="00193C0D" w:rsidP="00A04FBE">
            <w:pPr>
              <w:tabs>
                <w:tab w:val="left" w:pos="0"/>
              </w:tabs>
              <w:jc w:val="center"/>
            </w:pPr>
            <w:r>
              <w:t>1</w:t>
            </w:r>
          </w:p>
        </w:tc>
      </w:tr>
      <w:tr w:rsidR="00E04FDE" w:rsidRPr="00781AC4" w:rsidTr="00BE6DDB">
        <w:trPr>
          <w:trHeight w:val="285"/>
          <w:jc w:val="center"/>
        </w:trPr>
        <w:tc>
          <w:tcPr>
            <w:tcW w:w="5940" w:type="dxa"/>
          </w:tcPr>
          <w:p w:rsidR="00E04FDE" w:rsidRPr="00781AC4" w:rsidRDefault="00BE6DDB" w:rsidP="00A04FBE">
            <w:pPr>
              <w:tabs>
                <w:tab w:val="left" w:pos="0"/>
              </w:tabs>
              <w:jc w:val="both"/>
            </w:pPr>
            <w:r>
              <w:t>Мастерские (</w:t>
            </w:r>
            <w:r w:rsidR="00E04FDE" w:rsidRPr="00781AC4">
              <w:t xml:space="preserve"> столярная, слесарная)</w:t>
            </w:r>
          </w:p>
        </w:tc>
        <w:tc>
          <w:tcPr>
            <w:tcW w:w="2160" w:type="dxa"/>
          </w:tcPr>
          <w:p w:rsidR="00E04FDE" w:rsidRPr="00781AC4" w:rsidRDefault="00BE6DDB" w:rsidP="00A04FBE">
            <w:pPr>
              <w:tabs>
                <w:tab w:val="left" w:pos="0"/>
              </w:tabs>
              <w:jc w:val="center"/>
            </w:pPr>
            <w:r>
              <w:t>1</w:t>
            </w:r>
          </w:p>
        </w:tc>
      </w:tr>
      <w:tr w:rsidR="00BE6DDB" w:rsidRPr="00781AC4" w:rsidTr="00BE6DDB">
        <w:trPr>
          <w:trHeight w:val="255"/>
          <w:jc w:val="center"/>
        </w:trPr>
        <w:tc>
          <w:tcPr>
            <w:tcW w:w="5940" w:type="dxa"/>
          </w:tcPr>
          <w:p w:rsidR="00BE6DDB" w:rsidRDefault="00BE6DDB" w:rsidP="00A04FBE">
            <w:pPr>
              <w:tabs>
                <w:tab w:val="left" w:pos="0"/>
              </w:tabs>
              <w:jc w:val="both"/>
            </w:pPr>
            <w:r>
              <w:t>Кабинет биологии</w:t>
            </w:r>
          </w:p>
        </w:tc>
        <w:tc>
          <w:tcPr>
            <w:tcW w:w="2160" w:type="dxa"/>
          </w:tcPr>
          <w:p w:rsidR="00BE6DDB" w:rsidRDefault="00BE6DDB" w:rsidP="00A04FBE">
            <w:pPr>
              <w:tabs>
                <w:tab w:val="left" w:pos="0"/>
              </w:tabs>
              <w:jc w:val="center"/>
            </w:pPr>
            <w:r>
              <w:t>1</w:t>
            </w:r>
          </w:p>
        </w:tc>
      </w:tr>
      <w:tr w:rsidR="00E04FDE" w:rsidRPr="00781AC4" w:rsidTr="00B05BA6">
        <w:trPr>
          <w:trHeight w:val="330"/>
          <w:jc w:val="center"/>
        </w:trPr>
        <w:tc>
          <w:tcPr>
            <w:tcW w:w="5940" w:type="dxa"/>
          </w:tcPr>
          <w:p w:rsidR="00E04FDE" w:rsidRPr="00781AC4" w:rsidRDefault="00BE6DDB" w:rsidP="00A04FBE">
            <w:pPr>
              <w:tabs>
                <w:tab w:val="left" w:pos="0"/>
              </w:tabs>
              <w:jc w:val="both"/>
            </w:pPr>
            <w:r>
              <w:t>Кабинет ОБЖ</w:t>
            </w:r>
          </w:p>
        </w:tc>
        <w:tc>
          <w:tcPr>
            <w:tcW w:w="2160" w:type="dxa"/>
          </w:tcPr>
          <w:p w:rsidR="00E04FDE" w:rsidRPr="00781AC4" w:rsidRDefault="00193C0D" w:rsidP="00A04FBE">
            <w:pPr>
              <w:tabs>
                <w:tab w:val="left" w:pos="0"/>
              </w:tabs>
              <w:jc w:val="center"/>
            </w:pPr>
            <w:r>
              <w:t>1</w:t>
            </w:r>
          </w:p>
        </w:tc>
      </w:tr>
      <w:tr w:rsidR="00E04FDE" w:rsidRPr="00781AC4" w:rsidTr="00B05BA6">
        <w:trPr>
          <w:trHeight w:val="285"/>
          <w:jc w:val="center"/>
        </w:trPr>
        <w:tc>
          <w:tcPr>
            <w:tcW w:w="5940" w:type="dxa"/>
          </w:tcPr>
          <w:p w:rsidR="00E04FDE" w:rsidRPr="00781AC4" w:rsidRDefault="00E04FDE" w:rsidP="00A04FBE">
            <w:pPr>
              <w:tabs>
                <w:tab w:val="left" w:pos="0"/>
              </w:tabs>
              <w:jc w:val="both"/>
            </w:pPr>
            <w:r w:rsidRPr="00781AC4">
              <w:t xml:space="preserve">Кабинет </w:t>
            </w:r>
            <w:r w:rsidR="00BE6DDB">
              <w:t>химии</w:t>
            </w:r>
          </w:p>
        </w:tc>
        <w:tc>
          <w:tcPr>
            <w:tcW w:w="2160" w:type="dxa"/>
          </w:tcPr>
          <w:p w:rsidR="00E04FDE" w:rsidRPr="00781AC4" w:rsidRDefault="00E04FDE" w:rsidP="00A04FBE">
            <w:pPr>
              <w:tabs>
                <w:tab w:val="left" w:pos="0"/>
              </w:tabs>
              <w:jc w:val="center"/>
            </w:pPr>
            <w:r w:rsidRPr="00781AC4">
              <w:t>1</w:t>
            </w:r>
          </w:p>
        </w:tc>
      </w:tr>
      <w:tr w:rsidR="00E04FDE" w:rsidRPr="00781AC4" w:rsidTr="00B05BA6">
        <w:trPr>
          <w:trHeight w:val="285"/>
          <w:jc w:val="center"/>
        </w:trPr>
        <w:tc>
          <w:tcPr>
            <w:tcW w:w="5940" w:type="dxa"/>
          </w:tcPr>
          <w:p w:rsidR="00E04FDE" w:rsidRPr="00781AC4" w:rsidRDefault="00E04FDE" w:rsidP="00A04FBE">
            <w:pPr>
              <w:tabs>
                <w:tab w:val="left" w:pos="0"/>
              </w:tabs>
              <w:jc w:val="both"/>
            </w:pPr>
            <w:r w:rsidRPr="00781AC4">
              <w:t>Библиотека с читальным залом</w:t>
            </w:r>
          </w:p>
        </w:tc>
        <w:tc>
          <w:tcPr>
            <w:tcW w:w="2160" w:type="dxa"/>
          </w:tcPr>
          <w:p w:rsidR="00E04FDE" w:rsidRPr="00781AC4" w:rsidRDefault="00E04FDE" w:rsidP="00A04FBE">
            <w:pPr>
              <w:tabs>
                <w:tab w:val="left" w:pos="0"/>
              </w:tabs>
              <w:jc w:val="center"/>
            </w:pPr>
            <w:r w:rsidRPr="00781AC4">
              <w:t>1</w:t>
            </w:r>
          </w:p>
        </w:tc>
      </w:tr>
      <w:tr w:rsidR="00E04FDE" w:rsidRPr="00781AC4" w:rsidTr="00B05BA6">
        <w:trPr>
          <w:trHeight w:val="285"/>
          <w:jc w:val="center"/>
        </w:trPr>
        <w:tc>
          <w:tcPr>
            <w:tcW w:w="5940" w:type="dxa"/>
          </w:tcPr>
          <w:p w:rsidR="00E04FDE" w:rsidRPr="00781AC4" w:rsidRDefault="00BE6DDB" w:rsidP="00A04FBE">
            <w:pPr>
              <w:tabs>
                <w:tab w:val="left" w:pos="0"/>
              </w:tabs>
              <w:jc w:val="both"/>
            </w:pPr>
            <w:r>
              <w:t>Кабинет физики</w:t>
            </w:r>
          </w:p>
        </w:tc>
        <w:tc>
          <w:tcPr>
            <w:tcW w:w="2160" w:type="dxa"/>
          </w:tcPr>
          <w:p w:rsidR="00E04FDE" w:rsidRPr="00781AC4" w:rsidRDefault="00E04FDE" w:rsidP="00A04FBE">
            <w:pPr>
              <w:tabs>
                <w:tab w:val="left" w:pos="0"/>
              </w:tabs>
              <w:jc w:val="center"/>
            </w:pPr>
            <w:r w:rsidRPr="00781AC4">
              <w:t>1</w:t>
            </w:r>
          </w:p>
        </w:tc>
      </w:tr>
      <w:tr w:rsidR="00E04FDE" w:rsidRPr="00781AC4" w:rsidTr="00BE6DDB">
        <w:trPr>
          <w:trHeight w:val="225"/>
          <w:jc w:val="center"/>
        </w:trPr>
        <w:tc>
          <w:tcPr>
            <w:tcW w:w="5940" w:type="dxa"/>
          </w:tcPr>
          <w:p w:rsidR="00E04FDE" w:rsidRPr="00781AC4" w:rsidRDefault="00BE6DDB" w:rsidP="00A04FBE">
            <w:pPr>
              <w:tabs>
                <w:tab w:val="left" w:pos="0"/>
              </w:tabs>
              <w:jc w:val="both"/>
            </w:pPr>
            <w:r>
              <w:t>филологический</w:t>
            </w:r>
            <w:r w:rsidR="00E04FDE" w:rsidRPr="00781AC4">
              <w:t xml:space="preserve"> кабинет </w:t>
            </w:r>
          </w:p>
        </w:tc>
        <w:tc>
          <w:tcPr>
            <w:tcW w:w="2160" w:type="dxa"/>
          </w:tcPr>
          <w:p w:rsidR="00E04FDE" w:rsidRPr="00781AC4" w:rsidRDefault="00E04FDE" w:rsidP="00A04FBE">
            <w:pPr>
              <w:tabs>
                <w:tab w:val="left" w:pos="0"/>
              </w:tabs>
              <w:jc w:val="center"/>
            </w:pPr>
            <w:r w:rsidRPr="00781AC4">
              <w:t>1</w:t>
            </w:r>
          </w:p>
        </w:tc>
      </w:tr>
      <w:tr w:rsidR="00BE6DDB" w:rsidRPr="00781AC4" w:rsidTr="00B05BA6">
        <w:trPr>
          <w:trHeight w:val="315"/>
          <w:jc w:val="center"/>
        </w:trPr>
        <w:tc>
          <w:tcPr>
            <w:tcW w:w="5940" w:type="dxa"/>
          </w:tcPr>
          <w:p w:rsidR="00BE6DDB" w:rsidRDefault="00193C0D" w:rsidP="00A04FBE">
            <w:pPr>
              <w:tabs>
                <w:tab w:val="left" w:pos="0"/>
              </w:tabs>
              <w:jc w:val="both"/>
            </w:pPr>
            <w:r>
              <w:t>К</w:t>
            </w:r>
            <w:r w:rsidR="00BE6DDB" w:rsidRPr="00781AC4">
              <w:t>абинет</w:t>
            </w:r>
            <w:r>
              <w:t xml:space="preserve"> английского языка</w:t>
            </w:r>
          </w:p>
        </w:tc>
        <w:tc>
          <w:tcPr>
            <w:tcW w:w="2160" w:type="dxa"/>
          </w:tcPr>
          <w:p w:rsidR="00BE6DDB" w:rsidRPr="00781AC4" w:rsidRDefault="00BE6DDB" w:rsidP="00A04FBE">
            <w:pPr>
              <w:tabs>
                <w:tab w:val="left" w:pos="0"/>
              </w:tabs>
              <w:jc w:val="center"/>
            </w:pPr>
            <w:r w:rsidRPr="00781AC4">
              <w:t>1</w:t>
            </w:r>
          </w:p>
        </w:tc>
      </w:tr>
      <w:tr w:rsidR="00BE6DDB" w:rsidRPr="00781AC4" w:rsidTr="00B05BA6">
        <w:trPr>
          <w:trHeight w:val="315"/>
          <w:jc w:val="center"/>
        </w:trPr>
        <w:tc>
          <w:tcPr>
            <w:tcW w:w="5940" w:type="dxa"/>
          </w:tcPr>
          <w:p w:rsidR="00BE6DDB" w:rsidRDefault="00BE6DDB" w:rsidP="00A04FBE">
            <w:pPr>
              <w:tabs>
                <w:tab w:val="left" w:pos="0"/>
              </w:tabs>
              <w:jc w:val="both"/>
            </w:pPr>
            <w:r>
              <w:t>Кабинет родных языков</w:t>
            </w:r>
          </w:p>
        </w:tc>
        <w:tc>
          <w:tcPr>
            <w:tcW w:w="2160" w:type="dxa"/>
          </w:tcPr>
          <w:p w:rsidR="00BE6DDB" w:rsidRPr="00781AC4" w:rsidRDefault="00BE6DDB" w:rsidP="00A04FBE">
            <w:pPr>
              <w:tabs>
                <w:tab w:val="left" w:pos="0"/>
              </w:tabs>
              <w:jc w:val="center"/>
            </w:pPr>
            <w:r>
              <w:t>1</w:t>
            </w:r>
          </w:p>
        </w:tc>
      </w:tr>
      <w:tr w:rsidR="00BE6DDB" w:rsidRPr="00781AC4" w:rsidTr="00B05BA6">
        <w:trPr>
          <w:trHeight w:val="315"/>
          <w:jc w:val="center"/>
        </w:trPr>
        <w:tc>
          <w:tcPr>
            <w:tcW w:w="5940" w:type="dxa"/>
          </w:tcPr>
          <w:p w:rsidR="00BE6DDB" w:rsidRDefault="00BE6DDB" w:rsidP="00A04FBE">
            <w:pPr>
              <w:tabs>
                <w:tab w:val="left" w:pos="0"/>
              </w:tabs>
              <w:jc w:val="both"/>
            </w:pPr>
            <w:r>
              <w:t>Кабинет математики</w:t>
            </w:r>
          </w:p>
        </w:tc>
        <w:tc>
          <w:tcPr>
            <w:tcW w:w="2160" w:type="dxa"/>
          </w:tcPr>
          <w:p w:rsidR="00BE6DDB" w:rsidRPr="00781AC4" w:rsidRDefault="00BE6DDB" w:rsidP="00A04FBE">
            <w:pPr>
              <w:tabs>
                <w:tab w:val="left" w:pos="0"/>
              </w:tabs>
              <w:jc w:val="center"/>
            </w:pPr>
            <w:r>
              <w:t>1</w:t>
            </w:r>
          </w:p>
        </w:tc>
      </w:tr>
      <w:tr w:rsidR="00E04FDE" w:rsidRPr="00781AC4" w:rsidTr="00B05BA6">
        <w:trPr>
          <w:trHeight w:val="285"/>
          <w:jc w:val="center"/>
        </w:trPr>
        <w:tc>
          <w:tcPr>
            <w:tcW w:w="5940" w:type="dxa"/>
          </w:tcPr>
          <w:p w:rsidR="00E04FDE" w:rsidRPr="00781AC4" w:rsidRDefault="00E04FDE" w:rsidP="00A04FBE">
            <w:pPr>
              <w:tabs>
                <w:tab w:val="left" w:pos="0"/>
              </w:tabs>
              <w:jc w:val="both"/>
            </w:pPr>
            <w:r w:rsidRPr="00781AC4">
              <w:t xml:space="preserve">Столовая </w:t>
            </w:r>
          </w:p>
        </w:tc>
        <w:tc>
          <w:tcPr>
            <w:tcW w:w="2160" w:type="dxa"/>
          </w:tcPr>
          <w:p w:rsidR="00E04FDE" w:rsidRPr="00781AC4" w:rsidRDefault="00193C0D" w:rsidP="00A04FBE">
            <w:pPr>
              <w:tabs>
                <w:tab w:val="left" w:pos="0"/>
              </w:tabs>
              <w:jc w:val="center"/>
            </w:pPr>
            <w:r>
              <w:t>1</w:t>
            </w:r>
          </w:p>
        </w:tc>
      </w:tr>
    </w:tbl>
    <w:p w:rsidR="00E04FDE" w:rsidRPr="009F65F4" w:rsidRDefault="00E04FDE" w:rsidP="00A04FBE">
      <w:pPr>
        <w:tabs>
          <w:tab w:val="left" w:pos="0"/>
        </w:tabs>
        <w:ind w:firstLine="709"/>
        <w:jc w:val="both"/>
        <w:rPr>
          <w:sz w:val="26"/>
          <w:szCs w:val="26"/>
        </w:rPr>
      </w:pPr>
      <w:r w:rsidRPr="009F65F4">
        <w:rPr>
          <w:sz w:val="26"/>
          <w:szCs w:val="26"/>
        </w:rPr>
        <w:t>Общее количество аудиторий с учётом малых помещений для проведения заняти</w:t>
      </w:r>
      <w:r w:rsidR="00BE6DDB">
        <w:rPr>
          <w:sz w:val="26"/>
          <w:szCs w:val="26"/>
        </w:rPr>
        <w:t>й с учащимис</w:t>
      </w:r>
      <w:r w:rsidR="00193C0D">
        <w:rPr>
          <w:sz w:val="26"/>
          <w:szCs w:val="26"/>
        </w:rPr>
        <w:t>я - 27, компьютерных классов - 1</w:t>
      </w:r>
      <w:r w:rsidRPr="009F65F4">
        <w:rPr>
          <w:sz w:val="26"/>
          <w:szCs w:val="26"/>
        </w:rPr>
        <w:t>,</w:t>
      </w:r>
      <w:r w:rsidR="00BE6DDB">
        <w:rPr>
          <w:sz w:val="26"/>
          <w:szCs w:val="26"/>
        </w:rPr>
        <w:t xml:space="preserve"> учебно-производственных мастерских - 1</w:t>
      </w:r>
      <w:r w:rsidRPr="009F65F4">
        <w:rPr>
          <w:sz w:val="26"/>
          <w:szCs w:val="26"/>
        </w:rPr>
        <w:t>.</w:t>
      </w:r>
    </w:p>
    <w:p w:rsidR="000C562E" w:rsidRPr="009F65F4" w:rsidRDefault="00E04FDE" w:rsidP="00A04FBE">
      <w:pPr>
        <w:tabs>
          <w:tab w:val="left" w:pos="0"/>
        </w:tabs>
        <w:ind w:firstLine="709"/>
        <w:jc w:val="both"/>
        <w:rPr>
          <w:sz w:val="26"/>
          <w:szCs w:val="26"/>
        </w:rPr>
      </w:pPr>
      <w:r w:rsidRPr="009F65F4">
        <w:rPr>
          <w:sz w:val="26"/>
          <w:szCs w:val="26"/>
        </w:rPr>
        <w:lastRenderedPageBreak/>
        <w:t xml:space="preserve">Школа имеет в наличии необходимое оборудование для использования информационно-коммуникационных технологий в образовательном процессе: </w:t>
      </w:r>
      <w:r w:rsidR="00193C0D">
        <w:rPr>
          <w:sz w:val="26"/>
          <w:szCs w:val="26"/>
        </w:rPr>
        <w:t xml:space="preserve"> мультимедийных проектора, 26</w:t>
      </w:r>
      <w:r w:rsidR="000C562E" w:rsidRPr="009F65F4">
        <w:rPr>
          <w:sz w:val="26"/>
          <w:szCs w:val="26"/>
        </w:rPr>
        <w:t xml:space="preserve"> </w:t>
      </w:r>
      <w:r w:rsidRPr="009F65F4">
        <w:rPr>
          <w:sz w:val="26"/>
          <w:szCs w:val="26"/>
        </w:rPr>
        <w:t xml:space="preserve">ноутбука, </w:t>
      </w:r>
      <w:r w:rsidR="0095571A">
        <w:rPr>
          <w:sz w:val="26"/>
          <w:szCs w:val="26"/>
        </w:rPr>
        <w:t>3</w:t>
      </w:r>
      <w:r w:rsidR="000C562E" w:rsidRPr="009F65F4">
        <w:rPr>
          <w:sz w:val="26"/>
          <w:szCs w:val="26"/>
        </w:rPr>
        <w:t xml:space="preserve"> сканер</w:t>
      </w:r>
      <w:r w:rsidR="0095571A">
        <w:rPr>
          <w:sz w:val="26"/>
          <w:szCs w:val="26"/>
        </w:rPr>
        <w:t>а, 3 принтера</w:t>
      </w:r>
      <w:r w:rsidR="00082876">
        <w:rPr>
          <w:sz w:val="26"/>
          <w:szCs w:val="26"/>
        </w:rPr>
        <w:t>.</w:t>
      </w:r>
      <w:r w:rsidRPr="009F65F4">
        <w:rPr>
          <w:sz w:val="26"/>
          <w:szCs w:val="26"/>
        </w:rPr>
        <w:t xml:space="preserve"> Подключен Интернет. </w:t>
      </w:r>
    </w:p>
    <w:p w:rsidR="00E04FDE" w:rsidRPr="009F65F4" w:rsidRDefault="00E04FDE" w:rsidP="00A04FBE">
      <w:pPr>
        <w:tabs>
          <w:tab w:val="left" w:pos="0"/>
        </w:tabs>
        <w:ind w:firstLine="709"/>
        <w:jc w:val="both"/>
        <w:rPr>
          <w:sz w:val="26"/>
          <w:szCs w:val="26"/>
        </w:rPr>
      </w:pPr>
      <w:r w:rsidRPr="009F65F4">
        <w:rPr>
          <w:sz w:val="26"/>
          <w:szCs w:val="26"/>
        </w:rPr>
        <w:t>Оборудовано компьютерной техник</w:t>
      </w:r>
      <w:r w:rsidR="0095571A">
        <w:rPr>
          <w:sz w:val="26"/>
          <w:szCs w:val="26"/>
        </w:rPr>
        <w:t>ой рабочее место библиотекаря, 5</w:t>
      </w:r>
      <w:r w:rsidRPr="009F65F4">
        <w:rPr>
          <w:sz w:val="26"/>
          <w:szCs w:val="26"/>
        </w:rPr>
        <w:t xml:space="preserve"> рабочих мест членов администрации.</w:t>
      </w:r>
      <w:r w:rsidRPr="009F65F4">
        <w:rPr>
          <w:sz w:val="26"/>
          <w:szCs w:val="26"/>
        </w:rPr>
        <w:tab/>
      </w:r>
    </w:p>
    <w:p w:rsidR="000C562E" w:rsidRPr="009F65F4" w:rsidRDefault="00E04FDE" w:rsidP="00A04FBE">
      <w:pPr>
        <w:tabs>
          <w:tab w:val="left" w:pos="0"/>
        </w:tabs>
        <w:ind w:firstLine="709"/>
        <w:jc w:val="both"/>
        <w:rPr>
          <w:sz w:val="26"/>
          <w:szCs w:val="26"/>
        </w:rPr>
      </w:pPr>
      <w:r w:rsidRPr="009F65F4">
        <w:rPr>
          <w:sz w:val="26"/>
          <w:szCs w:val="26"/>
        </w:rPr>
        <w:t>Учебные кабинеты на 85% обеспечены учебно-наглядными пособиями и лабораторным оборудованием.</w:t>
      </w:r>
    </w:p>
    <w:p w:rsidR="00E04FDE" w:rsidRPr="009F65F4" w:rsidRDefault="00E04FDE" w:rsidP="00A04FBE">
      <w:pPr>
        <w:tabs>
          <w:tab w:val="left" w:pos="0"/>
        </w:tabs>
        <w:ind w:firstLine="709"/>
        <w:jc w:val="both"/>
        <w:rPr>
          <w:sz w:val="26"/>
          <w:szCs w:val="26"/>
        </w:rPr>
      </w:pPr>
      <w:r w:rsidRPr="009F65F4">
        <w:rPr>
          <w:color w:val="000000"/>
          <w:sz w:val="26"/>
          <w:szCs w:val="26"/>
        </w:rPr>
        <w:t>Горяч</w:t>
      </w:r>
      <w:r w:rsidR="0095571A">
        <w:rPr>
          <w:color w:val="000000"/>
          <w:sz w:val="26"/>
          <w:szCs w:val="26"/>
        </w:rPr>
        <w:t>им питанием в школе охвачено 100</w:t>
      </w:r>
      <w:r w:rsidRPr="009F65F4">
        <w:rPr>
          <w:color w:val="000000"/>
          <w:sz w:val="26"/>
          <w:szCs w:val="26"/>
        </w:rPr>
        <w:t xml:space="preserve">% </w:t>
      </w:r>
      <w:r w:rsidR="0095571A">
        <w:rPr>
          <w:color w:val="000000"/>
          <w:sz w:val="26"/>
          <w:szCs w:val="26"/>
        </w:rPr>
        <w:t>учащиеся 1-4 классов</w:t>
      </w:r>
      <w:r w:rsidR="005374E6" w:rsidRPr="009F65F4">
        <w:rPr>
          <w:color w:val="000000"/>
          <w:sz w:val="26"/>
          <w:szCs w:val="26"/>
        </w:rPr>
        <w:t>.</w:t>
      </w:r>
    </w:p>
    <w:p w:rsidR="00E04FDE" w:rsidRPr="009F65F4" w:rsidRDefault="00E04FDE" w:rsidP="00A04FBE">
      <w:pPr>
        <w:tabs>
          <w:tab w:val="left" w:pos="0"/>
        </w:tabs>
        <w:ind w:firstLine="709"/>
        <w:jc w:val="both"/>
        <w:rPr>
          <w:sz w:val="26"/>
          <w:szCs w:val="26"/>
          <w:u w:val="single"/>
        </w:rPr>
      </w:pPr>
    </w:p>
    <w:p w:rsidR="00E04FDE" w:rsidRPr="009F65F4" w:rsidRDefault="00F63C86" w:rsidP="00A04FBE">
      <w:pPr>
        <w:pStyle w:val="2"/>
        <w:tabs>
          <w:tab w:val="left" w:pos="0"/>
        </w:tabs>
        <w:spacing w:before="0" w:after="0"/>
        <w:jc w:val="center"/>
        <w:rPr>
          <w:rFonts w:ascii="Times New Roman" w:hAnsi="Times New Roman" w:cs="Times New Roman"/>
          <w:sz w:val="26"/>
          <w:szCs w:val="26"/>
        </w:rPr>
      </w:pPr>
      <w:bookmarkStart w:id="8" w:name="_Toc451165157"/>
      <w:r w:rsidRPr="009F65F4">
        <w:rPr>
          <w:rFonts w:ascii="Times New Roman" w:hAnsi="Times New Roman" w:cs="Times New Roman"/>
          <w:sz w:val="26"/>
          <w:szCs w:val="26"/>
        </w:rPr>
        <w:t>1.5</w:t>
      </w:r>
      <w:r w:rsidR="00E76505" w:rsidRPr="009F65F4">
        <w:rPr>
          <w:rFonts w:ascii="Times New Roman" w:hAnsi="Times New Roman" w:cs="Times New Roman"/>
          <w:sz w:val="26"/>
          <w:szCs w:val="26"/>
        </w:rPr>
        <w:t xml:space="preserve">. </w:t>
      </w:r>
      <w:r w:rsidR="00E04FDE" w:rsidRPr="009F65F4">
        <w:rPr>
          <w:rFonts w:ascii="Times New Roman" w:hAnsi="Times New Roman" w:cs="Times New Roman"/>
          <w:sz w:val="26"/>
          <w:szCs w:val="26"/>
        </w:rPr>
        <w:t>Характеристика педагогического коллектива</w:t>
      </w:r>
      <w:bookmarkEnd w:id="8"/>
    </w:p>
    <w:p w:rsidR="00E76505" w:rsidRPr="009F65F4" w:rsidRDefault="00E04FDE" w:rsidP="00A04FBE">
      <w:pPr>
        <w:tabs>
          <w:tab w:val="left" w:pos="0"/>
        </w:tabs>
        <w:ind w:firstLine="709"/>
        <w:jc w:val="both"/>
        <w:rPr>
          <w:color w:val="000000"/>
          <w:sz w:val="26"/>
          <w:szCs w:val="26"/>
        </w:rPr>
      </w:pPr>
      <w:r w:rsidRPr="009F65F4">
        <w:rPr>
          <w:color w:val="000000"/>
          <w:sz w:val="26"/>
          <w:szCs w:val="26"/>
        </w:rPr>
        <w:t>Педагогический коллектив школы на н</w:t>
      </w:r>
      <w:r w:rsidR="0095571A">
        <w:rPr>
          <w:color w:val="000000"/>
          <w:sz w:val="26"/>
          <w:szCs w:val="26"/>
        </w:rPr>
        <w:t>ачало учебного года составлял 43</w:t>
      </w:r>
      <w:r w:rsidR="00E76505" w:rsidRPr="009F65F4">
        <w:rPr>
          <w:color w:val="000000"/>
          <w:sz w:val="26"/>
          <w:szCs w:val="26"/>
        </w:rPr>
        <w:t xml:space="preserve"> человек</w:t>
      </w:r>
      <w:r w:rsidRPr="009F65F4">
        <w:rPr>
          <w:color w:val="000000"/>
          <w:sz w:val="26"/>
          <w:szCs w:val="26"/>
        </w:rPr>
        <w:t xml:space="preserve">. </w:t>
      </w:r>
    </w:p>
    <w:p w:rsidR="00E04FDE" w:rsidRPr="009F65F4" w:rsidRDefault="00E04FDE" w:rsidP="00A04FBE">
      <w:pPr>
        <w:tabs>
          <w:tab w:val="left" w:pos="0"/>
        </w:tabs>
        <w:ind w:firstLine="709"/>
        <w:jc w:val="both"/>
        <w:rPr>
          <w:sz w:val="26"/>
          <w:szCs w:val="26"/>
        </w:rPr>
      </w:pPr>
      <w:r w:rsidRPr="009F65F4">
        <w:rPr>
          <w:sz w:val="26"/>
          <w:szCs w:val="26"/>
        </w:rPr>
        <w:t>На 1 учителя школы приходится в средн</w:t>
      </w:r>
      <w:r w:rsidR="0095571A">
        <w:rPr>
          <w:sz w:val="26"/>
          <w:szCs w:val="26"/>
        </w:rPr>
        <w:t>ем 9</w:t>
      </w:r>
      <w:r w:rsidRPr="009F65F4">
        <w:rPr>
          <w:sz w:val="26"/>
          <w:szCs w:val="26"/>
        </w:rPr>
        <w:t xml:space="preserve"> учащихся.</w:t>
      </w:r>
    </w:p>
    <w:p w:rsidR="00A04FBE" w:rsidRPr="009F65F4" w:rsidRDefault="00A04FBE" w:rsidP="00A04FBE">
      <w:pPr>
        <w:tabs>
          <w:tab w:val="left" w:pos="0"/>
        </w:tabs>
        <w:ind w:firstLine="709"/>
        <w:jc w:val="both"/>
        <w:rPr>
          <w:sz w:val="26"/>
          <w:szCs w:val="26"/>
        </w:rPr>
      </w:pPr>
    </w:p>
    <w:p w:rsidR="00E04FDE" w:rsidRPr="009F65F4" w:rsidRDefault="00E04FDE" w:rsidP="00A04FBE">
      <w:pPr>
        <w:tabs>
          <w:tab w:val="left" w:pos="0"/>
        </w:tabs>
        <w:ind w:firstLine="709"/>
        <w:jc w:val="both"/>
        <w:rPr>
          <w:b/>
          <w:sz w:val="26"/>
          <w:szCs w:val="26"/>
        </w:rPr>
      </w:pPr>
      <w:r w:rsidRPr="009F65F4">
        <w:rPr>
          <w:b/>
          <w:sz w:val="26"/>
          <w:szCs w:val="26"/>
        </w:rPr>
        <w:t>1.</w:t>
      </w:r>
      <w:r w:rsidR="00353E28" w:rsidRPr="009F65F4">
        <w:rPr>
          <w:b/>
          <w:sz w:val="26"/>
          <w:szCs w:val="26"/>
        </w:rPr>
        <w:t>5.</w:t>
      </w:r>
      <w:r w:rsidRPr="009F65F4">
        <w:rPr>
          <w:b/>
          <w:sz w:val="26"/>
          <w:szCs w:val="26"/>
        </w:rPr>
        <w:t>1. Профессиональное образование</w:t>
      </w:r>
    </w:p>
    <w:p w:rsidR="00E04FDE" w:rsidRPr="009F65F4" w:rsidRDefault="0095571A" w:rsidP="00A04FBE">
      <w:pPr>
        <w:tabs>
          <w:tab w:val="left" w:pos="0"/>
        </w:tabs>
        <w:suppressAutoHyphens/>
        <w:ind w:firstLine="709"/>
        <w:jc w:val="both"/>
        <w:rPr>
          <w:sz w:val="26"/>
          <w:szCs w:val="26"/>
          <w:lang w:eastAsia="ar-SA"/>
        </w:rPr>
      </w:pPr>
      <w:r>
        <w:rPr>
          <w:b/>
          <w:sz w:val="26"/>
          <w:szCs w:val="26"/>
          <w:lang w:eastAsia="ar-SA"/>
        </w:rPr>
        <w:t>30</w:t>
      </w:r>
      <w:r w:rsidR="00E04FDE" w:rsidRPr="009F65F4">
        <w:rPr>
          <w:sz w:val="26"/>
          <w:szCs w:val="26"/>
          <w:lang w:eastAsia="ar-SA"/>
        </w:rPr>
        <w:t xml:space="preserve"> учителей (</w:t>
      </w:r>
      <w:r>
        <w:rPr>
          <w:b/>
          <w:sz w:val="26"/>
          <w:szCs w:val="26"/>
          <w:lang w:eastAsia="ar-SA"/>
        </w:rPr>
        <w:t>64,2</w:t>
      </w:r>
      <w:r w:rsidR="00E04FDE" w:rsidRPr="009F65F4">
        <w:rPr>
          <w:b/>
          <w:sz w:val="26"/>
          <w:szCs w:val="26"/>
          <w:lang w:eastAsia="ar-SA"/>
        </w:rPr>
        <w:t>%</w:t>
      </w:r>
      <w:r w:rsidR="00E76505" w:rsidRPr="009F65F4">
        <w:rPr>
          <w:sz w:val="26"/>
          <w:szCs w:val="26"/>
          <w:lang w:eastAsia="ar-SA"/>
        </w:rPr>
        <w:t xml:space="preserve">) имеют </w:t>
      </w:r>
      <w:r w:rsidR="00E04FDE" w:rsidRPr="009F65F4">
        <w:rPr>
          <w:sz w:val="26"/>
          <w:szCs w:val="26"/>
          <w:lang w:eastAsia="ar-SA"/>
        </w:rPr>
        <w:t xml:space="preserve">высшее педагогическое образование, </w:t>
      </w:r>
    </w:p>
    <w:p w:rsidR="00E04FDE" w:rsidRPr="009F65F4" w:rsidRDefault="0095571A" w:rsidP="00A04FBE">
      <w:pPr>
        <w:tabs>
          <w:tab w:val="left" w:pos="0"/>
        </w:tabs>
        <w:suppressAutoHyphens/>
        <w:ind w:firstLine="709"/>
        <w:jc w:val="both"/>
        <w:rPr>
          <w:sz w:val="26"/>
          <w:szCs w:val="26"/>
          <w:lang w:eastAsia="ar-SA"/>
        </w:rPr>
      </w:pPr>
      <w:r>
        <w:rPr>
          <w:b/>
          <w:sz w:val="26"/>
          <w:szCs w:val="26"/>
          <w:lang w:eastAsia="ar-SA"/>
        </w:rPr>
        <w:t>1</w:t>
      </w:r>
      <w:r>
        <w:rPr>
          <w:sz w:val="26"/>
          <w:szCs w:val="26"/>
          <w:lang w:eastAsia="ar-SA"/>
        </w:rPr>
        <w:t xml:space="preserve"> человек</w:t>
      </w:r>
      <w:r w:rsidR="00E04FDE" w:rsidRPr="009F65F4">
        <w:rPr>
          <w:sz w:val="26"/>
          <w:szCs w:val="26"/>
          <w:lang w:eastAsia="ar-SA"/>
        </w:rPr>
        <w:t xml:space="preserve"> </w:t>
      </w:r>
      <w:r w:rsidR="00E04FDE" w:rsidRPr="009F65F4">
        <w:rPr>
          <w:b/>
          <w:sz w:val="26"/>
          <w:szCs w:val="26"/>
          <w:lang w:eastAsia="ar-SA"/>
        </w:rPr>
        <w:t>(</w:t>
      </w:r>
      <w:r>
        <w:rPr>
          <w:b/>
          <w:sz w:val="26"/>
          <w:szCs w:val="26"/>
          <w:lang w:eastAsia="ar-SA"/>
        </w:rPr>
        <w:t>2</w:t>
      </w:r>
      <w:r w:rsidR="00E04FDE" w:rsidRPr="009F65F4">
        <w:rPr>
          <w:b/>
          <w:sz w:val="26"/>
          <w:szCs w:val="26"/>
          <w:lang w:eastAsia="ar-SA"/>
        </w:rPr>
        <w:t xml:space="preserve">%) </w:t>
      </w:r>
      <w:r>
        <w:rPr>
          <w:sz w:val="26"/>
          <w:szCs w:val="26"/>
          <w:lang w:eastAsia="ar-SA"/>
        </w:rPr>
        <w:t>имее</w:t>
      </w:r>
      <w:r w:rsidR="00E04FDE" w:rsidRPr="009F65F4">
        <w:rPr>
          <w:sz w:val="26"/>
          <w:szCs w:val="26"/>
          <w:lang w:eastAsia="ar-SA"/>
        </w:rPr>
        <w:t>т высше</w:t>
      </w:r>
      <w:r w:rsidR="00E76505" w:rsidRPr="009F65F4">
        <w:rPr>
          <w:sz w:val="26"/>
          <w:szCs w:val="26"/>
          <w:lang w:eastAsia="ar-SA"/>
        </w:rPr>
        <w:t>е не педагогическое образование,</w:t>
      </w:r>
    </w:p>
    <w:p w:rsidR="00E76505" w:rsidRPr="009F65F4" w:rsidRDefault="0095571A" w:rsidP="00A04FBE">
      <w:pPr>
        <w:tabs>
          <w:tab w:val="left" w:pos="0"/>
        </w:tabs>
        <w:suppressAutoHyphens/>
        <w:ind w:firstLine="709"/>
        <w:jc w:val="both"/>
        <w:rPr>
          <w:sz w:val="26"/>
          <w:szCs w:val="26"/>
          <w:lang w:eastAsia="ar-SA"/>
        </w:rPr>
      </w:pPr>
      <w:r>
        <w:rPr>
          <w:b/>
          <w:sz w:val="26"/>
          <w:szCs w:val="26"/>
          <w:lang w:eastAsia="ar-SA"/>
        </w:rPr>
        <w:t>12</w:t>
      </w:r>
      <w:r w:rsidR="00E04FDE" w:rsidRPr="009F65F4">
        <w:rPr>
          <w:sz w:val="26"/>
          <w:szCs w:val="26"/>
          <w:lang w:eastAsia="ar-SA"/>
        </w:rPr>
        <w:t xml:space="preserve"> учителей </w:t>
      </w:r>
      <w:r w:rsidR="00E04FDE" w:rsidRPr="009F65F4">
        <w:rPr>
          <w:b/>
          <w:sz w:val="26"/>
          <w:szCs w:val="26"/>
          <w:lang w:eastAsia="ar-SA"/>
        </w:rPr>
        <w:t>(</w:t>
      </w:r>
      <w:r>
        <w:rPr>
          <w:b/>
          <w:sz w:val="26"/>
          <w:szCs w:val="26"/>
          <w:lang w:eastAsia="ar-SA"/>
        </w:rPr>
        <w:t>33</w:t>
      </w:r>
      <w:r w:rsidR="00E76505" w:rsidRPr="009F65F4">
        <w:rPr>
          <w:b/>
          <w:sz w:val="26"/>
          <w:szCs w:val="26"/>
          <w:lang w:eastAsia="ar-SA"/>
        </w:rPr>
        <w:t>,8</w:t>
      </w:r>
      <w:r w:rsidR="00E04FDE" w:rsidRPr="009F65F4">
        <w:rPr>
          <w:b/>
          <w:sz w:val="26"/>
          <w:szCs w:val="26"/>
          <w:lang w:eastAsia="ar-SA"/>
        </w:rPr>
        <w:t>%)</w:t>
      </w:r>
      <w:r w:rsidR="00E04FDE" w:rsidRPr="009F65F4">
        <w:rPr>
          <w:sz w:val="26"/>
          <w:szCs w:val="26"/>
          <w:lang w:eastAsia="ar-SA"/>
        </w:rPr>
        <w:t xml:space="preserve"> имеют средн</w:t>
      </w:r>
      <w:r w:rsidR="00E76505" w:rsidRPr="009F65F4">
        <w:rPr>
          <w:sz w:val="26"/>
          <w:szCs w:val="26"/>
          <w:lang w:eastAsia="ar-SA"/>
        </w:rPr>
        <w:t>ее профессиональное образование.</w:t>
      </w:r>
      <w:r w:rsidR="00E04FDE" w:rsidRPr="009F65F4">
        <w:rPr>
          <w:sz w:val="26"/>
          <w:szCs w:val="26"/>
          <w:lang w:eastAsia="ar-SA"/>
        </w:rPr>
        <w:t xml:space="preserve"> </w:t>
      </w:r>
    </w:p>
    <w:p w:rsidR="00E04FDE" w:rsidRPr="009F65F4" w:rsidRDefault="00E04FDE" w:rsidP="00A04FBE">
      <w:pPr>
        <w:tabs>
          <w:tab w:val="left" w:pos="0"/>
        </w:tabs>
        <w:suppressAutoHyphens/>
        <w:jc w:val="both"/>
        <w:rPr>
          <w:sz w:val="26"/>
          <w:szCs w:val="26"/>
          <w:lang w:eastAsia="ar-SA"/>
        </w:rPr>
      </w:pPr>
    </w:p>
    <w:p w:rsidR="00E04FDE" w:rsidRPr="009F65F4" w:rsidRDefault="00E04FDE" w:rsidP="00A04FBE">
      <w:pPr>
        <w:tabs>
          <w:tab w:val="left" w:pos="0"/>
        </w:tabs>
        <w:suppressAutoHyphens/>
        <w:ind w:firstLine="709"/>
        <w:jc w:val="both"/>
        <w:rPr>
          <w:sz w:val="26"/>
          <w:szCs w:val="26"/>
          <w:lang w:eastAsia="ar-SA"/>
        </w:rPr>
      </w:pPr>
      <w:r w:rsidRPr="009F65F4">
        <w:rPr>
          <w:sz w:val="26"/>
          <w:szCs w:val="26"/>
          <w:lang w:eastAsia="ar-SA"/>
        </w:rPr>
        <w:t>Наблюдается стабильность педагогического коллектива. Многие учителя работают в школе не первый год.</w:t>
      </w:r>
    </w:p>
    <w:p w:rsidR="00E04FDE" w:rsidRPr="009F65F4" w:rsidRDefault="00E04FDE" w:rsidP="00A04FBE">
      <w:pPr>
        <w:tabs>
          <w:tab w:val="left" w:pos="0"/>
        </w:tabs>
        <w:ind w:firstLine="709"/>
        <w:jc w:val="both"/>
        <w:rPr>
          <w:b/>
          <w:sz w:val="26"/>
          <w:szCs w:val="26"/>
        </w:rPr>
      </w:pPr>
      <w:r w:rsidRPr="009F65F4">
        <w:rPr>
          <w:b/>
          <w:sz w:val="26"/>
          <w:szCs w:val="26"/>
        </w:rPr>
        <w:t>1.</w:t>
      </w:r>
      <w:r w:rsidR="00353E28" w:rsidRPr="009F65F4">
        <w:rPr>
          <w:b/>
          <w:sz w:val="26"/>
          <w:szCs w:val="26"/>
        </w:rPr>
        <w:t>5.</w:t>
      </w:r>
      <w:r w:rsidRPr="009F65F4">
        <w:rPr>
          <w:b/>
          <w:sz w:val="26"/>
          <w:szCs w:val="26"/>
        </w:rPr>
        <w:t>2. Категорийность</w:t>
      </w:r>
    </w:p>
    <w:p w:rsidR="00E04FDE" w:rsidRPr="009F65F4" w:rsidRDefault="00082876" w:rsidP="00A04FBE">
      <w:pPr>
        <w:tabs>
          <w:tab w:val="left" w:pos="0"/>
        </w:tabs>
        <w:suppressAutoHyphens/>
        <w:ind w:firstLine="709"/>
        <w:jc w:val="both"/>
        <w:rPr>
          <w:b/>
          <w:sz w:val="26"/>
          <w:szCs w:val="26"/>
        </w:rPr>
      </w:pPr>
      <w:r>
        <w:rPr>
          <w:b/>
          <w:sz w:val="26"/>
          <w:szCs w:val="26"/>
        </w:rPr>
        <w:t>2022-2025</w:t>
      </w:r>
      <w:r w:rsidR="009F65F4" w:rsidRPr="009F65F4">
        <w:rPr>
          <w:b/>
          <w:sz w:val="26"/>
          <w:szCs w:val="26"/>
        </w:rPr>
        <w:t xml:space="preserve"> учебный год</w:t>
      </w:r>
    </w:p>
    <w:p w:rsidR="009F65F4" w:rsidRPr="009F65F4" w:rsidRDefault="009F65F4" w:rsidP="00A04FBE">
      <w:pPr>
        <w:tabs>
          <w:tab w:val="left" w:pos="0"/>
        </w:tabs>
        <w:suppressAutoHyphens/>
        <w:ind w:firstLine="709"/>
        <w:jc w:val="both"/>
        <w:rPr>
          <w:sz w:val="26"/>
          <w:szCs w:val="26"/>
        </w:rPr>
      </w:pPr>
      <w:r w:rsidRPr="009F65F4">
        <w:rPr>
          <w:sz w:val="26"/>
          <w:szCs w:val="26"/>
        </w:rPr>
        <w:t>Высшая категория 7</w:t>
      </w:r>
    </w:p>
    <w:p w:rsidR="009F65F4" w:rsidRPr="009F65F4" w:rsidRDefault="0095571A" w:rsidP="00A04FBE">
      <w:pPr>
        <w:tabs>
          <w:tab w:val="left" w:pos="0"/>
        </w:tabs>
        <w:suppressAutoHyphens/>
        <w:ind w:firstLine="709"/>
        <w:jc w:val="both"/>
        <w:rPr>
          <w:sz w:val="26"/>
          <w:szCs w:val="26"/>
        </w:rPr>
      </w:pPr>
      <w:r>
        <w:rPr>
          <w:sz w:val="26"/>
          <w:szCs w:val="26"/>
        </w:rPr>
        <w:t>Первая категория 12</w:t>
      </w:r>
    </w:p>
    <w:p w:rsidR="009F65F4" w:rsidRPr="009F65F4" w:rsidRDefault="009F65F4" w:rsidP="00A04FBE">
      <w:pPr>
        <w:tabs>
          <w:tab w:val="left" w:pos="0"/>
        </w:tabs>
        <w:suppressAutoHyphens/>
        <w:ind w:firstLine="709"/>
        <w:jc w:val="both"/>
        <w:rPr>
          <w:sz w:val="26"/>
          <w:szCs w:val="26"/>
          <w:highlight w:val="yellow"/>
          <w:lang w:eastAsia="ar-SA"/>
        </w:rPr>
      </w:pPr>
      <w:r w:rsidRPr="009F65F4">
        <w:rPr>
          <w:sz w:val="26"/>
          <w:szCs w:val="26"/>
        </w:rPr>
        <w:t>Аттестованы на соответствие занимаемой должности 25</w:t>
      </w:r>
    </w:p>
    <w:p w:rsidR="00E04FDE" w:rsidRPr="009F65F4" w:rsidRDefault="00E04FDE" w:rsidP="00A04FBE">
      <w:pPr>
        <w:tabs>
          <w:tab w:val="left" w:pos="0"/>
        </w:tabs>
        <w:jc w:val="center"/>
        <w:rPr>
          <w:b/>
          <w:color w:val="0000FF"/>
          <w:sz w:val="26"/>
          <w:szCs w:val="26"/>
        </w:rPr>
      </w:pPr>
    </w:p>
    <w:p w:rsidR="00E04FDE" w:rsidRPr="009F65F4" w:rsidRDefault="00353E28" w:rsidP="00A04FBE">
      <w:pPr>
        <w:tabs>
          <w:tab w:val="left" w:pos="0"/>
        </w:tabs>
        <w:ind w:firstLine="709"/>
        <w:jc w:val="both"/>
        <w:rPr>
          <w:b/>
          <w:sz w:val="26"/>
          <w:szCs w:val="26"/>
        </w:rPr>
      </w:pPr>
      <w:r w:rsidRPr="009F65F4">
        <w:rPr>
          <w:b/>
          <w:sz w:val="26"/>
          <w:szCs w:val="26"/>
        </w:rPr>
        <w:t>1.5.3.</w:t>
      </w:r>
      <w:r w:rsidR="00E04FDE" w:rsidRPr="009F65F4">
        <w:rPr>
          <w:b/>
          <w:sz w:val="26"/>
          <w:szCs w:val="26"/>
        </w:rPr>
        <w:t>Звания и награды</w:t>
      </w:r>
    </w:p>
    <w:tbl>
      <w:tblPr>
        <w:tblW w:w="9634" w:type="dxa"/>
        <w:tblInd w:w="113" w:type="dxa"/>
        <w:tblLook w:val="04A0" w:firstRow="1" w:lastRow="0" w:firstColumn="1" w:lastColumn="0" w:noHBand="0" w:noVBand="1"/>
      </w:tblPr>
      <w:tblGrid>
        <w:gridCol w:w="2405"/>
        <w:gridCol w:w="2268"/>
        <w:gridCol w:w="4961"/>
      </w:tblGrid>
      <w:tr w:rsidR="00353E28" w:rsidRPr="00353E28" w:rsidTr="0054766B">
        <w:trPr>
          <w:trHeight w:val="20"/>
        </w:trPr>
        <w:tc>
          <w:tcPr>
            <w:tcW w:w="2405" w:type="dxa"/>
            <w:tcBorders>
              <w:top w:val="single" w:sz="4" w:space="0" w:color="auto"/>
              <w:left w:val="single" w:sz="4" w:space="0" w:color="auto"/>
              <w:bottom w:val="nil"/>
              <w:right w:val="single" w:sz="4" w:space="0" w:color="auto"/>
            </w:tcBorders>
            <w:shd w:val="clear" w:color="000000" w:fill="C5D9F1"/>
            <w:noWrap/>
            <w:hideMark/>
          </w:tcPr>
          <w:p w:rsidR="00353E28" w:rsidRPr="00353E28" w:rsidRDefault="00353E28" w:rsidP="00A04FBE">
            <w:pPr>
              <w:tabs>
                <w:tab w:val="left" w:pos="0"/>
              </w:tabs>
              <w:jc w:val="center"/>
              <w:rPr>
                <w:b/>
                <w:bCs/>
                <w:color w:val="000000"/>
              </w:rPr>
            </w:pPr>
            <w:r w:rsidRPr="00353E28">
              <w:rPr>
                <w:b/>
                <w:bCs/>
                <w:color w:val="000000"/>
              </w:rPr>
              <w:t>ФИО сотрудников</w:t>
            </w:r>
          </w:p>
        </w:tc>
        <w:tc>
          <w:tcPr>
            <w:tcW w:w="2268" w:type="dxa"/>
            <w:tcBorders>
              <w:top w:val="single" w:sz="4" w:space="0" w:color="auto"/>
              <w:left w:val="nil"/>
              <w:bottom w:val="nil"/>
              <w:right w:val="single" w:sz="4" w:space="0" w:color="auto"/>
            </w:tcBorders>
            <w:shd w:val="clear" w:color="000000" w:fill="C5D9F1"/>
            <w:hideMark/>
          </w:tcPr>
          <w:p w:rsidR="00353E28" w:rsidRPr="00353E28" w:rsidRDefault="00353E28" w:rsidP="00A04FBE">
            <w:pPr>
              <w:tabs>
                <w:tab w:val="left" w:pos="0"/>
              </w:tabs>
              <w:jc w:val="center"/>
              <w:rPr>
                <w:b/>
                <w:bCs/>
                <w:color w:val="000000"/>
              </w:rPr>
            </w:pPr>
            <w:r w:rsidRPr="00353E28">
              <w:rPr>
                <w:b/>
                <w:bCs/>
                <w:color w:val="000000"/>
              </w:rPr>
              <w:t>Должность</w:t>
            </w:r>
          </w:p>
        </w:tc>
        <w:tc>
          <w:tcPr>
            <w:tcW w:w="4961" w:type="dxa"/>
            <w:tcBorders>
              <w:top w:val="single" w:sz="4" w:space="0" w:color="auto"/>
              <w:left w:val="nil"/>
              <w:bottom w:val="single" w:sz="4" w:space="0" w:color="auto"/>
              <w:right w:val="single" w:sz="4" w:space="0" w:color="000000"/>
            </w:tcBorders>
            <w:shd w:val="clear" w:color="000000" w:fill="C5D9F1"/>
            <w:hideMark/>
          </w:tcPr>
          <w:p w:rsidR="00353E28" w:rsidRPr="00353E28" w:rsidRDefault="00353E28" w:rsidP="00A04FBE">
            <w:pPr>
              <w:tabs>
                <w:tab w:val="left" w:pos="0"/>
              </w:tabs>
              <w:jc w:val="center"/>
              <w:rPr>
                <w:b/>
                <w:bCs/>
                <w:color w:val="000000"/>
              </w:rPr>
            </w:pPr>
            <w:r w:rsidRPr="00353E28">
              <w:rPr>
                <w:b/>
                <w:bCs/>
                <w:color w:val="000000"/>
              </w:rPr>
              <w:t>НАГРАДЫ</w:t>
            </w:r>
          </w:p>
        </w:tc>
      </w:tr>
      <w:tr w:rsidR="00353E28" w:rsidRPr="00353E28" w:rsidTr="0054766B">
        <w:trPr>
          <w:trHeight w:val="20"/>
        </w:trPr>
        <w:tc>
          <w:tcPr>
            <w:tcW w:w="2405" w:type="dxa"/>
            <w:tcBorders>
              <w:top w:val="single" w:sz="4" w:space="0" w:color="auto"/>
              <w:left w:val="single" w:sz="4" w:space="0" w:color="auto"/>
              <w:bottom w:val="single" w:sz="4" w:space="0" w:color="auto"/>
              <w:right w:val="single" w:sz="4" w:space="0" w:color="auto"/>
            </w:tcBorders>
            <w:shd w:val="clear" w:color="000000" w:fill="C5D9F1"/>
            <w:hideMark/>
          </w:tcPr>
          <w:p w:rsidR="00353E28" w:rsidRPr="00353E28" w:rsidRDefault="00082876" w:rsidP="00A04FBE">
            <w:pPr>
              <w:tabs>
                <w:tab w:val="left" w:pos="0"/>
              </w:tabs>
              <w:rPr>
                <w:color w:val="000000"/>
              </w:rPr>
            </w:pPr>
            <w:r>
              <w:rPr>
                <w:color w:val="000000"/>
              </w:rPr>
              <w:t>Сардарова Эльмира Пиралиевна</w:t>
            </w:r>
          </w:p>
        </w:tc>
        <w:tc>
          <w:tcPr>
            <w:tcW w:w="2268" w:type="dxa"/>
            <w:tcBorders>
              <w:top w:val="single" w:sz="4" w:space="0" w:color="auto"/>
              <w:left w:val="nil"/>
              <w:bottom w:val="single" w:sz="4" w:space="0" w:color="auto"/>
              <w:right w:val="single" w:sz="4" w:space="0" w:color="auto"/>
            </w:tcBorders>
            <w:shd w:val="clear" w:color="000000" w:fill="C5D9F1"/>
            <w:hideMark/>
          </w:tcPr>
          <w:p w:rsidR="00353E28" w:rsidRPr="00353E28" w:rsidRDefault="0095571A" w:rsidP="00A04FBE">
            <w:pPr>
              <w:tabs>
                <w:tab w:val="left" w:pos="0"/>
              </w:tabs>
              <w:rPr>
                <w:color w:val="000000"/>
              </w:rPr>
            </w:pPr>
            <w:r>
              <w:rPr>
                <w:color w:val="000000"/>
              </w:rPr>
              <w:t>Учитель начальных классов</w:t>
            </w:r>
          </w:p>
        </w:tc>
        <w:tc>
          <w:tcPr>
            <w:tcW w:w="4961" w:type="dxa"/>
            <w:tcBorders>
              <w:top w:val="nil"/>
              <w:left w:val="nil"/>
              <w:bottom w:val="single" w:sz="4" w:space="0" w:color="auto"/>
              <w:right w:val="single" w:sz="4" w:space="0" w:color="auto"/>
            </w:tcBorders>
            <w:shd w:val="clear" w:color="000000" w:fill="CCFFFF"/>
            <w:hideMark/>
          </w:tcPr>
          <w:p w:rsidR="00353E28" w:rsidRPr="00353E28" w:rsidRDefault="00353E28" w:rsidP="00A04FBE">
            <w:pPr>
              <w:tabs>
                <w:tab w:val="left" w:pos="0"/>
              </w:tabs>
              <w:rPr>
                <w:color w:val="000000"/>
              </w:rPr>
            </w:pPr>
            <w:r w:rsidRPr="00353E28">
              <w:rPr>
                <w:color w:val="000000"/>
              </w:rPr>
              <w:t>Награждена нагрудным знаком «Почетный работник общего образования Российской Федерации»</w:t>
            </w:r>
          </w:p>
        </w:tc>
      </w:tr>
      <w:tr w:rsidR="00353E28" w:rsidRPr="00353E28" w:rsidTr="0054766B">
        <w:trPr>
          <w:trHeight w:val="20"/>
        </w:trPr>
        <w:tc>
          <w:tcPr>
            <w:tcW w:w="2405" w:type="dxa"/>
            <w:tcBorders>
              <w:top w:val="nil"/>
              <w:left w:val="single" w:sz="4" w:space="0" w:color="auto"/>
              <w:bottom w:val="single" w:sz="4" w:space="0" w:color="auto"/>
              <w:right w:val="single" w:sz="4" w:space="0" w:color="auto"/>
            </w:tcBorders>
            <w:shd w:val="clear" w:color="000000" w:fill="C5D9F1"/>
            <w:hideMark/>
          </w:tcPr>
          <w:p w:rsidR="00353E28" w:rsidRPr="00353E28" w:rsidRDefault="00082876" w:rsidP="00A04FBE">
            <w:pPr>
              <w:tabs>
                <w:tab w:val="left" w:pos="0"/>
              </w:tabs>
              <w:rPr>
                <w:color w:val="000000"/>
              </w:rPr>
            </w:pPr>
            <w:r>
              <w:rPr>
                <w:color w:val="000000"/>
              </w:rPr>
              <w:t>Сардарова Рамина Расуловна</w:t>
            </w:r>
          </w:p>
        </w:tc>
        <w:tc>
          <w:tcPr>
            <w:tcW w:w="2268" w:type="dxa"/>
            <w:tcBorders>
              <w:top w:val="nil"/>
              <w:left w:val="nil"/>
              <w:bottom w:val="single" w:sz="4" w:space="0" w:color="auto"/>
              <w:right w:val="single" w:sz="4" w:space="0" w:color="auto"/>
            </w:tcBorders>
            <w:shd w:val="clear" w:color="000000" w:fill="C5D9F1"/>
            <w:hideMark/>
          </w:tcPr>
          <w:p w:rsidR="00353E28" w:rsidRPr="00353E28" w:rsidRDefault="00082876" w:rsidP="00A04FBE">
            <w:pPr>
              <w:tabs>
                <w:tab w:val="left" w:pos="0"/>
              </w:tabs>
              <w:rPr>
                <w:color w:val="000000"/>
              </w:rPr>
            </w:pPr>
            <w:r>
              <w:rPr>
                <w:color w:val="000000"/>
              </w:rPr>
              <w:t>Учитель родных языков</w:t>
            </w:r>
          </w:p>
        </w:tc>
        <w:tc>
          <w:tcPr>
            <w:tcW w:w="4961" w:type="dxa"/>
            <w:tcBorders>
              <w:top w:val="nil"/>
              <w:left w:val="nil"/>
              <w:bottom w:val="single" w:sz="4" w:space="0" w:color="auto"/>
              <w:right w:val="single" w:sz="4" w:space="0" w:color="auto"/>
            </w:tcBorders>
            <w:shd w:val="clear" w:color="000000" w:fill="CCFFFF"/>
            <w:hideMark/>
          </w:tcPr>
          <w:p w:rsidR="00353E28" w:rsidRPr="00353E28" w:rsidRDefault="00353E28" w:rsidP="00A04FBE">
            <w:pPr>
              <w:tabs>
                <w:tab w:val="left" w:pos="0"/>
              </w:tabs>
              <w:rPr>
                <w:color w:val="000000"/>
              </w:rPr>
            </w:pPr>
            <w:r w:rsidRPr="00353E28">
              <w:rPr>
                <w:color w:val="000000"/>
              </w:rPr>
              <w:t>Награждена нагрудным знаком «Почетный работник общего образования Российской Федерации»</w:t>
            </w:r>
          </w:p>
        </w:tc>
      </w:tr>
      <w:tr w:rsidR="00353E28" w:rsidRPr="00353E28" w:rsidTr="0054766B">
        <w:trPr>
          <w:trHeight w:val="20"/>
        </w:trPr>
        <w:tc>
          <w:tcPr>
            <w:tcW w:w="2405" w:type="dxa"/>
            <w:tcBorders>
              <w:top w:val="nil"/>
              <w:left w:val="single" w:sz="4" w:space="0" w:color="auto"/>
              <w:bottom w:val="single" w:sz="4" w:space="0" w:color="auto"/>
              <w:right w:val="single" w:sz="4" w:space="0" w:color="auto"/>
            </w:tcBorders>
            <w:shd w:val="clear" w:color="000000" w:fill="C5D9F1"/>
            <w:hideMark/>
          </w:tcPr>
          <w:p w:rsidR="00353E28" w:rsidRPr="00353E28" w:rsidRDefault="00082876" w:rsidP="00A04FBE">
            <w:pPr>
              <w:tabs>
                <w:tab w:val="left" w:pos="0"/>
              </w:tabs>
              <w:rPr>
                <w:color w:val="000000"/>
              </w:rPr>
            </w:pPr>
            <w:r>
              <w:rPr>
                <w:color w:val="000000"/>
              </w:rPr>
              <w:t>Курбанов Курбан Гаджигюлович</w:t>
            </w:r>
          </w:p>
        </w:tc>
        <w:tc>
          <w:tcPr>
            <w:tcW w:w="2268" w:type="dxa"/>
            <w:tcBorders>
              <w:top w:val="nil"/>
              <w:left w:val="nil"/>
              <w:bottom w:val="single" w:sz="4" w:space="0" w:color="auto"/>
              <w:right w:val="single" w:sz="4" w:space="0" w:color="auto"/>
            </w:tcBorders>
            <w:shd w:val="clear" w:color="000000" w:fill="C5D9F1"/>
            <w:hideMark/>
          </w:tcPr>
          <w:p w:rsidR="00353E28" w:rsidRPr="00353E28" w:rsidRDefault="00353E28" w:rsidP="00A04FBE">
            <w:pPr>
              <w:tabs>
                <w:tab w:val="left" w:pos="0"/>
              </w:tabs>
              <w:rPr>
                <w:color w:val="000000"/>
              </w:rPr>
            </w:pPr>
            <w:r>
              <w:rPr>
                <w:color w:val="000000"/>
              </w:rPr>
              <w:t>учитель</w:t>
            </w:r>
            <w:r w:rsidR="00082876">
              <w:rPr>
                <w:color w:val="000000"/>
              </w:rPr>
              <w:t xml:space="preserve"> биологии</w:t>
            </w:r>
          </w:p>
        </w:tc>
        <w:tc>
          <w:tcPr>
            <w:tcW w:w="4961" w:type="dxa"/>
            <w:tcBorders>
              <w:top w:val="nil"/>
              <w:left w:val="nil"/>
              <w:bottom w:val="single" w:sz="4" w:space="0" w:color="auto"/>
              <w:right w:val="single" w:sz="4" w:space="0" w:color="auto"/>
            </w:tcBorders>
            <w:shd w:val="clear" w:color="000000" w:fill="CCFFFF"/>
            <w:hideMark/>
          </w:tcPr>
          <w:p w:rsidR="00353E28" w:rsidRPr="00353E28" w:rsidRDefault="00082876" w:rsidP="00A04FBE">
            <w:pPr>
              <w:tabs>
                <w:tab w:val="left" w:pos="0"/>
              </w:tabs>
              <w:rPr>
                <w:color w:val="000000"/>
              </w:rPr>
            </w:pPr>
            <w:r w:rsidRPr="00353E28">
              <w:rPr>
                <w:color w:val="000000"/>
              </w:rPr>
              <w:t>Награждена нагрудным знаком «Почетный работник общего образования Российской Федерации»</w:t>
            </w:r>
          </w:p>
        </w:tc>
      </w:tr>
    </w:tbl>
    <w:p w:rsidR="00082876" w:rsidRDefault="00864374" w:rsidP="00082876">
      <w:pPr>
        <w:tabs>
          <w:tab w:val="left" w:pos="0"/>
        </w:tabs>
        <w:ind w:firstLine="709"/>
        <w:jc w:val="both"/>
        <w:rPr>
          <w:sz w:val="26"/>
          <w:szCs w:val="26"/>
        </w:rPr>
      </w:pPr>
      <w:r w:rsidRPr="009F65F4">
        <w:rPr>
          <w:sz w:val="26"/>
          <w:szCs w:val="26"/>
        </w:rPr>
        <w:t xml:space="preserve">Звание </w:t>
      </w:r>
      <w:r w:rsidR="00353E28" w:rsidRPr="009F65F4">
        <w:rPr>
          <w:sz w:val="26"/>
          <w:szCs w:val="26"/>
        </w:rPr>
        <w:t xml:space="preserve"> «Почетный </w:t>
      </w:r>
      <w:r w:rsidR="00E04FDE" w:rsidRPr="009F65F4">
        <w:rPr>
          <w:sz w:val="26"/>
          <w:szCs w:val="26"/>
        </w:rPr>
        <w:t xml:space="preserve">работник </w:t>
      </w:r>
      <w:r w:rsidRPr="009F65F4">
        <w:rPr>
          <w:sz w:val="26"/>
          <w:szCs w:val="26"/>
        </w:rPr>
        <w:t>общего</w:t>
      </w:r>
      <w:r w:rsidR="00DC5D41">
        <w:rPr>
          <w:sz w:val="26"/>
          <w:szCs w:val="26"/>
        </w:rPr>
        <w:t xml:space="preserve"> образования РФ» имеют</w:t>
      </w:r>
      <w:r w:rsidR="00E04FDE" w:rsidRPr="009F65F4">
        <w:rPr>
          <w:sz w:val="26"/>
          <w:szCs w:val="26"/>
        </w:rPr>
        <w:t xml:space="preserve"> </w:t>
      </w:r>
      <w:r w:rsidR="00082876">
        <w:rPr>
          <w:b/>
          <w:sz w:val="26"/>
          <w:szCs w:val="26"/>
        </w:rPr>
        <w:t>3</w:t>
      </w:r>
      <w:r w:rsidR="00082876">
        <w:rPr>
          <w:sz w:val="26"/>
          <w:szCs w:val="26"/>
        </w:rPr>
        <w:t xml:space="preserve"> учителя.</w:t>
      </w:r>
    </w:p>
    <w:p w:rsidR="00082876" w:rsidRDefault="00082876" w:rsidP="00082876">
      <w:pPr>
        <w:tabs>
          <w:tab w:val="left" w:pos="0"/>
        </w:tabs>
        <w:ind w:firstLine="709"/>
        <w:jc w:val="both"/>
        <w:rPr>
          <w:sz w:val="26"/>
          <w:szCs w:val="26"/>
        </w:rPr>
      </w:pPr>
    </w:p>
    <w:p w:rsidR="00E04FDE" w:rsidRPr="00082876" w:rsidRDefault="00082876" w:rsidP="00082876">
      <w:pPr>
        <w:tabs>
          <w:tab w:val="left" w:pos="0"/>
        </w:tabs>
        <w:ind w:firstLine="709"/>
        <w:jc w:val="both"/>
        <w:rPr>
          <w:sz w:val="26"/>
          <w:szCs w:val="26"/>
        </w:rPr>
      </w:pPr>
      <w:r>
        <w:rPr>
          <w:sz w:val="26"/>
          <w:szCs w:val="26"/>
        </w:rPr>
        <w:t xml:space="preserve"> </w:t>
      </w:r>
      <w:r w:rsidR="00E04FDE" w:rsidRPr="009F65F4">
        <w:rPr>
          <w:b/>
          <w:sz w:val="26"/>
          <w:szCs w:val="26"/>
        </w:rPr>
        <w:t>1.</w:t>
      </w:r>
      <w:r w:rsidR="00864374" w:rsidRPr="009F65F4">
        <w:rPr>
          <w:b/>
          <w:sz w:val="26"/>
          <w:szCs w:val="26"/>
        </w:rPr>
        <w:t>5.</w:t>
      </w:r>
      <w:r w:rsidR="00E04FDE" w:rsidRPr="009F65F4">
        <w:rPr>
          <w:b/>
          <w:sz w:val="26"/>
          <w:szCs w:val="26"/>
        </w:rPr>
        <w:t>4 Курсовая подготовка</w:t>
      </w:r>
    </w:p>
    <w:p w:rsidR="00E04FDE" w:rsidRPr="009F65F4" w:rsidRDefault="00E04FDE" w:rsidP="00A04FBE">
      <w:pPr>
        <w:tabs>
          <w:tab w:val="left" w:pos="0"/>
        </w:tabs>
        <w:ind w:firstLine="709"/>
        <w:jc w:val="both"/>
        <w:rPr>
          <w:color w:val="000000"/>
          <w:sz w:val="26"/>
          <w:szCs w:val="26"/>
        </w:rPr>
      </w:pPr>
      <w:r w:rsidRPr="009F65F4">
        <w:rPr>
          <w:color w:val="000000"/>
          <w:sz w:val="26"/>
          <w:szCs w:val="26"/>
        </w:rPr>
        <w:t xml:space="preserve">В </w:t>
      </w:r>
      <w:r w:rsidR="00DC5D41">
        <w:rPr>
          <w:color w:val="000000"/>
          <w:sz w:val="26"/>
          <w:szCs w:val="26"/>
        </w:rPr>
        <w:t>течение 2016-2017</w:t>
      </w:r>
      <w:r w:rsidR="00864374" w:rsidRPr="009F65F4">
        <w:rPr>
          <w:color w:val="000000"/>
          <w:sz w:val="26"/>
          <w:szCs w:val="26"/>
        </w:rPr>
        <w:t xml:space="preserve"> годов</w:t>
      </w:r>
      <w:r w:rsidRPr="009F65F4">
        <w:rPr>
          <w:color w:val="000000"/>
          <w:sz w:val="26"/>
          <w:szCs w:val="26"/>
        </w:rPr>
        <w:t xml:space="preserve"> </w:t>
      </w:r>
      <w:r w:rsidRPr="009F65F4">
        <w:rPr>
          <w:b/>
          <w:i/>
          <w:color w:val="000000"/>
          <w:sz w:val="26"/>
          <w:szCs w:val="26"/>
        </w:rPr>
        <w:t>на курсах пов</w:t>
      </w:r>
      <w:r w:rsidR="00DC5D41">
        <w:rPr>
          <w:b/>
          <w:i/>
          <w:color w:val="000000"/>
          <w:sz w:val="26"/>
          <w:szCs w:val="26"/>
        </w:rPr>
        <w:t xml:space="preserve">ышения квалификации обучилось 7 </w:t>
      </w:r>
      <w:r w:rsidRPr="009F65F4">
        <w:rPr>
          <w:b/>
          <w:i/>
          <w:color w:val="000000"/>
          <w:sz w:val="26"/>
          <w:szCs w:val="26"/>
        </w:rPr>
        <w:t xml:space="preserve"> учителей</w:t>
      </w:r>
      <w:r w:rsidRPr="009F65F4">
        <w:rPr>
          <w:color w:val="000000"/>
          <w:sz w:val="26"/>
          <w:szCs w:val="26"/>
        </w:rPr>
        <w:t xml:space="preserve">. </w:t>
      </w:r>
    </w:p>
    <w:p w:rsidR="00E04FDE" w:rsidRPr="009F65F4" w:rsidRDefault="00E04FDE" w:rsidP="00A04FBE">
      <w:pPr>
        <w:tabs>
          <w:tab w:val="left" w:pos="0"/>
        </w:tabs>
        <w:ind w:firstLine="709"/>
        <w:jc w:val="both"/>
        <w:rPr>
          <w:b/>
          <w:sz w:val="26"/>
          <w:szCs w:val="26"/>
        </w:rPr>
      </w:pPr>
      <w:r w:rsidRPr="009F65F4">
        <w:rPr>
          <w:b/>
          <w:sz w:val="26"/>
          <w:szCs w:val="26"/>
        </w:rPr>
        <w:t>1.5</w:t>
      </w:r>
      <w:r w:rsidR="00864374" w:rsidRPr="009F65F4">
        <w:rPr>
          <w:b/>
          <w:sz w:val="26"/>
          <w:szCs w:val="26"/>
        </w:rPr>
        <w:t>.5</w:t>
      </w:r>
      <w:r w:rsidRPr="009F65F4">
        <w:rPr>
          <w:b/>
          <w:sz w:val="26"/>
          <w:szCs w:val="26"/>
        </w:rPr>
        <w:t xml:space="preserve"> Стаж работы</w:t>
      </w:r>
    </w:p>
    <w:p w:rsidR="00E04FDE" w:rsidRPr="009F65F4" w:rsidRDefault="00E04FDE" w:rsidP="00A04FBE">
      <w:pPr>
        <w:tabs>
          <w:tab w:val="left" w:pos="0"/>
        </w:tabs>
        <w:suppressAutoHyphens/>
        <w:ind w:firstLine="709"/>
        <w:jc w:val="both"/>
        <w:rPr>
          <w:b/>
          <w:sz w:val="26"/>
          <w:szCs w:val="26"/>
          <w:lang w:eastAsia="ar-SA"/>
        </w:rPr>
      </w:pPr>
      <w:r w:rsidRPr="009F65F4">
        <w:rPr>
          <w:sz w:val="26"/>
          <w:szCs w:val="26"/>
          <w:lang w:eastAsia="ar-SA"/>
        </w:rPr>
        <w:t xml:space="preserve">до 5 лет – </w:t>
      </w:r>
      <w:r w:rsidR="003E7FA4" w:rsidRPr="009F65F4">
        <w:rPr>
          <w:b/>
          <w:sz w:val="26"/>
          <w:szCs w:val="26"/>
          <w:lang w:eastAsia="ar-SA"/>
        </w:rPr>
        <w:t>20</w:t>
      </w:r>
      <w:r w:rsidRPr="009F65F4">
        <w:rPr>
          <w:sz w:val="26"/>
          <w:szCs w:val="26"/>
          <w:lang w:eastAsia="ar-SA"/>
        </w:rPr>
        <w:t xml:space="preserve"> человека </w:t>
      </w:r>
      <w:r w:rsidR="003E7FA4" w:rsidRPr="009F65F4">
        <w:rPr>
          <w:b/>
          <w:sz w:val="26"/>
          <w:szCs w:val="26"/>
          <w:lang w:eastAsia="ar-SA"/>
        </w:rPr>
        <w:t>(27</w:t>
      </w:r>
      <w:r w:rsidRPr="009F65F4">
        <w:rPr>
          <w:b/>
          <w:sz w:val="26"/>
          <w:szCs w:val="26"/>
          <w:lang w:eastAsia="ar-SA"/>
        </w:rPr>
        <w:t>%)</w:t>
      </w:r>
    </w:p>
    <w:p w:rsidR="00E04FDE" w:rsidRPr="009F65F4" w:rsidRDefault="00E04FDE" w:rsidP="00A04FBE">
      <w:pPr>
        <w:tabs>
          <w:tab w:val="left" w:pos="0"/>
        </w:tabs>
        <w:suppressAutoHyphens/>
        <w:ind w:firstLine="709"/>
        <w:jc w:val="both"/>
        <w:rPr>
          <w:b/>
          <w:sz w:val="26"/>
          <w:szCs w:val="26"/>
          <w:lang w:eastAsia="ar-SA"/>
        </w:rPr>
      </w:pPr>
      <w:r w:rsidRPr="009F65F4">
        <w:rPr>
          <w:sz w:val="26"/>
          <w:szCs w:val="26"/>
          <w:lang w:eastAsia="ar-SA"/>
        </w:rPr>
        <w:t>от 5 до 10 лет –</w:t>
      </w:r>
      <w:r w:rsidRPr="009F65F4">
        <w:rPr>
          <w:b/>
          <w:sz w:val="26"/>
          <w:szCs w:val="26"/>
          <w:lang w:eastAsia="ar-SA"/>
        </w:rPr>
        <w:t xml:space="preserve"> </w:t>
      </w:r>
      <w:r w:rsidR="003E7FA4" w:rsidRPr="009F65F4">
        <w:rPr>
          <w:b/>
          <w:sz w:val="26"/>
          <w:szCs w:val="26"/>
          <w:lang w:eastAsia="ar-SA"/>
        </w:rPr>
        <w:t>4</w:t>
      </w:r>
      <w:r w:rsidRPr="009F65F4">
        <w:rPr>
          <w:sz w:val="26"/>
          <w:szCs w:val="26"/>
          <w:lang w:eastAsia="ar-SA"/>
        </w:rPr>
        <w:t xml:space="preserve"> человека </w:t>
      </w:r>
      <w:r w:rsidR="003E7FA4" w:rsidRPr="009F65F4">
        <w:rPr>
          <w:b/>
          <w:sz w:val="26"/>
          <w:szCs w:val="26"/>
          <w:lang w:eastAsia="ar-SA"/>
        </w:rPr>
        <w:t>(5</w:t>
      </w:r>
      <w:r w:rsidRPr="009F65F4">
        <w:rPr>
          <w:b/>
          <w:sz w:val="26"/>
          <w:szCs w:val="26"/>
          <w:lang w:eastAsia="ar-SA"/>
        </w:rPr>
        <w:t>%)</w:t>
      </w:r>
    </w:p>
    <w:p w:rsidR="00E04FDE" w:rsidRPr="009F65F4" w:rsidRDefault="00E04FDE" w:rsidP="00A04FBE">
      <w:pPr>
        <w:tabs>
          <w:tab w:val="left" w:pos="0"/>
        </w:tabs>
        <w:suppressAutoHyphens/>
        <w:ind w:firstLine="709"/>
        <w:jc w:val="both"/>
        <w:rPr>
          <w:b/>
          <w:sz w:val="26"/>
          <w:szCs w:val="26"/>
          <w:lang w:eastAsia="ar-SA"/>
        </w:rPr>
      </w:pPr>
      <w:r w:rsidRPr="009F65F4">
        <w:rPr>
          <w:sz w:val="26"/>
          <w:szCs w:val="26"/>
          <w:lang w:eastAsia="ar-SA"/>
        </w:rPr>
        <w:t xml:space="preserve">от 10 до 20 лет – </w:t>
      </w:r>
      <w:r w:rsidR="00864374" w:rsidRPr="009F65F4">
        <w:rPr>
          <w:b/>
          <w:sz w:val="26"/>
          <w:szCs w:val="26"/>
          <w:lang w:eastAsia="ar-SA"/>
        </w:rPr>
        <w:t>12</w:t>
      </w:r>
      <w:r w:rsidRPr="009F65F4">
        <w:rPr>
          <w:sz w:val="26"/>
          <w:szCs w:val="26"/>
          <w:lang w:eastAsia="ar-SA"/>
        </w:rPr>
        <w:t xml:space="preserve"> человек </w:t>
      </w:r>
      <w:r w:rsidR="003E7FA4" w:rsidRPr="009F65F4">
        <w:rPr>
          <w:b/>
          <w:sz w:val="26"/>
          <w:szCs w:val="26"/>
          <w:lang w:eastAsia="ar-SA"/>
        </w:rPr>
        <w:t>(16</w:t>
      </w:r>
      <w:r w:rsidRPr="009F65F4">
        <w:rPr>
          <w:b/>
          <w:sz w:val="26"/>
          <w:szCs w:val="26"/>
          <w:lang w:eastAsia="ar-SA"/>
        </w:rPr>
        <w:t>%)</w:t>
      </w:r>
    </w:p>
    <w:p w:rsidR="00E04FDE" w:rsidRPr="009F65F4" w:rsidRDefault="00E04FDE" w:rsidP="00A04FBE">
      <w:pPr>
        <w:tabs>
          <w:tab w:val="left" w:pos="0"/>
        </w:tabs>
        <w:suppressAutoHyphens/>
        <w:ind w:firstLine="709"/>
        <w:jc w:val="both"/>
        <w:rPr>
          <w:b/>
          <w:sz w:val="26"/>
          <w:szCs w:val="26"/>
          <w:lang w:eastAsia="ar-SA"/>
        </w:rPr>
      </w:pPr>
      <w:r w:rsidRPr="009F65F4">
        <w:rPr>
          <w:sz w:val="26"/>
          <w:szCs w:val="26"/>
          <w:lang w:eastAsia="ar-SA"/>
        </w:rPr>
        <w:t xml:space="preserve">свыше 20 лет – </w:t>
      </w:r>
      <w:r w:rsidR="003E7FA4" w:rsidRPr="009F65F4">
        <w:rPr>
          <w:b/>
          <w:sz w:val="26"/>
          <w:szCs w:val="26"/>
          <w:lang w:eastAsia="ar-SA"/>
        </w:rPr>
        <w:t>3</w:t>
      </w:r>
      <w:r w:rsidR="004919F1" w:rsidRPr="009F65F4">
        <w:rPr>
          <w:b/>
          <w:sz w:val="26"/>
          <w:szCs w:val="26"/>
          <w:lang w:eastAsia="ar-SA"/>
        </w:rPr>
        <w:t>4</w:t>
      </w:r>
      <w:r w:rsidRPr="009F65F4">
        <w:rPr>
          <w:sz w:val="26"/>
          <w:szCs w:val="26"/>
          <w:lang w:eastAsia="ar-SA"/>
        </w:rPr>
        <w:t xml:space="preserve"> человек </w:t>
      </w:r>
      <w:r w:rsidR="003E7FA4" w:rsidRPr="009F65F4">
        <w:rPr>
          <w:b/>
          <w:sz w:val="26"/>
          <w:szCs w:val="26"/>
          <w:lang w:eastAsia="ar-SA"/>
        </w:rPr>
        <w:t>(52</w:t>
      </w:r>
      <w:r w:rsidRPr="009F65F4">
        <w:rPr>
          <w:b/>
          <w:sz w:val="26"/>
          <w:szCs w:val="26"/>
          <w:lang w:eastAsia="ar-SA"/>
        </w:rPr>
        <w:t>%)</w:t>
      </w:r>
    </w:p>
    <w:p w:rsidR="00E04FDE" w:rsidRPr="009F65F4" w:rsidRDefault="00192B56" w:rsidP="00A04FBE">
      <w:pPr>
        <w:tabs>
          <w:tab w:val="left" w:pos="0"/>
        </w:tabs>
        <w:suppressAutoHyphens/>
        <w:ind w:firstLine="709"/>
        <w:jc w:val="both"/>
        <w:rPr>
          <w:sz w:val="26"/>
          <w:szCs w:val="26"/>
          <w:lang w:eastAsia="ar-SA"/>
        </w:rPr>
      </w:pPr>
      <w:r>
        <w:rPr>
          <w:sz w:val="26"/>
          <w:szCs w:val="26"/>
          <w:lang w:eastAsia="ar-SA"/>
        </w:rPr>
        <w:lastRenderedPageBreak/>
        <w:t>Из 43педагогов: 32</w:t>
      </w:r>
      <w:r w:rsidR="00E04FDE" w:rsidRPr="009F65F4">
        <w:rPr>
          <w:sz w:val="26"/>
          <w:szCs w:val="26"/>
          <w:lang w:eastAsia="ar-SA"/>
        </w:rPr>
        <w:t xml:space="preserve"> женщин, </w:t>
      </w:r>
      <w:r>
        <w:rPr>
          <w:sz w:val="26"/>
          <w:szCs w:val="26"/>
          <w:lang w:eastAsia="ar-SA"/>
        </w:rPr>
        <w:t>11</w:t>
      </w:r>
      <w:r w:rsidR="00E04FDE" w:rsidRPr="009F65F4">
        <w:rPr>
          <w:sz w:val="26"/>
          <w:szCs w:val="26"/>
          <w:lang w:eastAsia="ar-SA"/>
        </w:rPr>
        <w:t xml:space="preserve"> мужчины. </w:t>
      </w:r>
    </w:p>
    <w:p w:rsidR="00E04FDE" w:rsidRPr="009F65F4" w:rsidRDefault="00E04FDE" w:rsidP="00A04FBE">
      <w:pPr>
        <w:tabs>
          <w:tab w:val="left" w:pos="0"/>
        </w:tabs>
        <w:suppressAutoHyphens/>
        <w:ind w:firstLine="709"/>
        <w:jc w:val="both"/>
        <w:rPr>
          <w:sz w:val="26"/>
          <w:szCs w:val="26"/>
          <w:u w:val="single"/>
          <w:lang w:eastAsia="ar-SA"/>
        </w:rPr>
      </w:pPr>
      <w:r w:rsidRPr="009F65F4">
        <w:rPr>
          <w:sz w:val="26"/>
          <w:szCs w:val="26"/>
          <w:u w:val="single"/>
          <w:lang w:eastAsia="ar-SA"/>
        </w:rPr>
        <w:t>Количество учителей по предметам:</w:t>
      </w:r>
      <w:r w:rsidR="00A04FBE" w:rsidRPr="009F65F4">
        <w:rPr>
          <w:sz w:val="26"/>
          <w:szCs w:val="26"/>
          <w:u w:val="single"/>
          <w:lang w:eastAsia="ar-SA"/>
        </w:rPr>
        <w:t xml:space="preserve"> </w:t>
      </w:r>
      <w:r w:rsidR="003E7FA4" w:rsidRPr="009F65F4">
        <w:rPr>
          <w:sz w:val="26"/>
          <w:szCs w:val="26"/>
          <w:lang w:eastAsia="ar-SA"/>
        </w:rPr>
        <w:t>русский язык и литера</w:t>
      </w:r>
      <w:r w:rsidR="00082876">
        <w:rPr>
          <w:sz w:val="26"/>
          <w:szCs w:val="26"/>
          <w:lang w:eastAsia="ar-SA"/>
        </w:rPr>
        <w:t>тура – 7</w:t>
      </w:r>
      <w:r w:rsidR="003E7FA4" w:rsidRPr="009F65F4">
        <w:rPr>
          <w:sz w:val="26"/>
          <w:szCs w:val="26"/>
          <w:lang w:eastAsia="ar-SA"/>
        </w:rPr>
        <w:t>; математика, информатика</w:t>
      </w:r>
      <w:r w:rsidR="00DC5D41">
        <w:rPr>
          <w:sz w:val="26"/>
          <w:szCs w:val="26"/>
          <w:lang w:eastAsia="ar-SA"/>
        </w:rPr>
        <w:t xml:space="preserve"> – 4; физика – 1; химия – 1; биология – 2</w:t>
      </w:r>
      <w:r w:rsidRPr="009F65F4">
        <w:rPr>
          <w:sz w:val="26"/>
          <w:szCs w:val="26"/>
          <w:lang w:eastAsia="ar-SA"/>
        </w:rPr>
        <w:t>; ге</w:t>
      </w:r>
      <w:r w:rsidR="00DC5D41">
        <w:rPr>
          <w:sz w:val="26"/>
          <w:szCs w:val="26"/>
          <w:lang w:eastAsia="ar-SA"/>
        </w:rPr>
        <w:t>ография – 1; английский язык – 3</w:t>
      </w:r>
      <w:r w:rsidR="003E7FA4" w:rsidRPr="009F65F4">
        <w:rPr>
          <w:sz w:val="26"/>
          <w:szCs w:val="26"/>
          <w:lang w:eastAsia="ar-SA"/>
        </w:rPr>
        <w:t xml:space="preserve">; история, обществознание, </w:t>
      </w:r>
      <w:r w:rsidR="00DC5D41">
        <w:rPr>
          <w:sz w:val="26"/>
          <w:szCs w:val="26"/>
          <w:lang w:eastAsia="ar-SA"/>
        </w:rPr>
        <w:t>– 2</w:t>
      </w:r>
      <w:r w:rsidRPr="009F65F4">
        <w:rPr>
          <w:sz w:val="26"/>
          <w:szCs w:val="26"/>
          <w:lang w:eastAsia="ar-SA"/>
        </w:rPr>
        <w:t>; физическая культур</w:t>
      </w:r>
      <w:r w:rsidR="00082876">
        <w:rPr>
          <w:sz w:val="26"/>
          <w:szCs w:val="26"/>
          <w:lang w:eastAsia="ar-SA"/>
        </w:rPr>
        <w:t>а – 2</w:t>
      </w:r>
      <w:r w:rsidR="00DC5D41">
        <w:rPr>
          <w:sz w:val="26"/>
          <w:szCs w:val="26"/>
          <w:lang w:eastAsia="ar-SA"/>
        </w:rPr>
        <w:t>; технология – 1</w:t>
      </w:r>
      <w:r w:rsidRPr="009F65F4">
        <w:rPr>
          <w:sz w:val="26"/>
          <w:szCs w:val="26"/>
          <w:lang w:eastAsia="ar-SA"/>
        </w:rPr>
        <w:t>; ОБЖ – 1; музыка</w:t>
      </w:r>
      <w:r w:rsidR="003E7FA4" w:rsidRPr="009F65F4">
        <w:rPr>
          <w:sz w:val="26"/>
          <w:szCs w:val="26"/>
          <w:lang w:eastAsia="ar-SA"/>
        </w:rPr>
        <w:t xml:space="preserve"> – 1; </w:t>
      </w:r>
      <w:r w:rsidR="001235F4" w:rsidRPr="009F65F4">
        <w:rPr>
          <w:sz w:val="26"/>
          <w:szCs w:val="26"/>
          <w:lang w:eastAsia="ar-SA"/>
        </w:rPr>
        <w:t xml:space="preserve">ИЗО – 1; </w:t>
      </w:r>
      <w:r w:rsidR="00082876">
        <w:rPr>
          <w:sz w:val="26"/>
          <w:szCs w:val="26"/>
          <w:lang w:eastAsia="ar-SA"/>
        </w:rPr>
        <w:t>начальные классы – 10</w:t>
      </w:r>
      <w:r w:rsidRPr="009F65F4">
        <w:rPr>
          <w:sz w:val="26"/>
          <w:szCs w:val="26"/>
          <w:lang w:eastAsia="ar-SA"/>
        </w:rPr>
        <w:t>.</w:t>
      </w:r>
    </w:p>
    <w:p w:rsidR="00756211" w:rsidRPr="009F65F4" w:rsidRDefault="00756211" w:rsidP="00A04FBE">
      <w:pPr>
        <w:tabs>
          <w:tab w:val="left" w:pos="0"/>
        </w:tabs>
        <w:ind w:firstLine="709"/>
        <w:jc w:val="center"/>
        <w:rPr>
          <w:b/>
          <w:sz w:val="26"/>
          <w:szCs w:val="26"/>
          <w:u w:val="single"/>
        </w:rPr>
      </w:pPr>
    </w:p>
    <w:p w:rsidR="007509FE" w:rsidRPr="009F65F4" w:rsidRDefault="00691842" w:rsidP="00A04FBE">
      <w:pPr>
        <w:pStyle w:val="2"/>
        <w:tabs>
          <w:tab w:val="left" w:pos="0"/>
        </w:tabs>
        <w:spacing w:before="0" w:after="0"/>
        <w:jc w:val="center"/>
        <w:rPr>
          <w:rFonts w:ascii="Times New Roman" w:hAnsi="Times New Roman" w:cs="Times New Roman"/>
          <w:sz w:val="26"/>
          <w:szCs w:val="26"/>
        </w:rPr>
      </w:pPr>
      <w:bookmarkStart w:id="9" w:name="_Toc451165158"/>
      <w:r w:rsidRPr="009F65F4">
        <w:rPr>
          <w:rFonts w:ascii="Times New Roman" w:hAnsi="Times New Roman" w:cs="Times New Roman"/>
          <w:sz w:val="26"/>
          <w:szCs w:val="26"/>
        </w:rPr>
        <w:t xml:space="preserve">1.6. </w:t>
      </w:r>
      <w:r w:rsidR="007509FE" w:rsidRPr="009F65F4">
        <w:rPr>
          <w:rFonts w:ascii="Times New Roman" w:hAnsi="Times New Roman" w:cs="Times New Roman"/>
          <w:sz w:val="26"/>
          <w:szCs w:val="26"/>
        </w:rPr>
        <w:t>Взаимодействие школы с социальными партнерами.</w:t>
      </w:r>
      <w:bookmarkEnd w:id="9"/>
    </w:p>
    <w:p w:rsidR="007509FE" w:rsidRPr="009F65F4" w:rsidRDefault="007509FE" w:rsidP="00A04FBE">
      <w:pPr>
        <w:shd w:val="clear" w:color="auto" w:fill="FFFFFF"/>
        <w:tabs>
          <w:tab w:val="left" w:pos="0"/>
        </w:tabs>
        <w:autoSpaceDE w:val="0"/>
        <w:autoSpaceDN w:val="0"/>
        <w:adjustRightInd w:val="0"/>
        <w:ind w:firstLine="709"/>
        <w:jc w:val="both"/>
        <w:rPr>
          <w:sz w:val="26"/>
          <w:szCs w:val="26"/>
        </w:rPr>
      </w:pPr>
      <w:r w:rsidRPr="009F65F4">
        <w:rPr>
          <w:sz w:val="26"/>
          <w:szCs w:val="26"/>
        </w:rPr>
        <w:t>Школа активно взаимодействует с социальными партнерами в целях реализации программы воспитания и социализации обучающихся.</w:t>
      </w:r>
    </w:p>
    <w:p w:rsidR="007509FE" w:rsidRPr="00D573FC" w:rsidRDefault="000A0AE5" w:rsidP="00A04FBE">
      <w:pPr>
        <w:shd w:val="clear" w:color="auto" w:fill="FFFFFF"/>
        <w:tabs>
          <w:tab w:val="left" w:pos="0"/>
        </w:tabs>
        <w:autoSpaceDE w:val="0"/>
        <w:autoSpaceDN w:val="0"/>
        <w:adjustRightInd w:val="0"/>
        <w:ind w:firstLine="709"/>
        <w:jc w:val="both"/>
        <w:rPr>
          <w:b/>
          <w:bCs/>
          <w:sz w:val="22"/>
          <w:szCs w:val="22"/>
        </w:rPr>
      </w:pPr>
      <w:r>
        <w:rPr>
          <w:noProof/>
          <w:sz w:val="22"/>
          <w:szCs w:val="22"/>
        </w:rPr>
        <mc:AlternateContent>
          <mc:Choice Requires="wps">
            <w:drawing>
              <wp:anchor distT="0" distB="0" distL="114300" distR="114300" simplePos="0" relativeHeight="251650560" behindDoc="0" locked="0" layoutInCell="1" allowOverlap="1">
                <wp:simplePos x="0" y="0"/>
                <wp:positionH relativeFrom="column">
                  <wp:posOffset>283845</wp:posOffset>
                </wp:positionH>
                <wp:positionV relativeFrom="paragraph">
                  <wp:posOffset>31750</wp:posOffset>
                </wp:positionV>
                <wp:extent cx="1461770" cy="603250"/>
                <wp:effectExtent l="0" t="0" r="5080" b="6350"/>
                <wp:wrapNone/>
                <wp:docPr id="28"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770" cy="603250"/>
                        </a:xfrm>
                        <a:prstGeom prst="roundRect">
                          <a:avLst>
                            <a:gd name="adj" fmla="val 16667"/>
                          </a:avLst>
                        </a:prstGeom>
                        <a:solidFill>
                          <a:srgbClr val="DBE5F1"/>
                        </a:solidFill>
                        <a:ln w="9525">
                          <a:solidFill>
                            <a:srgbClr val="000000"/>
                          </a:solidFill>
                          <a:round/>
                          <a:headEnd/>
                          <a:tailEnd/>
                        </a:ln>
                      </wps:spPr>
                      <wps:txbx>
                        <w:txbxContent>
                          <w:p w:rsidR="00193C0D" w:rsidRPr="00946F6D" w:rsidRDefault="00193C0D" w:rsidP="007509FE">
                            <w:pPr>
                              <w:shd w:val="clear" w:color="auto" w:fill="E5DFEC"/>
                              <w:jc w:val="center"/>
                              <w:rPr>
                                <w:szCs w:val="16"/>
                              </w:rPr>
                            </w:pPr>
                            <w:r>
                              <w:rPr>
                                <w:szCs w:val="16"/>
                              </w:rPr>
                              <w:t xml:space="preserve">Дом </w:t>
                            </w:r>
                            <w:r w:rsidRPr="00946F6D">
                              <w:rPr>
                                <w:szCs w:val="16"/>
                              </w:rPr>
                              <w:t>Детского Творчества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2" o:spid="_x0000_s1026" style="position:absolute;left:0;text-align:left;margin-left:22.35pt;margin-top:2.5pt;width:115.1pt;height: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" fillcolor="#dbe5f1">
                <v:textbox>
                  <w:txbxContent>
                    <w:p w:rsidR="00193C0D" w:rsidRPr="00946F6D" w:rsidRDefault="00193C0D" w:rsidP="007509FE">
                      <w:pPr>
                        <w:shd w:val="clear" w:color="auto" w:fill="E5DFEC"/>
                        <w:jc w:val="center"/>
                        <w:rPr>
                          <w:szCs w:val="16"/>
                        </w:rPr>
                      </w:pPr>
                      <w:r>
                        <w:rPr>
                          <w:szCs w:val="16"/>
                        </w:rPr>
                        <w:t xml:space="preserve">Дом </w:t>
                      </w:r>
                      <w:r w:rsidRPr="00946F6D">
                        <w:rPr>
                          <w:szCs w:val="16"/>
                        </w:rPr>
                        <w:t>Детского Творчества</w:t>
                      </w:r>
                    </w:p>
                  </w:txbxContent>
                </v:textbox>
              </v:roundrect>
            </w:pict>
          </mc:Fallback>
        </mc:AlternateContent>
      </w:r>
      <w:r>
        <w:rPr>
          <w:noProof/>
          <w:sz w:val="22"/>
          <w:szCs w:val="22"/>
        </w:rPr>
        <mc:AlternateContent>
          <mc:Choice Requires="wps">
            <w:drawing>
              <wp:anchor distT="0" distB="0" distL="114300" distR="114300" simplePos="0" relativeHeight="251649536" behindDoc="0" locked="0" layoutInCell="1" allowOverlap="1">
                <wp:simplePos x="0" y="0"/>
                <wp:positionH relativeFrom="column">
                  <wp:posOffset>2286000</wp:posOffset>
                </wp:positionH>
                <wp:positionV relativeFrom="paragraph">
                  <wp:posOffset>103505</wp:posOffset>
                </wp:positionV>
                <wp:extent cx="1489710" cy="568960"/>
                <wp:effectExtent l="0" t="0" r="0" b="2540"/>
                <wp:wrapNone/>
                <wp:docPr id="27"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568960"/>
                        </a:xfrm>
                        <a:prstGeom prst="roundRect">
                          <a:avLst>
                            <a:gd name="adj" fmla="val 16667"/>
                          </a:avLst>
                        </a:prstGeom>
                        <a:solidFill>
                          <a:srgbClr val="F2DBDB"/>
                        </a:solidFill>
                        <a:ln w="9525">
                          <a:solidFill>
                            <a:srgbClr val="000000"/>
                          </a:solidFill>
                          <a:round/>
                          <a:headEnd/>
                          <a:tailEnd/>
                        </a:ln>
                      </wps:spPr>
                      <wps:txbx>
                        <w:txbxContent>
                          <w:p w:rsidR="00193C0D" w:rsidRPr="00946F6D" w:rsidRDefault="00193C0D" w:rsidP="007509FE">
                            <w:pPr>
                              <w:jc w:val="center"/>
                              <w:rPr>
                                <w:szCs w:val="20"/>
                              </w:rPr>
                            </w:pPr>
                            <w:r>
                              <w:rPr>
                                <w:szCs w:val="20"/>
                              </w:rPr>
                              <w:t>Ф</w:t>
                            </w:r>
                            <w:r w:rsidR="00082876">
                              <w:rPr>
                                <w:szCs w:val="20"/>
                              </w:rPr>
                              <w:t>АБ села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0" o:spid="_x0000_s1027" style="position:absolute;left:0;text-align:left;margin-left:180pt;margin-top:8.15pt;width:117.3pt;height:4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" fillcolor="#f2dbdb">
                <v:textbox>
                  <w:txbxContent>
                    <w:p w:rsidR="00193C0D" w:rsidRPr="00946F6D" w:rsidRDefault="00193C0D" w:rsidP="007509FE">
                      <w:pPr>
                        <w:jc w:val="center"/>
                        <w:rPr>
                          <w:szCs w:val="20"/>
                        </w:rPr>
                      </w:pPr>
                      <w:r>
                        <w:rPr>
                          <w:szCs w:val="20"/>
                        </w:rPr>
                        <w:t>Ф</w:t>
                      </w:r>
                      <w:r w:rsidR="00082876">
                        <w:rPr>
                          <w:szCs w:val="20"/>
                        </w:rPr>
                        <w:t>АБ села</w:t>
                      </w:r>
                    </w:p>
                  </w:txbxContent>
                </v:textbox>
              </v:roundrect>
            </w:pict>
          </mc:Fallback>
        </mc:AlternateContent>
      </w:r>
      <w:r>
        <w:rPr>
          <w:noProof/>
          <w:sz w:val="22"/>
          <w:szCs w:val="22"/>
        </w:rPr>
        <mc:AlternateContent>
          <mc:Choice Requires="wps">
            <w:drawing>
              <wp:anchor distT="0" distB="0" distL="114300" distR="114300" simplePos="0" relativeHeight="251652608" behindDoc="0" locked="0" layoutInCell="1" allowOverlap="1">
                <wp:simplePos x="0" y="0"/>
                <wp:positionH relativeFrom="column">
                  <wp:posOffset>4128135</wp:posOffset>
                </wp:positionH>
                <wp:positionV relativeFrom="paragraph">
                  <wp:posOffset>139065</wp:posOffset>
                </wp:positionV>
                <wp:extent cx="1586865" cy="533400"/>
                <wp:effectExtent l="0" t="0" r="0" b="0"/>
                <wp:wrapNone/>
                <wp:docPr id="26"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533400"/>
                        </a:xfrm>
                        <a:prstGeom prst="roundRect">
                          <a:avLst>
                            <a:gd name="adj" fmla="val 16667"/>
                          </a:avLst>
                        </a:prstGeom>
                        <a:solidFill>
                          <a:srgbClr val="EAF1DD"/>
                        </a:solidFill>
                        <a:ln w="9525">
                          <a:solidFill>
                            <a:srgbClr val="000000"/>
                          </a:solidFill>
                          <a:round/>
                          <a:headEnd/>
                          <a:tailEnd/>
                        </a:ln>
                      </wps:spPr>
                      <wps:txbx>
                        <w:txbxContent>
                          <w:p w:rsidR="00193C0D" w:rsidRPr="00946F6D" w:rsidRDefault="00193C0D" w:rsidP="007509FE">
                            <w:pPr>
                              <w:jc w:val="cente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5" o:spid="_x0000_s1028" style="position:absolute;left:0;text-align:left;margin-left:325.05pt;margin-top:10.95pt;width:124.95pt;height: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" fillcolor="#eaf1dd">
                <v:textbox>
                  <w:txbxContent>
                    <w:p w:rsidR="00193C0D" w:rsidRPr="00946F6D" w:rsidRDefault="00193C0D" w:rsidP="007509FE">
                      <w:pPr>
                        <w:jc w:val="center"/>
                        <w:rPr>
                          <w:szCs w:val="16"/>
                        </w:rPr>
                      </w:pPr>
                    </w:p>
                  </w:txbxContent>
                </v:textbox>
              </v:roundrect>
            </w:pict>
          </mc:Fallback>
        </mc:AlternateContent>
      </w: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0A0AE5" w:rsidP="00A04FBE">
      <w:pPr>
        <w:shd w:val="clear" w:color="auto" w:fill="FFFFFF"/>
        <w:tabs>
          <w:tab w:val="left" w:pos="0"/>
        </w:tabs>
        <w:autoSpaceDE w:val="0"/>
        <w:autoSpaceDN w:val="0"/>
        <w:adjustRightInd w:val="0"/>
        <w:ind w:firstLine="709"/>
        <w:jc w:val="both"/>
        <w:rPr>
          <w:b/>
          <w:bCs/>
          <w:sz w:val="22"/>
          <w:szCs w:val="22"/>
        </w:rPr>
      </w:pPr>
      <w:r>
        <w:rPr>
          <w:b/>
          <w:bCs/>
          <w:noProof/>
          <w:sz w:val="22"/>
          <w:szCs w:val="22"/>
        </w:rPr>
        <mc:AlternateContent>
          <mc:Choice Requires="wps">
            <w:drawing>
              <wp:anchor distT="0" distB="0" distL="114300" distR="114300" simplePos="0" relativeHeight="251659776" behindDoc="0" locked="0" layoutInCell="1" allowOverlap="1">
                <wp:simplePos x="0" y="0"/>
                <wp:positionH relativeFrom="column">
                  <wp:posOffset>1083945</wp:posOffset>
                </wp:positionH>
                <wp:positionV relativeFrom="paragraph">
                  <wp:posOffset>153035</wp:posOffset>
                </wp:positionV>
                <wp:extent cx="1677670" cy="1441450"/>
                <wp:effectExtent l="0" t="0" r="17780" b="6350"/>
                <wp:wrapNone/>
                <wp:docPr id="25"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670" cy="144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29C08B" id="_x0000_t32" coordsize="21600,21600" o:spt="32" o:oned="t" path="m,l21600,21600e" filled="f">
                <v:path arrowok="t" fillok="f" o:connecttype="none"/>
                <o:lock v:ext="edit" shapetype="t"/>
              </v:shapetype>
              <v:shape id="AutoShape 245" o:spid="_x0000_s1026" type="#_x0000_t32" style="position:absolute;margin-left:85.35pt;margin-top:12.05pt;width:132.1pt;height:1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lhJQIAAEQ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"/>
            </w:pict>
          </mc:Fallback>
        </mc:AlternateContent>
      </w:r>
    </w:p>
    <w:p w:rsidR="007509FE" w:rsidRPr="00D573FC" w:rsidRDefault="000A0AE5" w:rsidP="00A04FBE">
      <w:pPr>
        <w:shd w:val="clear" w:color="auto" w:fill="FFFFFF"/>
        <w:tabs>
          <w:tab w:val="left" w:pos="0"/>
        </w:tabs>
        <w:autoSpaceDE w:val="0"/>
        <w:autoSpaceDN w:val="0"/>
        <w:adjustRightInd w:val="0"/>
        <w:ind w:firstLine="709"/>
        <w:jc w:val="both"/>
        <w:rPr>
          <w:b/>
          <w:bCs/>
          <w:sz w:val="22"/>
          <w:szCs w:val="22"/>
        </w:rPr>
      </w:pPr>
      <w:r>
        <w:rPr>
          <w:b/>
          <w:bCs/>
          <w:noProof/>
          <w:sz w:val="22"/>
          <w:szCs w:val="22"/>
        </w:rPr>
        <mc:AlternateContent>
          <mc:Choice Requires="wps">
            <w:drawing>
              <wp:anchor distT="0" distB="0" distL="114300" distR="114300" simplePos="0" relativeHeight="251660800" behindDoc="0" locked="0" layoutInCell="1" allowOverlap="1">
                <wp:simplePos x="0" y="0"/>
                <wp:positionH relativeFrom="column">
                  <wp:posOffset>3434715</wp:posOffset>
                </wp:positionH>
                <wp:positionV relativeFrom="paragraph">
                  <wp:posOffset>29845</wp:posOffset>
                </wp:positionV>
                <wp:extent cx="1377950" cy="1398270"/>
                <wp:effectExtent l="0" t="0" r="12700" b="11430"/>
                <wp:wrapNone/>
                <wp:docPr id="24"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950" cy="1398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A7608" id="AutoShape 246" o:spid="_x0000_s1026" type="#_x0000_t32" style="position:absolute;margin-left:270.45pt;margin-top:2.35pt;width:108.5pt;height:110.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"/>
            </w:pict>
          </mc:Fallback>
        </mc:AlternateContent>
      </w:r>
      <w:r>
        <w:rPr>
          <w:b/>
          <w:bCs/>
          <w:noProof/>
          <w:sz w:val="22"/>
          <w:szCs w:val="22"/>
        </w:rPr>
        <mc:AlternateContent>
          <mc:Choice Requires="wps">
            <w:drawing>
              <wp:anchor distT="0" distB="0" distL="114300" distR="114300" simplePos="0" relativeHeight="251658752" behindDoc="0" locked="0" layoutInCell="1" allowOverlap="1">
                <wp:simplePos x="0" y="0"/>
                <wp:positionH relativeFrom="column">
                  <wp:posOffset>3054350</wp:posOffset>
                </wp:positionH>
                <wp:positionV relativeFrom="paragraph">
                  <wp:posOffset>29845</wp:posOffset>
                </wp:positionV>
                <wp:extent cx="55880" cy="1403985"/>
                <wp:effectExtent l="0" t="0" r="1270" b="5715"/>
                <wp:wrapNone/>
                <wp:docPr id="23"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1403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4457C" id="AutoShape 244" o:spid="_x0000_s1026" type="#_x0000_t32" style="position:absolute;margin-left:240.5pt;margin-top:2.35pt;width:4.4pt;height:11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"/>
            </w:pict>
          </mc:Fallback>
        </mc:AlternateContent>
      </w: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0A0AE5" w:rsidP="00A04FBE">
      <w:pPr>
        <w:shd w:val="clear" w:color="auto" w:fill="FFFFFF"/>
        <w:tabs>
          <w:tab w:val="left" w:pos="0"/>
        </w:tabs>
        <w:autoSpaceDE w:val="0"/>
        <w:autoSpaceDN w:val="0"/>
        <w:adjustRightInd w:val="0"/>
        <w:ind w:firstLine="709"/>
        <w:jc w:val="both"/>
        <w:rPr>
          <w:b/>
          <w:bCs/>
          <w:sz w:val="22"/>
          <w:szCs w:val="22"/>
        </w:rPr>
      </w:pPr>
      <w:r>
        <w:rPr>
          <w:noProof/>
          <w:sz w:val="22"/>
          <w:szCs w:val="22"/>
        </w:rPr>
        <mc:AlternateContent>
          <mc:Choice Requires="wps">
            <w:drawing>
              <wp:anchor distT="0" distB="0" distL="114300" distR="114300" simplePos="0" relativeHeight="251648512" behindDoc="0" locked="0" layoutInCell="1" allowOverlap="1">
                <wp:simplePos x="0" y="0"/>
                <wp:positionH relativeFrom="column">
                  <wp:posOffset>-147955</wp:posOffset>
                </wp:positionH>
                <wp:positionV relativeFrom="paragraph">
                  <wp:posOffset>40005</wp:posOffset>
                </wp:positionV>
                <wp:extent cx="1538605" cy="798195"/>
                <wp:effectExtent l="0" t="0" r="4445" b="1905"/>
                <wp:wrapNone/>
                <wp:docPr id="22"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798195"/>
                        </a:xfrm>
                        <a:prstGeom prst="roundRect">
                          <a:avLst>
                            <a:gd name="adj" fmla="val 16667"/>
                          </a:avLst>
                        </a:prstGeom>
                        <a:solidFill>
                          <a:srgbClr val="FDE9D9"/>
                        </a:solidFill>
                        <a:ln w="9525">
                          <a:solidFill>
                            <a:srgbClr val="000000"/>
                          </a:solidFill>
                          <a:round/>
                          <a:headEnd/>
                          <a:tailEnd/>
                        </a:ln>
                      </wps:spPr>
                      <wps:txbx>
                        <w:txbxContent>
                          <w:p w:rsidR="00193C0D" w:rsidRPr="00946F6D" w:rsidRDefault="00082876" w:rsidP="007509FE">
                            <w:pPr>
                              <w:jc w:val="center"/>
                              <w:rPr>
                                <w:szCs w:val="20"/>
                              </w:rPr>
                            </w:pPr>
                            <w:r>
                              <w:rPr>
                                <w:szCs w:val="20"/>
                              </w:rPr>
                              <w:t>Спорт школа ДСЮШ</w:t>
                            </w:r>
                            <w:r w:rsidR="00C12663">
                              <w:rPr>
                                <w:szCs w:val="20"/>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9" o:spid="_x0000_s1029" style="position:absolute;left:0;text-align:left;margin-left:-11.65pt;margin-top:3.15pt;width:121.15pt;height:62.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" fillcolor="#fde9d9">
                <v:textbox>
                  <w:txbxContent>
                    <w:p w:rsidR="00193C0D" w:rsidRPr="00946F6D" w:rsidRDefault="00082876" w:rsidP="007509FE">
                      <w:pPr>
                        <w:jc w:val="center"/>
                        <w:rPr>
                          <w:szCs w:val="20"/>
                        </w:rPr>
                      </w:pPr>
                      <w:r>
                        <w:rPr>
                          <w:szCs w:val="20"/>
                        </w:rPr>
                        <w:t>Спорт школа ДСЮШ</w:t>
                      </w:r>
                      <w:r w:rsidR="00C12663">
                        <w:rPr>
                          <w:szCs w:val="20"/>
                        </w:rPr>
                        <w:t xml:space="preserve"> №6</w:t>
                      </w:r>
                    </w:p>
                  </w:txbxContent>
                </v:textbox>
              </v:roundrect>
            </w:pict>
          </mc:Fallback>
        </mc:AlternateContent>
      </w:r>
      <w:r>
        <w:rPr>
          <w:noProof/>
          <w:sz w:val="22"/>
          <w:szCs w:val="22"/>
        </w:rPr>
        <mc:AlternateContent>
          <mc:Choice Requires="wps">
            <w:drawing>
              <wp:anchor distT="0" distB="0" distL="114300" distR="114300" simplePos="0" relativeHeight="251651584" behindDoc="0" locked="0" layoutInCell="1" allowOverlap="1">
                <wp:simplePos x="0" y="0"/>
                <wp:positionH relativeFrom="column">
                  <wp:posOffset>4725670</wp:posOffset>
                </wp:positionH>
                <wp:positionV relativeFrom="paragraph">
                  <wp:posOffset>40005</wp:posOffset>
                </wp:positionV>
                <wp:extent cx="1626235" cy="708660"/>
                <wp:effectExtent l="0" t="0" r="0" b="0"/>
                <wp:wrapNone/>
                <wp:docPr id="21"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235" cy="708660"/>
                        </a:xfrm>
                        <a:prstGeom prst="roundRect">
                          <a:avLst>
                            <a:gd name="adj" fmla="val 16667"/>
                          </a:avLst>
                        </a:prstGeom>
                        <a:solidFill>
                          <a:srgbClr val="92CDDC"/>
                        </a:solidFill>
                        <a:ln w="9525">
                          <a:solidFill>
                            <a:srgbClr val="000000"/>
                          </a:solidFill>
                          <a:round/>
                          <a:headEnd/>
                          <a:tailEnd/>
                        </a:ln>
                      </wps:spPr>
                      <wps:txbx>
                        <w:txbxContent>
                          <w:p w:rsidR="00193C0D" w:rsidRPr="00946F6D" w:rsidRDefault="00193C0D" w:rsidP="007509FE">
                            <w:pPr>
                              <w:jc w:val="center"/>
                              <w:rPr>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3" o:spid="_x0000_s1030" style="position:absolute;left:0;text-align:left;margin-left:372.1pt;margin-top:3.15pt;width:128.05pt;height:5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" fillcolor="#92cddc">
                <v:textbox>
                  <w:txbxContent>
                    <w:p w:rsidR="00193C0D" w:rsidRPr="00946F6D" w:rsidRDefault="00193C0D" w:rsidP="007509FE">
                      <w:pPr>
                        <w:jc w:val="center"/>
                        <w:rPr>
                          <w:sz w:val="18"/>
                          <w:szCs w:val="20"/>
                        </w:rPr>
                      </w:pPr>
                    </w:p>
                  </w:txbxContent>
                </v:textbox>
              </v:roundrect>
            </w:pict>
          </mc:Fallback>
        </mc:AlternateContent>
      </w: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0A0AE5" w:rsidP="00A04FBE">
      <w:pPr>
        <w:shd w:val="clear" w:color="auto" w:fill="FFFFFF"/>
        <w:tabs>
          <w:tab w:val="left" w:pos="0"/>
        </w:tabs>
        <w:autoSpaceDE w:val="0"/>
        <w:autoSpaceDN w:val="0"/>
        <w:adjustRightInd w:val="0"/>
        <w:ind w:firstLine="709"/>
        <w:jc w:val="both"/>
        <w:rPr>
          <w:b/>
          <w:bCs/>
          <w:sz w:val="22"/>
          <w:szCs w:val="22"/>
        </w:rPr>
      </w:pPr>
      <w:r>
        <w:rPr>
          <w:b/>
          <w:bCs/>
          <w:noProof/>
          <w:sz w:val="22"/>
          <w:szCs w:val="22"/>
        </w:rPr>
        <mc:AlternateContent>
          <mc:Choice Requires="wps">
            <w:drawing>
              <wp:anchor distT="0" distB="0" distL="114300" distR="114300" simplePos="0" relativeHeight="251661824" behindDoc="0" locked="0" layoutInCell="1" allowOverlap="1">
                <wp:simplePos x="0" y="0"/>
                <wp:positionH relativeFrom="column">
                  <wp:posOffset>1257300</wp:posOffset>
                </wp:positionH>
                <wp:positionV relativeFrom="paragraph">
                  <wp:posOffset>53340</wp:posOffset>
                </wp:positionV>
                <wp:extent cx="874395" cy="798830"/>
                <wp:effectExtent l="0" t="0" r="1905" b="1270"/>
                <wp:wrapNone/>
                <wp:docPr id="20"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798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0FE4B" id="AutoShape 249" o:spid="_x0000_s1026" type="#_x0000_t32" style="position:absolute;margin-left:99pt;margin-top:4.2pt;width:68.85pt;height:6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"/>
            </w:pict>
          </mc:Fallback>
        </mc:AlternateContent>
      </w:r>
      <w:r>
        <w:rPr>
          <w:b/>
          <w:bCs/>
          <w:noProof/>
          <w:sz w:val="22"/>
          <w:szCs w:val="22"/>
        </w:rPr>
        <mc:AlternateContent>
          <mc:Choice Requires="wps">
            <w:drawing>
              <wp:anchor distT="0" distB="0" distL="114300" distR="114300" simplePos="0" relativeHeight="251662848" behindDoc="0" locked="0" layoutInCell="1" allowOverlap="1">
                <wp:simplePos x="0" y="0"/>
                <wp:positionH relativeFrom="column">
                  <wp:posOffset>4000500</wp:posOffset>
                </wp:positionH>
                <wp:positionV relativeFrom="paragraph">
                  <wp:posOffset>129540</wp:posOffset>
                </wp:positionV>
                <wp:extent cx="725170" cy="661670"/>
                <wp:effectExtent l="0" t="0" r="0" b="5080"/>
                <wp:wrapNone/>
                <wp:docPr id="19"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517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02CE4" id="AutoShape 250" o:spid="_x0000_s1026" type="#_x0000_t32" style="position:absolute;margin-left:315pt;margin-top:10.2pt;width:57.1pt;height:52.1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"/>
            </w:pict>
          </mc:Fallback>
        </mc:AlternateContent>
      </w: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0A0AE5" w:rsidP="00A04FBE">
      <w:pPr>
        <w:shd w:val="clear" w:color="auto" w:fill="FFFFFF"/>
        <w:tabs>
          <w:tab w:val="left" w:pos="0"/>
        </w:tabs>
        <w:autoSpaceDE w:val="0"/>
        <w:autoSpaceDN w:val="0"/>
        <w:adjustRightInd w:val="0"/>
        <w:ind w:firstLine="709"/>
        <w:jc w:val="both"/>
        <w:rPr>
          <w:b/>
          <w:bCs/>
          <w:sz w:val="22"/>
          <w:szCs w:val="22"/>
        </w:rPr>
      </w:pPr>
      <w:r>
        <w:rPr>
          <w:noProof/>
          <w:sz w:val="22"/>
          <w:szCs w:val="22"/>
        </w:rPr>
        <mc:AlternateContent>
          <mc:Choice Requires="wps">
            <w:drawing>
              <wp:anchor distT="0" distB="0" distL="114300" distR="114300" simplePos="0" relativeHeight="251646464" behindDoc="0" locked="0" layoutInCell="1" allowOverlap="1">
                <wp:simplePos x="0" y="0"/>
                <wp:positionH relativeFrom="column">
                  <wp:posOffset>-238125</wp:posOffset>
                </wp:positionH>
                <wp:positionV relativeFrom="paragraph">
                  <wp:posOffset>194310</wp:posOffset>
                </wp:positionV>
                <wp:extent cx="1455420" cy="516890"/>
                <wp:effectExtent l="0" t="0" r="0" b="0"/>
                <wp:wrapNone/>
                <wp:docPr id="18"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516890"/>
                        </a:xfrm>
                        <a:prstGeom prst="roundRect">
                          <a:avLst>
                            <a:gd name="adj" fmla="val 16667"/>
                          </a:avLst>
                        </a:prstGeom>
                        <a:solidFill>
                          <a:srgbClr val="CCFFCC"/>
                        </a:solidFill>
                        <a:ln w="9525">
                          <a:solidFill>
                            <a:srgbClr val="000000"/>
                          </a:solidFill>
                          <a:round/>
                          <a:headEnd/>
                          <a:tailEnd/>
                        </a:ln>
                      </wps:spPr>
                      <wps:txbx>
                        <w:txbxContent>
                          <w:p w:rsidR="00193C0D" w:rsidRPr="00946F6D" w:rsidRDefault="00193C0D" w:rsidP="007509FE">
                            <w:pPr>
                              <w:jc w:val="center"/>
                              <w:rPr>
                                <w:sz w:val="32"/>
                                <w:szCs w:val="20"/>
                              </w:rPr>
                            </w:pPr>
                            <w:r w:rsidRPr="00946F6D">
                              <w:rPr>
                                <w:szCs w:val="16"/>
                              </w:rPr>
                              <w:t>Совет ветеранов</w:t>
                            </w:r>
                            <w:r>
                              <w:rPr>
                                <w:szCs w:val="16"/>
                              </w:rPr>
                              <w:t xml:space="preserve"> Афганской войны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7" o:spid="_x0000_s1031" style="position:absolute;left:0;text-align:left;margin-left:-18.75pt;margin-top:15.3pt;width:114.6pt;height:40.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" fillcolor="#cfc">
                <v:textbox>
                  <w:txbxContent>
                    <w:p w:rsidR="00193C0D" w:rsidRPr="00946F6D" w:rsidRDefault="00193C0D" w:rsidP="007509FE">
                      <w:pPr>
                        <w:jc w:val="center"/>
                        <w:rPr>
                          <w:sz w:val="32"/>
                          <w:szCs w:val="20"/>
                        </w:rPr>
                      </w:pPr>
                      <w:r w:rsidRPr="00946F6D">
                        <w:rPr>
                          <w:szCs w:val="16"/>
                        </w:rPr>
                        <w:t>Совет ветеранов</w:t>
                      </w:r>
                      <w:r>
                        <w:rPr>
                          <w:szCs w:val="16"/>
                        </w:rPr>
                        <w:t xml:space="preserve"> Афганской войны</w:t>
                      </w:r>
                    </w:p>
                  </w:txbxContent>
                </v:textbox>
              </v:roundrect>
            </w:pict>
          </mc:Fallback>
        </mc:AlternateContent>
      </w:r>
    </w:p>
    <w:p w:rsidR="007509FE" w:rsidRPr="00D573FC" w:rsidRDefault="000A0AE5" w:rsidP="00A04FBE">
      <w:pPr>
        <w:shd w:val="clear" w:color="auto" w:fill="FFFFFF"/>
        <w:tabs>
          <w:tab w:val="left" w:pos="0"/>
        </w:tabs>
        <w:autoSpaceDE w:val="0"/>
        <w:autoSpaceDN w:val="0"/>
        <w:adjustRightInd w:val="0"/>
        <w:ind w:firstLine="709"/>
        <w:jc w:val="both"/>
        <w:rPr>
          <w:b/>
          <w:bCs/>
          <w:sz w:val="22"/>
          <w:szCs w:val="22"/>
        </w:rPr>
      </w:pPr>
      <w:r>
        <w:rPr>
          <w:noProof/>
          <w:sz w:val="22"/>
          <w:szCs w:val="22"/>
        </w:rPr>
        <mc:AlternateContent>
          <mc:Choice Requires="wps">
            <w:drawing>
              <wp:anchor distT="0" distB="0" distL="114300" distR="114300" simplePos="0" relativeHeight="251654656" behindDoc="0" locked="0" layoutInCell="1" allowOverlap="1">
                <wp:simplePos x="0" y="0"/>
                <wp:positionH relativeFrom="column">
                  <wp:posOffset>4628515</wp:posOffset>
                </wp:positionH>
                <wp:positionV relativeFrom="paragraph">
                  <wp:posOffset>13335</wp:posOffset>
                </wp:positionV>
                <wp:extent cx="1752600" cy="513080"/>
                <wp:effectExtent l="0" t="0" r="0" b="1270"/>
                <wp:wrapNone/>
                <wp:docPr id="17"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13080"/>
                        </a:xfrm>
                        <a:prstGeom prst="roundRect">
                          <a:avLst>
                            <a:gd name="adj" fmla="val 16667"/>
                          </a:avLst>
                        </a:prstGeom>
                        <a:solidFill>
                          <a:srgbClr val="FABF8F"/>
                        </a:solidFill>
                        <a:ln w="9525">
                          <a:solidFill>
                            <a:srgbClr val="000000"/>
                          </a:solidFill>
                          <a:round/>
                          <a:headEnd/>
                          <a:tailEnd/>
                        </a:ln>
                      </wps:spPr>
                      <wps:txbx>
                        <w:txbxContent>
                          <w:p w:rsidR="00193C0D" w:rsidRPr="00946F6D" w:rsidRDefault="00193C0D" w:rsidP="007509F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7" o:spid="_x0000_s1032" style="position:absolute;left:0;text-align:left;margin-left:364.45pt;margin-top:1.05pt;width:138pt;height:4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" fillcolor="#fabf8f">
                <v:textbox>
                  <w:txbxContent>
                    <w:p w:rsidR="00193C0D" w:rsidRPr="00946F6D" w:rsidRDefault="00193C0D" w:rsidP="007509FE">
                      <w:pPr>
                        <w:rPr>
                          <w:szCs w:val="16"/>
                        </w:rPr>
                      </w:pPr>
                    </w:p>
                  </w:txbxContent>
                </v:textbox>
              </v:roundrect>
            </w:pict>
          </mc:Fallback>
        </mc:AlternateContent>
      </w:r>
      <w:r>
        <w:rPr>
          <w:noProof/>
          <w:sz w:val="22"/>
          <w:szCs w:val="22"/>
        </w:rPr>
        <mc:AlternateContent>
          <mc:Choice Requires="wps">
            <w:drawing>
              <wp:anchor distT="0" distB="0" distL="114300" distR="114300" simplePos="0" relativeHeight="251647488" behindDoc="0" locked="0" layoutInCell="1" allowOverlap="1">
                <wp:simplePos x="0" y="0"/>
                <wp:positionH relativeFrom="column">
                  <wp:posOffset>2124075</wp:posOffset>
                </wp:positionH>
                <wp:positionV relativeFrom="paragraph">
                  <wp:posOffset>142875</wp:posOffset>
                </wp:positionV>
                <wp:extent cx="1916430" cy="581025"/>
                <wp:effectExtent l="0" t="0" r="7620" b="9525"/>
                <wp:wrapNone/>
                <wp:docPr id="16"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581025"/>
                        </a:xfrm>
                        <a:prstGeom prst="roundRect">
                          <a:avLst>
                            <a:gd name="adj" fmla="val 16667"/>
                          </a:avLst>
                        </a:prstGeom>
                        <a:solidFill>
                          <a:srgbClr val="FF0000"/>
                        </a:solidFill>
                        <a:ln w="9525">
                          <a:solidFill>
                            <a:srgbClr val="000000"/>
                          </a:solidFill>
                          <a:round/>
                          <a:headEnd/>
                          <a:tailEnd/>
                        </a:ln>
                      </wps:spPr>
                      <wps:txbx>
                        <w:txbxContent>
                          <w:p w:rsidR="00193C0D" w:rsidRPr="008113E4" w:rsidRDefault="00193C0D" w:rsidP="007509FE">
                            <w:pPr>
                              <w:jc w:val="center"/>
                              <w:rPr>
                                <w:b/>
                              </w:rPr>
                            </w:pPr>
                            <w:r w:rsidRPr="008113E4">
                              <w:rPr>
                                <w:b/>
                              </w:rPr>
                              <w:t>М</w:t>
                            </w:r>
                            <w:r>
                              <w:rPr>
                                <w:b/>
                              </w:rPr>
                              <w:t>БО</w:t>
                            </w:r>
                            <w:r w:rsidRPr="008113E4">
                              <w:rPr>
                                <w:b/>
                              </w:rPr>
                              <w:t xml:space="preserve">У </w:t>
                            </w:r>
                          </w:p>
                          <w:p w:rsidR="00193C0D" w:rsidRPr="008113E4" w:rsidRDefault="00193C0D" w:rsidP="007509FE">
                            <w:pPr>
                              <w:jc w:val="center"/>
                              <w:rPr>
                                <w:b/>
                              </w:rPr>
                            </w:pPr>
                            <w:r>
                              <w:rPr>
                                <w:b/>
                              </w:rPr>
                              <w:t>«Аглобинская СОШ»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8" o:spid="_x0000_s1033" style="position:absolute;left:0;text-align:left;margin-left:167.25pt;margin-top:11.25pt;width:150.9pt;height:4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" fillcolor="red">
                <v:textbox>
                  <w:txbxContent>
                    <w:p w:rsidR="00193C0D" w:rsidRPr="008113E4" w:rsidRDefault="00193C0D" w:rsidP="007509FE">
                      <w:pPr>
                        <w:jc w:val="center"/>
                        <w:rPr>
                          <w:b/>
                        </w:rPr>
                      </w:pPr>
                      <w:r w:rsidRPr="008113E4">
                        <w:rPr>
                          <w:b/>
                        </w:rPr>
                        <w:t>М</w:t>
                      </w:r>
                      <w:r>
                        <w:rPr>
                          <w:b/>
                        </w:rPr>
                        <w:t>БО</w:t>
                      </w:r>
                      <w:r w:rsidRPr="008113E4">
                        <w:rPr>
                          <w:b/>
                        </w:rPr>
                        <w:t xml:space="preserve">У </w:t>
                      </w:r>
                    </w:p>
                    <w:p w:rsidR="00193C0D" w:rsidRPr="008113E4" w:rsidRDefault="00193C0D" w:rsidP="007509FE">
                      <w:pPr>
                        <w:jc w:val="center"/>
                        <w:rPr>
                          <w:b/>
                        </w:rPr>
                      </w:pPr>
                      <w:r>
                        <w:rPr>
                          <w:b/>
                        </w:rPr>
                        <w:t>«</w:t>
                      </w:r>
                      <w:proofErr w:type="spellStart"/>
                      <w:r>
                        <w:rPr>
                          <w:b/>
                        </w:rPr>
                        <w:t>Аглобинская</w:t>
                      </w:r>
                      <w:proofErr w:type="spellEnd"/>
                      <w:r>
                        <w:rPr>
                          <w:b/>
                        </w:rPr>
                        <w:t xml:space="preserve"> СОШ»</w:t>
                      </w:r>
                    </w:p>
                  </w:txbxContent>
                </v:textbox>
              </v:roundrect>
            </w:pict>
          </mc:Fallback>
        </mc:AlternateContent>
      </w:r>
    </w:p>
    <w:p w:rsidR="007509FE" w:rsidRPr="00D573FC" w:rsidRDefault="000A0AE5" w:rsidP="00A04FBE">
      <w:pPr>
        <w:shd w:val="clear" w:color="auto" w:fill="FFFFFF"/>
        <w:tabs>
          <w:tab w:val="left" w:pos="0"/>
        </w:tabs>
        <w:autoSpaceDE w:val="0"/>
        <w:autoSpaceDN w:val="0"/>
        <w:adjustRightInd w:val="0"/>
        <w:ind w:firstLine="709"/>
        <w:jc w:val="both"/>
        <w:rPr>
          <w:b/>
          <w:bCs/>
          <w:sz w:val="22"/>
          <w:szCs w:val="22"/>
        </w:rPr>
      </w:pPr>
      <w:r>
        <w:rPr>
          <w:b/>
          <w:bCs/>
          <w:noProof/>
          <w:sz w:val="22"/>
          <w:szCs w:val="22"/>
        </w:rPr>
        <mc:AlternateContent>
          <mc:Choice Requires="wps">
            <w:drawing>
              <wp:anchor distT="0" distB="0" distL="114300" distR="114300" simplePos="0" relativeHeight="251667968" behindDoc="0" locked="0" layoutInCell="1" allowOverlap="1">
                <wp:simplePos x="0" y="0"/>
                <wp:positionH relativeFrom="column">
                  <wp:posOffset>4040505</wp:posOffset>
                </wp:positionH>
                <wp:positionV relativeFrom="paragraph">
                  <wp:posOffset>86995</wp:posOffset>
                </wp:positionV>
                <wp:extent cx="588010" cy="135255"/>
                <wp:effectExtent l="0" t="0" r="2540" b="17145"/>
                <wp:wrapNone/>
                <wp:docPr id="15"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010"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047CF" id="AutoShape 257" o:spid="_x0000_s1026" type="#_x0000_t32" style="position:absolute;margin-left:318.15pt;margin-top:6.85pt;width:46.3pt;height:10.6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"/>
            </w:pict>
          </mc:Fallback>
        </mc:AlternateContent>
      </w:r>
      <w:r>
        <w:rPr>
          <w:b/>
          <w:bCs/>
          <w:noProof/>
          <w:sz w:val="22"/>
          <w:szCs w:val="22"/>
        </w:rPr>
        <mc:AlternateContent>
          <mc:Choice Requires="wps">
            <w:drawing>
              <wp:anchor distT="0" distB="0" distL="114300" distR="114300" simplePos="0" relativeHeight="251663872" behindDoc="0" locked="0" layoutInCell="1" allowOverlap="1">
                <wp:simplePos x="0" y="0"/>
                <wp:positionH relativeFrom="column">
                  <wp:posOffset>1217295</wp:posOffset>
                </wp:positionH>
                <wp:positionV relativeFrom="paragraph">
                  <wp:posOffset>86360</wp:posOffset>
                </wp:positionV>
                <wp:extent cx="906780" cy="135890"/>
                <wp:effectExtent l="0" t="0" r="7620" b="16510"/>
                <wp:wrapNone/>
                <wp:docPr id="14"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135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A23B4" id="AutoShape 251" o:spid="_x0000_s1026" type="#_x0000_t32" style="position:absolute;margin-left:95.85pt;margin-top:6.8pt;width:71.4pt;height:1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"/>
            </w:pict>
          </mc:Fallback>
        </mc:AlternateContent>
      </w: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0A0AE5" w:rsidP="00A04FBE">
      <w:pPr>
        <w:shd w:val="clear" w:color="auto" w:fill="FFFFFF"/>
        <w:tabs>
          <w:tab w:val="left" w:pos="0"/>
        </w:tabs>
        <w:autoSpaceDE w:val="0"/>
        <w:autoSpaceDN w:val="0"/>
        <w:adjustRightInd w:val="0"/>
        <w:ind w:firstLine="709"/>
        <w:jc w:val="both"/>
        <w:rPr>
          <w:b/>
          <w:bCs/>
          <w:sz w:val="22"/>
          <w:szCs w:val="22"/>
        </w:rPr>
      </w:pP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4725670</wp:posOffset>
                </wp:positionH>
                <wp:positionV relativeFrom="paragraph">
                  <wp:posOffset>108585</wp:posOffset>
                </wp:positionV>
                <wp:extent cx="1417955" cy="532765"/>
                <wp:effectExtent l="0" t="0" r="0" b="635"/>
                <wp:wrapNone/>
                <wp:docPr id="13"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955" cy="532765"/>
                        </a:xfrm>
                        <a:prstGeom prst="roundRect">
                          <a:avLst>
                            <a:gd name="adj" fmla="val 16667"/>
                          </a:avLst>
                        </a:prstGeom>
                        <a:solidFill>
                          <a:srgbClr val="00B0F0"/>
                        </a:solidFill>
                        <a:ln w="9525">
                          <a:solidFill>
                            <a:srgbClr val="000000"/>
                          </a:solidFill>
                          <a:round/>
                          <a:headEnd/>
                          <a:tailEnd/>
                        </a:ln>
                      </wps:spPr>
                      <wps:txbx>
                        <w:txbxContent>
                          <w:p w:rsidR="00193C0D" w:rsidRPr="00946F6D" w:rsidRDefault="00193C0D" w:rsidP="007509FE">
                            <w:pPr>
                              <w:jc w:val="cente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0" o:spid="_x0000_s1034" style="position:absolute;left:0;text-align:left;margin-left:372.1pt;margin-top:8.55pt;width:111.65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" fillcolor="#00b0f0">
                <v:textbox>
                  <w:txbxContent>
                    <w:p w:rsidR="00193C0D" w:rsidRPr="00946F6D" w:rsidRDefault="00193C0D" w:rsidP="007509FE">
                      <w:pPr>
                        <w:jc w:val="center"/>
                        <w:rPr>
                          <w:szCs w:val="22"/>
                        </w:rPr>
                      </w:pPr>
                    </w:p>
                  </w:txbxContent>
                </v:textbox>
              </v:roundrect>
            </w:pict>
          </mc:Fallback>
        </mc:AlternateContent>
      </w:r>
      <w:r>
        <w:rPr>
          <w:b/>
          <w:bCs/>
          <w:noProof/>
          <w:sz w:val="22"/>
          <w:szCs w:val="22"/>
        </w:rPr>
        <mc:AlternateContent>
          <mc:Choice Requires="wps">
            <w:drawing>
              <wp:anchor distT="0" distB="0" distL="114300" distR="114300" simplePos="0" relativeHeight="251664896" behindDoc="0" locked="0" layoutInCell="1" allowOverlap="1">
                <wp:simplePos x="0" y="0"/>
                <wp:positionH relativeFrom="column">
                  <wp:posOffset>1390650</wp:posOffset>
                </wp:positionH>
                <wp:positionV relativeFrom="paragraph">
                  <wp:posOffset>45085</wp:posOffset>
                </wp:positionV>
                <wp:extent cx="733425" cy="548640"/>
                <wp:effectExtent l="0" t="0" r="9525" b="3810"/>
                <wp:wrapNone/>
                <wp:docPr id="12"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548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3A043" id="AutoShape 253" o:spid="_x0000_s1026" type="#_x0000_t32" style="position:absolute;margin-left:109.5pt;margin-top:3.55pt;width:57.75pt;height:43.2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"/>
            </w:pict>
          </mc:Fallback>
        </mc:AlternateContent>
      </w:r>
      <w:r>
        <w:rPr>
          <w:b/>
          <w:bCs/>
          <w:noProof/>
          <w:sz w:val="22"/>
          <w:szCs w:val="22"/>
        </w:rPr>
        <mc:AlternateContent>
          <mc:Choice Requires="wps">
            <w:drawing>
              <wp:anchor distT="0" distB="0" distL="114300" distR="114300" simplePos="0" relativeHeight="251665920" behindDoc="0" locked="0" layoutInCell="1" allowOverlap="1">
                <wp:simplePos x="0" y="0"/>
                <wp:positionH relativeFrom="column">
                  <wp:posOffset>1307465</wp:posOffset>
                </wp:positionH>
                <wp:positionV relativeFrom="paragraph">
                  <wp:posOffset>108585</wp:posOffset>
                </wp:positionV>
                <wp:extent cx="1270000" cy="1005840"/>
                <wp:effectExtent l="0" t="0" r="6350" b="3810"/>
                <wp:wrapNone/>
                <wp:docPr id="11"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00" cy="1005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EE2A2" id="AutoShape 254" o:spid="_x0000_s1026" type="#_x0000_t32" style="position:absolute;margin-left:102.95pt;margin-top:8.55pt;width:100pt;height:79.2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tJLAIAAE4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"/>
            </w:pict>
          </mc:Fallback>
        </mc:AlternateContent>
      </w:r>
      <w:r>
        <w:rPr>
          <w:b/>
          <w:bCs/>
          <w:noProof/>
          <w:sz w:val="22"/>
          <w:szCs w:val="22"/>
        </w:rPr>
        <mc:AlternateContent>
          <mc:Choice Requires="wps">
            <w:drawing>
              <wp:anchor distT="0" distB="0" distL="114300" distR="114300" simplePos="0" relativeHeight="251666944" behindDoc="0" locked="0" layoutInCell="1" allowOverlap="1">
                <wp:simplePos x="0" y="0"/>
                <wp:positionH relativeFrom="column">
                  <wp:posOffset>3086100</wp:posOffset>
                </wp:positionH>
                <wp:positionV relativeFrom="paragraph">
                  <wp:posOffset>108585</wp:posOffset>
                </wp:positionV>
                <wp:extent cx="24130" cy="1005840"/>
                <wp:effectExtent l="0" t="0" r="13970" b="3810"/>
                <wp:wrapNone/>
                <wp:docPr id="10"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130" cy="1005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02EF3" id="AutoShape 256" o:spid="_x0000_s1026" type="#_x0000_t32" style="position:absolute;margin-left:243pt;margin-top:8.55pt;width:1.9pt;height:79.2p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"/>
            </w:pict>
          </mc:Fallback>
        </mc:AlternateContent>
      </w:r>
      <w:r>
        <w:rPr>
          <w:b/>
          <w:bCs/>
          <w:noProof/>
          <w:sz w:val="22"/>
          <w:szCs w:val="22"/>
        </w:rPr>
        <mc:AlternateContent>
          <mc:Choice Requires="wps">
            <w:drawing>
              <wp:anchor distT="0" distB="0" distL="114300" distR="114300" simplePos="0" relativeHeight="251670016" behindDoc="0" locked="0" layoutInCell="1" allowOverlap="1">
                <wp:simplePos x="0" y="0"/>
                <wp:positionH relativeFrom="column">
                  <wp:posOffset>3650615</wp:posOffset>
                </wp:positionH>
                <wp:positionV relativeFrom="paragraph">
                  <wp:posOffset>108585</wp:posOffset>
                </wp:positionV>
                <wp:extent cx="822325" cy="1005840"/>
                <wp:effectExtent l="0" t="0" r="15875" b="3810"/>
                <wp:wrapNone/>
                <wp:docPr id="9"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2325" cy="1005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BC22F" id="AutoShape 260" o:spid="_x0000_s1026" type="#_x0000_t32" style="position:absolute;margin-left:287.45pt;margin-top:8.55pt;width:64.75pt;height:79.2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"/>
            </w:pict>
          </mc:Fallback>
        </mc:AlternateContent>
      </w:r>
      <w:r>
        <w:rPr>
          <w:noProof/>
          <w:sz w:val="22"/>
          <w:szCs w:val="22"/>
        </w:rPr>
        <mc:AlternateContent>
          <mc:Choice Requires="wps">
            <w:drawing>
              <wp:anchor distT="0" distB="0" distL="114300" distR="114300" simplePos="0" relativeHeight="251668992" behindDoc="0" locked="0" layoutInCell="1" allowOverlap="1">
                <wp:simplePos x="0" y="0"/>
                <wp:positionH relativeFrom="column">
                  <wp:posOffset>4000500</wp:posOffset>
                </wp:positionH>
                <wp:positionV relativeFrom="paragraph">
                  <wp:posOffset>45085</wp:posOffset>
                </wp:positionV>
                <wp:extent cx="725170" cy="279400"/>
                <wp:effectExtent l="0" t="0" r="0" b="6350"/>
                <wp:wrapNone/>
                <wp:docPr id="8"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5170" cy="27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78067" id="AutoShape 258" o:spid="_x0000_s1026" type="#_x0000_t32" style="position:absolute;margin-left:315pt;margin-top:3.55pt;width:57.1pt;height:22pt;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"/>
            </w:pict>
          </mc:Fallback>
        </mc:AlternateContent>
      </w:r>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-238125</wp:posOffset>
                </wp:positionH>
                <wp:positionV relativeFrom="paragraph">
                  <wp:posOffset>108585</wp:posOffset>
                </wp:positionV>
                <wp:extent cx="1628775" cy="880745"/>
                <wp:effectExtent l="0" t="0" r="9525" b="0"/>
                <wp:wrapNone/>
                <wp:docPr id="7"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80745"/>
                        </a:xfrm>
                        <a:prstGeom prst="roundRect">
                          <a:avLst>
                            <a:gd name="adj" fmla="val 16667"/>
                          </a:avLst>
                        </a:prstGeom>
                        <a:solidFill>
                          <a:srgbClr val="FFCC66"/>
                        </a:solidFill>
                        <a:ln w="9525">
                          <a:solidFill>
                            <a:srgbClr val="000000"/>
                          </a:solidFill>
                          <a:round/>
                          <a:headEnd/>
                          <a:tailEnd/>
                        </a:ln>
                      </wps:spPr>
                      <wps:txbx>
                        <w:txbxContent>
                          <w:p w:rsidR="00193C0D" w:rsidRPr="00946F6D" w:rsidRDefault="00193C0D" w:rsidP="007509FE">
                            <w:pPr>
                              <w:jc w:val="center"/>
                              <w:rPr>
                                <w:szCs w:val="16"/>
                              </w:rPr>
                            </w:pPr>
                            <w:r w:rsidRPr="00946F6D">
                              <w:rPr>
                                <w:szCs w:val="16"/>
                              </w:rPr>
                              <w:t xml:space="preserve">Отдел молодёжи при администрации </w:t>
                            </w:r>
                            <w:r>
                              <w:rPr>
                                <w:szCs w:val="16"/>
                              </w:rPr>
                              <w:t>Дербентского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1" o:spid="_x0000_s1035" style="position:absolute;left:0;text-align:left;margin-left:-18.75pt;margin-top:8.55pt;width:128.25pt;height:6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" fillcolor="#fc6">
                <v:textbox>
                  <w:txbxContent>
                    <w:p w:rsidR="00193C0D" w:rsidRPr="00946F6D" w:rsidRDefault="00193C0D" w:rsidP="007509FE">
                      <w:pPr>
                        <w:jc w:val="center"/>
                        <w:rPr>
                          <w:szCs w:val="16"/>
                        </w:rPr>
                      </w:pPr>
                      <w:r w:rsidRPr="00946F6D">
                        <w:rPr>
                          <w:szCs w:val="16"/>
                        </w:rPr>
                        <w:t xml:space="preserve">Отдел молодёжи при администрации </w:t>
                      </w:r>
                      <w:r>
                        <w:rPr>
                          <w:szCs w:val="16"/>
                        </w:rPr>
                        <w:t>Дербентского района</w:t>
                      </w:r>
                    </w:p>
                  </w:txbxContent>
                </v:textbox>
              </v:roundrect>
            </w:pict>
          </mc:Fallback>
        </mc:AlternateContent>
      </w: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0A0AE5" w:rsidP="00A04FBE">
      <w:pPr>
        <w:shd w:val="clear" w:color="auto" w:fill="FFFFFF"/>
        <w:tabs>
          <w:tab w:val="left" w:pos="0"/>
        </w:tabs>
        <w:autoSpaceDE w:val="0"/>
        <w:autoSpaceDN w:val="0"/>
        <w:adjustRightInd w:val="0"/>
        <w:ind w:firstLine="709"/>
        <w:jc w:val="both"/>
        <w:rPr>
          <w:b/>
          <w:bCs/>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4472940</wp:posOffset>
                </wp:positionH>
                <wp:positionV relativeFrom="paragraph">
                  <wp:posOffset>25400</wp:posOffset>
                </wp:positionV>
                <wp:extent cx="1571625" cy="641350"/>
                <wp:effectExtent l="0" t="0" r="9525" b="6350"/>
                <wp:wrapNone/>
                <wp:docPr id="5"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641350"/>
                        </a:xfrm>
                        <a:prstGeom prst="roundRect">
                          <a:avLst>
                            <a:gd name="adj" fmla="val 16667"/>
                          </a:avLst>
                        </a:prstGeom>
                        <a:solidFill>
                          <a:srgbClr val="EAF1DD"/>
                        </a:solidFill>
                        <a:ln w="9525">
                          <a:solidFill>
                            <a:srgbClr val="000000"/>
                          </a:solidFill>
                          <a:round/>
                          <a:headEnd/>
                          <a:tailEnd/>
                        </a:ln>
                      </wps:spPr>
                      <wps:txbx>
                        <w:txbxContent>
                          <w:p w:rsidR="00193C0D" w:rsidRPr="00946F6D" w:rsidRDefault="00193C0D" w:rsidP="00DC5D41">
                            <w:pPr>
                              <w:rPr>
                                <w:szCs w:val="18"/>
                              </w:rPr>
                            </w:pPr>
                            <w:r>
                              <w:rPr>
                                <w:szCs w:val="18"/>
                              </w:rPr>
                              <w:t>Юнармия Дагестана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3" o:spid="_x0000_s1036" style="position:absolute;left:0;text-align:left;margin-left:352.2pt;margin-top:2pt;width:123.75pt;height: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" fillcolor="#eaf1dd">
                <v:textbox>
                  <w:txbxContent>
                    <w:p w:rsidR="00193C0D" w:rsidRPr="00946F6D" w:rsidRDefault="00193C0D" w:rsidP="00DC5D41">
                      <w:pPr>
                        <w:rPr>
                          <w:szCs w:val="18"/>
                        </w:rPr>
                      </w:pPr>
                      <w:proofErr w:type="spellStart"/>
                      <w:r>
                        <w:rPr>
                          <w:szCs w:val="18"/>
                        </w:rPr>
                        <w:t>Юнармия</w:t>
                      </w:r>
                      <w:proofErr w:type="spellEnd"/>
                      <w:r>
                        <w:rPr>
                          <w:szCs w:val="18"/>
                        </w:rPr>
                        <w:t xml:space="preserve"> Дагестана</w:t>
                      </w:r>
                    </w:p>
                  </w:txbxContent>
                </v:textbox>
              </v:roundrect>
            </w:pict>
          </mc:Fallback>
        </mc:AlternateContent>
      </w:r>
    </w:p>
    <w:p w:rsidR="007509FE" w:rsidRPr="00D573FC" w:rsidRDefault="000A0AE5" w:rsidP="00A04FBE">
      <w:pPr>
        <w:shd w:val="clear" w:color="auto" w:fill="FFFFFF"/>
        <w:tabs>
          <w:tab w:val="left" w:pos="0"/>
        </w:tabs>
        <w:autoSpaceDE w:val="0"/>
        <w:autoSpaceDN w:val="0"/>
        <w:adjustRightInd w:val="0"/>
        <w:ind w:firstLine="709"/>
        <w:jc w:val="both"/>
        <w:rPr>
          <w:b/>
          <w:bCs/>
          <w:sz w:val="22"/>
          <w:szCs w:val="22"/>
        </w:rPr>
      </w:pPr>
      <w:r>
        <w:rPr>
          <w:b/>
          <w:bCs/>
          <w:noProof/>
          <w:sz w:val="22"/>
          <w:szCs w:val="22"/>
        </w:rPr>
        <mc:AlternateContent>
          <mc:Choice Requires="wps">
            <w:drawing>
              <wp:anchor distT="0" distB="0" distL="114300" distR="114300" simplePos="0" relativeHeight="251645440" behindDoc="0" locked="0" layoutInCell="1" allowOverlap="1">
                <wp:simplePos x="0" y="0"/>
                <wp:positionH relativeFrom="column">
                  <wp:posOffset>599440</wp:posOffset>
                </wp:positionH>
                <wp:positionV relativeFrom="paragraph">
                  <wp:posOffset>150495</wp:posOffset>
                </wp:positionV>
                <wp:extent cx="1358900" cy="565150"/>
                <wp:effectExtent l="0" t="0" r="0" b="6350"/>
                <wp:wrapNone/>
                <wp:docPr id="4"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565150"/>
                        </a:xfrm>
                        <a:prstGeom prst="roundRect">
                          <a:avLst>
                            <a:gd name="adj" fmla="val 16667"/>
                          </a:avLst>
                        </a:prstGeom>
                        <a:solidFill>
                          <a:srgbClr val="D8D8D8"/>
                        </a:solidFill>
                        <a:ln w="9525">
                          <a:solidFill>
                            <a:srgbClr val="000000"/>
                          </a:solidFill>
                          <a:round/>
                          <a:headEnd/>
                          <a:tailEnd/>
                        </a:ln>
                      </wps:spPr>
                      <wps:txbx>
                        <w:txbxContent>
                          <w:p w:rsidR="00193C0D" w:rsidRPr="00946F6D" w:rsidRDefault="00193C0D" w:rsidP="007509FE">
                            <w:pPr>
                              <w:jc w:val="center"/>
                              <w:rPr>
                                <w:szCs w:val="20"/>
                              </w:rPr>
                            </w:pPr>
                            <w:r>
                              <w:rPr>
                                <w:szCs w:val="20"/>
                              </w:rPr>
                              <w:t>Школы поселка и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5" o:spid="_x0000_s1037" style="position:absolute;left:0;text-align:left;margin-left:47.2pt;margin-top:11.85pt;width:107pt;height:4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" fillcolor="#d8d8d8">
                <v:textbox>
                  <w:txbxContent>
                    <w:p w:rsidR="00193C0D" w:rsidRPr="00946F6D" w:rsidRDefault="00193C0D" w:rsidP="007509FE">
                      <w:pPr>
                        <w:jc w:val="center"/>
                        <w:rPr>
                          <w:szCs w:val="20"/>
                        </w:rPr>
                      </w:pPr>
                      <w:r>
                        <w:rPr>
                          <w:szCs w:val="20"/>
                        </w:rPr>
                        <w:t>Школы поселка и района</w:t>
                      </w:r>
                    </w:p>
                  </w:txbxContent>
                </v:textbox>
              </v:roundrect>
            </w:pict>
          </mc:Fallback>
        </mc:AlternateContent>
      </w:r>
      <w:r>
        <w:rPr>
          <w:noProof/>
          <w:sz w:val="22"/>
          <w:szCs w:val="22"/>
        </w:rPr>
        <mc:AlternateContent>
          <mc:Choice Requires="wps">
            <w:drawing>
              <wp:anchor distT="0" distB="0" distL="114300" distR="114300" simplePos="0" relativeHeight="251653632" behindDoc="0" locked="0" layoutInCell="1" allowOverlap="1">
                <wp:simplePos x="0" y="0"/>
                <wp:positionH relativeFrom="column">
                  <wp:posOffset>2286000</wp:posOffset>
                </wp:positionH>
                <wp:positionV relativeFrom="paragraph">
                  <wp:posOffset>150495</wp:posOffset>
                </wp:positionV>
                <wp:extent cx="1714500" cy="457200"/>
                <wp:effectExtent l="0" t="0" r="0" b="0"/>
                <wp:wrapNone/>
                <wp:docPr id="3"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oundRect">
                          <a:avLst>
                            <a:gd name="adj" fmla="val 16667"/>
                          </a:avLst>
                        </a:prstGeom>
                        <a:solidFill>
                          <a:srgbClr val="FFFF00"/>
                        </a:solidFill>
                        <a:ln w="9525">
                          <a:solidFill>
                            <a:srgbClr val="000000"/>
                          </a:solidFill>
                          <a:round/>
                          <a:headEnd/>
                          <a:tailEnd/>
                        </a:ln>
                      </wps:spPr>
                      <wps:txbx>
                        <w:txbxContent>
                          <w:p w:rsidR="00193C0D" w:rsidRPr="00946F6D" w:rsidRDefault="00193C0D" w:rsidP="007509FE">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6" o:spid="_x0000_s1038" style="position:absolute;left:0;text-align:left;margin-left:180pt;margin-top:11.85pt;width:13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" fillcolor="yellow">
                <v:textbox>
                  <w:txbxContent>
                    <w:p w:rsidR="00193C0D" w:rsidRPr="00946F6D" w:rsidRDefault="00193C0D" w:rsidP="007509FE">
                      <w:pPr>
                        <w:jc w:val="center"/>
                        <w:rPr>
                          <w:szCs w:val="20"/>
                        </w:rPr>
                      </w:pPr>
                    </w:p>
                  </w:txbxContent>
                </v:textbox>
              </v:roundrect>
            </w:pict>
          </mc:Fallback>
        </mc:AlternateContent>
      </w: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D573FC" w:rsidRDefault="007509FE" w:rsidP="00A04FBE">
      <w:pPr>
        <w:shd w:val="clear" w:color="auto" w:fill="FFFFFF"/>
        <w:tabs>
          <w:tab w:val="left" w:pos="0"/>
        </w:tabs>
        <w:autoSpaceDE w:val="0"/>
        <w:autoSpaceDN w:val="0"/>
        <w:adjustRightInd w:val="0"/>
        <w:ind w:firstLine="709"/>
        <w:jc w:val="both"/>
        <w:rPr>
          <w:b/>
          <w:bCs/>
          <w:sz w:val="22"/>
          <w:szCs w:val="22"/>
        </w:rPr>
      </w:pPr>
    </w:p>
    <w:p w:rsidR="007509FE" w:rsidRPr="009F65F4" w:rsidRDefault="007509FE" w:rsidP="00A04FBE">
      <w:pPr>
        <w:shd w:val="clear" w:color="auto" w:fill="FFFFFF"/>
        <w:tabs>
          <w:tab w:val="left" w:pos="0"/>
        </w:tabs>
        <w:autoSpaceDE w:val="0"/>
        <w:autoSpaceDN w:val="0"/>
        <w:adjustRightInd w:val="0"/>
        <w:ind w:firstLine="709"/>
        <w:jc w:val="both"/>
        <w:rPr>
          <w:b/>
          <w:bCs/>
          <w:sz w:val="26"/>
          <w:szCs w:val="26"/>
        </w:rPr>
      </w:pPr>
    </w:p>
    <w:p w:rsidR="0042118B" w:rsidRPr="009F65F4" w:rsidRDefault="007509FE" w:rsidP="00A04FBE">
      <w:pPr>
        <w:pStyle w:val="1"/>
        <w:tabs>
          <w:tab w:val="left" w:pos="0"/>
        </w:tabs>
        <w:rPr>
          <w:rStyle w:val="af"/>
          <w:i w:val="0"/>
          <w:iCs w:val="0"/>
          <w:sz w:val="26"/>
          <w:szCs w:val="26"/>
        </w:rPr>
      </w:pPr>
      <w:bookmarkStart w:id="10" w:name="_Toc451165159"/>
      <w:r w:rsidRPr="009F65F4">
        <w:rPr>
          <w:rStyle w:val="af"/>
          <w:i w:val="0"/>
          <w:iCs w:val="0"/>
          <w:sz w:val="26"/>
          <w:szCs w:val="26"/>
        </w:rPr>
        <w:t>Р</w:t>
      </w:r>
      <w:r w:rsidR="00C61C18" w:rsidRPr="009F65F4">
        <w:rPr>
          <w:rStyle w:val="af"/>
          <w:i w:val="0"/>
          <w:iCs w:val="0"/>
          <w:sz w:val="26"/>
          <w:szCs w:val="26"/>
        </w:rPr>
        <w:t>АЗДЕЛ</w:t>
      </w:r>
      <w:r w:rsidR="00514FB7" w:rsidRPr="009F65F4">
        <w:rPr>
          <w:rStyle w:val="af"/>
          <w:i w:val="0"/>
          <w:iCs w:val="0"/>
          <w:sz w:val="26"/>
          <w:szCs w:val="26"/>
        </w:rPr>
        <w:t xml:space="preserve"> II</w:t>
      </w:r>
      <w:bookmarkEnd w:id="10"/>
    </w:p>
    <w:p w:rsidR="006656AE" w:rsidRPr="009F65F4" w:rsidRDefault="00156B26" w:rsidP="00A04FBE">
      <w:pPr>
        <w:pStyle w:val="2"/>
        <w:tabs>
          <w:tab w:val="left" w:pos="0"/>
        </w:tabs>
        <w:spacing w:before="0" w:after="0"/>
        <w:jc w:val="center"/>
        <w:rPr>
          <w:rFonts w:ascii="Times New Roman" w:hAnsi="Times New Roman" w:cs="Times New Roman"/>
          <w:sz w:val="26"/>
          <w:szCs w:val="26"/>
        </w:rPr>
      </w:pPr>
      <w:bookmarkStart w:id="11" w:name="_Toc451165160"/>
      <w:r w:rsidRPr="009F65F4">
        <w:rPr>
          <w:rFonts w:ascii="Times New Roman" w:hAnsi="Times New Roman" w:cs="Times New Roman"/>
          <w:sz w:val="26"/>
          <w:szCs w:val="26"/>
        </w:rPr>
        <w:t xml:space="preserve">2.1. </w:t>
      </w:r>
      <w:r w:rsidR="00974FC3" w:rsidRPr="009F65F4">
        <w:rPr>
          <w:rFonts w:ascii="Times New Roman" w:hAnsi="Times New Roman" w:cs="Times New Roman"/>
          <w:sz w:val="26"/>
          <w:szCs w:val="26"/>
        </w:rPr>
        <w:t>Организационная структура управления</w:t>
      </w:r>
      <w:bookmarkEnd w:id="11"/>
    </w:p>
    <w:p w:rsidR="004421A5" w:rsidRPr="00156B26" w:rsidRDefault="004421A5" w:rsidP="00A04FBE">
      <w:pPr>
        <w:pStyle w:val="a8"/>
        <w:pBdr>
          <w:bottom w:val="single" w:sz="6" w:space="6" w:color="E7E6E6"/>
        </w:pBdr>
        <w:shd w:val="clear" w:color="auto" w:fill="FEFEFE"/>
        <w:tabs>
          <w:tab w:val="left" w:pos="0"/>
        </w:tabs>
        <w:spacing w:before="0" w:beforeAutospacing="0" w:after="0" w:afterAutospacing="0"/>
        <w:ind w:firstLine="709"/>
        <w:jc w:val="center"/>
        <w:rPr>
          <w:b/>
          <w:u w:val="single"/>
        </w:rPr>
      </w:pPr>
    </w:p>
    <w:p w:rsidR="00974FC3" w:rsidRDefault="00974FC3" w:rsidP="00A04FBE">
      <w:pPr>
        <w:tabs>
          <w:tab w:val="left" w:pos="0"/>
        </w:tabs>
        <w:jc w:val="center"/>
      </w:pPr>
    </w:p>
    <w:p w:rsidR="005D7522" w:rsidRPr="009F65F4" w:rsidRDefault="005D7522" w:rsidP="00A04FBE">
      <w:pPr>
        <w:tabs>
          <w:tab w:val="left" w:pos="0"/>
        </w:tabs>
        <w:ind w:firstLine="709"/>
        <w:jc w:val="both"/>
        <w:rPr>
          <w:sz w:val="26"/>
          <w:szCs w:val="26"/>
        </w:rPr>
      </w:pPr>
      <w:r w:rsidRPr="009F65F4">
        <w:rPr>
          <w:sz w:val="26"/>
          <w:szCs w:val="26"/>
        </w:rPr>
        <w:t>Управление школой осуществляется в соответствии с Законом Российской Федерации от 29 декабря 2012 г. № 273-ФЗ «Об образовании в Российской Федерации» (Принят Государственной Думой 21 декабря 2012 года. Одобрен Советом Федерации 26 декабря 2012 года) и Типовым положением об общеобразовательном учреждении в Российской Федерации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w:t>
      </w:r>
    </w:p>
    <w:p w:rsidR="005D7522" w:rsidRPr="009F65F4" w:rsidRDefault="005D7522" w:rsidP="00A04FBE">
      <w:pPr>
        <w:tabs>
          <w:tab w:val="left" w:pos="0"/>
        </w:tabs>
        <w:ind w:firstLine="709"/>
        <w:jc w:val="both"/>
        <w:rPr>
          <w:sz w:val="26"/>
          <w:szCs w:val="26"/>
        </w:rPr>
      </w:pPr>
      <w:r w:rsidRPr="009F65F4">
        <w:rPr>
          <w:sz w:val="26"/>
          <w:szCs w:val="26"/>
        </w:rPr>
        <w:t>Управление школой осуществляется на основе сочетания принципов самоуправления коллектива и единоначалия.</w:t>
      </w:r>
    </w:p>
    <w:p w:rsidR="005D7522" w:rsidRPr="009F65F4" w:rsidRDefault="005D7522" w:rsidP="00A04FBE">
      <w:pPr>
        <w:tabs>
          <w:tab w:val="left" w:pos="0"/>
        </w:tabs>
        <w:ind w:firstLine="709"/>
        <w:jc w:val="both"/>
        <w:rPr>
          <w:sz w:val="26"/>
          <w:szCs w:val="26"/>
        </w:rPr>
      </w:pPr>
      <w:r w:rsidRPr="009F65F4">
        <w:rPr>
          <w:sz w:val="26"/>
          <w:szCs w:val="26"/>
        </w:rPr>
        <w:lastRenderedPageBreak/>
        <w:t>В основе управления лежат локальные акты школы: Положение о педагогическом совете, Положение о собрании трудового колл</w:t>
      </w:r>
      <w:r w:rsidR="00017667">
        <w:rPr>
          <w:sz w:val="26"/>
          <w:szCs w:val="26"/>
        </w:rPr>
        <w:t>ектива, Положение о С</w:t>
      </w:r>
      <w:r w:rsidRPr="009F65F4">
        <w:rPr>
          <w:sz w:val="26"/>
          <w:szCs w:val="26"/>
        </w:rPr>
        <w:t>овете</w:t>
      </w:r>
      <w:r w:rsidR="00017667">
        <w:rPr>
          <w:sz w:val="26"/>
          <w:szCs w:val="26"/>
        </w:rPr>
        <w:t xml:space="preserve"> школы</w:t>
      </w:r>
      <w:r w:rsidRPr="009F65F4">
        <w:rPr>
          <w:sz w:val="26"/>
          <w:szCs w:val="26"/>
        </w:rPr>
        <w:t>, Положение о ро</w:t>
      </w:r>
      <w:r w:rsidR="00017667">
        <w:rPr>
          <w:sz w:val="26"/>
          <w:szCs w:val="26"/>
        </w:rPr>
        <w:t>дительском совете, положение о М</w:t>
      </w:r>
      <w:r w:rsidRPr="009F65F4">
        <w:rPr>
          <w:sz w:val="26"/>
          <w:szCs w:val="26"/>
        </w:rPr>
        <w:t xml:space="preserve">етодическом совете. </w:t>
      </w:r>
    </w:p>
    <w:p w:rsidR="005D7522" w:rsidRPr="009F65F4" w:rsidRDefault="005D7522" w:rsidP="00A04FBE">
      <w:pPr>
        <w:tabs>
          <w:tab w:val="left" w:pos="0"/>
        </w:tabs>
        <w:ind w:firstLine="709"/>
        <w:jc w:val="both"/>
        <w:rPr>
          <w:sz w:val="26"/>
          <w:szCs w:val="26"/>
        </w:rPr>
      </w:pPr>
      <w:r w:rsidRPr="009F65F4">
        <w:rPr>
          <w:sz w:val="26"/>
          <w:szCs w:val="26"/>
        </w:rPr>
        <w:t>В основу положена трехуровневая структура управления.</w:t>
      </w:r>
    </w:p>
    <w:p w:rsidR="005D7522" w:rsidRPr="009F65F4" w:rsidRDefault="005D7522" w:rsidP="00A04FBE">
      <w:pPr>
        <w:tabs>
          <w:tab w:val="left" w:pos="0"/>
        </w:tabs>
        <w:ind w:firstLine="709"/>
        <w:jc w:val="both"/>
        <w:rPr>
          <w:sz w:val="26"/>
          <w:szCs w:val="26"/>
        </w:rPr>
      </w:pPr>
      <w:r w:rsidRPr="009F65F4">
        <w:rPr>
          <w:b/>
          <w:sz w:val="26"/>
          <w:szCs w:val="26"/>
          <w:u w:val="single"/>
        </w:rPr>
        <w:t>Первый уровень структуры управления</w:t>
      </w:r>
      <w:r w:rsidRPr="009F65F4">
        <w:rPr>
          <w:sz w:val="26"/>
          <w:szCs w:val="26"/>
        </w:rPr>
        <w:t xml:space="preserve"> – уровень директора (по содержанию – это уровень стратегического управления). Директор школы оп</w:t>
      </w:r>
      <w:r w:rsidR="00017667">
        <w:rPr>
          <w:sz w:val="26"/>
          <w:szCs w:val="26"/>
        </w:rPr>
        <w:t>ределяет совместно с  С</w:t>
      </w:r>
      <w:r w:rsidRPr="009F65F4">
        <w:rPr>
          <w:sz w:val="26"/>
          <w:szCs w:val="26"/>
        </w:rPr>
        <w:t>оветом</w:t>
      </w:r>
      <w:r w:rsidR="00017667">
        <w:rPr>
          <w:sz w:val="26"/>
          <w:szCs w:val="26"/>
        </w:rPr>
        <w:t xml:space="preserve"> школы</w:t>
      </w:r>
      <w:r w:rsidRPr="009F65F4">
        <w:rPr>
          <w:sz w:val="26"/>
          <w:szCs w:val="26"/>
        </w:rPr>
        <w:t>, административным советом стратегию развития школы, представляет её интересы в государственных и общественных инстанциях. Общее собрание трудового коллектива согласовывает Программу развития школы. 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r w:rsidRPr="009F65F4">
        <w:rPr>
          <w:rFonts w:ascii="Calibri" w:eastAsia="Calibri" w:hAnsi="Calibri"/>
          <w:sz w:val="26"/>
          <w:szCs w:val="26"/>
          <w:lang w:eastAsia="en-US"/>
        </w:rPr>
        <w:t xml:space="preserve"> </w:t>
      </w:r>
      <w:r w:rsidRPr="009F65F4">
        <w:rPr>
          <w:sz w:val="26"/>
          <w:szCs w:val="26"/>
        </w:rPr>
        <w:t>Директор в соответствии с законодательством осуществляет следующие полномочия:</w:t>
      </w:r>
    </w:p>
    <w:p w:rsidR="005D7522" w:rsidRPr="009F65F4" w:rsidRDefault="005D7522" w:rsidP="00A04FBE">
      <w:pPr>
        <w:tabs>
          <w:tab w:val="left" w:pos="0"/>
        </w:tabs>
        <w:ind w:firstLine="709"/>
        <w:jc w:val="both"/>
        <w:rPr>
          <w:sz w:val="26"/>
          <w:szCs w:val="26"/>
        </w:rPr>
      </w:pPr>
      <w:r w:rsidRPr="009F65F4">
        <w:rPr>
          <w:sz w:val="26"/>
          <w:szCs w:val="26"/>
        </w:rPr>
        <w:t>осуществляет приём и увольнение работников Школы, расстановку кадров, распределение должностных обязанностей;</w:t>
      </w:r>
    </w:p>
    <w:p w:rsidR="005D7522" w:rsidRPr="009F65F4" w:rsidRDefault="005D7522" w:rsidP="00A04FBE">
      <w:pPr>
        <w:tabs>
          <w:tab w:val="left" w:pos="0"/>
        </w:tabs>
        <w:ind w:firstLine="709"/>
        <w:jc w:val="both"/>
        <w:rPr>
          <w:sz w:val="26"/>
          <w:szCs w:val="26"/>
        </w:rPr>
      </w:pPr>
      <w:r w:rsidRPr="009F65F4">
        <w:rPr>
          <w:sz w:val="26"/>
          <w:szCs w:val="26"/>
        </w:rPr>
        <w:t>несёт ответственность за уровень квалификации работников Школы; утверждает штатное расписание Школы в установленном порядке; утверждает учебные расписания, графики работ;</w:t>
      </w:r>
    </w:p>
    <w:p w:rsidR="005D7522" w:rsidRPr="009F65F4" w:rsidRDefault="005D7522" w:rsidP="00A04FBE">
      <w:pPr>
        <w:tabs>
          <w:tab w:val="left" w:pos="0"/>
        </w:tabs>
        <w:ind w:firstLine="709"/>
        <w:jc w:val="both"/>
        <w:rPr>
          <w:sz w:val="26"/>
          <w:szCs w:val="26"/>
        </w:rPr>
      </w:pPr>
      <w:r w:rsidRPr="009F65F4">
        <w:rPr>
          <w:sz w:val="26"/>
          <w:szCs w:val="26"/>
        </w:rPr>
        <w:t>издаёт приказы, обязательные для выполнения работниками и обучающимися Школы;</w:t>
      </w:r>
    </w:p>
    <w:p w:rsidR="005D7522" w:rsidRPr="009F65F4" w:rsidRDefault="005D7522" w:rsidP="00A04FBE">
      <w:pPr>
        <w:tabs>
          <w:tab w:val="left" w:pos="0"/>
        </w:tabs>
        <w:ind w:firstLine="709"/>
        <w:jc w:val="both"/>
        <w:rPr>
          <w:sz w:val="26"/>
          <w:szCs w:val="26"/>
        </w:rPr>
      </w:pPr>
      <w:r w:rsidRPr="009F65F4">
        <w:rPr>
          <w:sz w:val="26"/>
          <w:szCs w:val="26"/>
        </w:rPr>
        <w:t>несёт ответственность за охрану труда, технику безопасности, жизнь и здоровье обучающихся и работников Школы;</w:t>
      </w:r>
    </w:p>
    <w:p w:rsidR="005D7522" w:rsidRPr="009F65F4" w:rsidRDefault="005D7522" w:rsidP="00A04FBE">
      <w:pPr>
        <w:tabs>
          <w:tab w:val="left" w:pos="0"/>
        </w:tabs>
        <w:ind w:firstLine="709"/>
        <w:jc w:val="both"/>
        <w:rPr>
          <w:sz w:val="26"/>
          <w:szCs w:val="26"/>
        </w:rPr>
      </w:pPr>
      <w:r w:rsidRPr="009F65F4">
        <w:rPr>
          <w:sz w:val="26"/>
          <w:szCs w:val="26"/>
        </w:rPr>
        <w:t>несёт ответственность за создание необходимых условий для учёбы, труда и отдыха обучающихся в соответствии с действующим законодательством:</w:t>
      </w:r>
    </w:p>
    <w:p w:rsidR="005D7522" w:rsidRPr="009F65F4" w:rsidRDefault="005D7522" w:rsidP="00A04FBE">
      <w:pPr>
        <w:tabs>
          <w:tab w:val="left" w:pos="0"/>
        </w:tabs>
        <w:ind w:firstLine="709"/>
        <w:jc w:val="both"/>
        <w:rPr>
          <w:sz w:val="26"/>
          <w:szCs w:val="26"/>
        </w:rPr>
      </w:pPr>
      <w:r w:rsidRPr="009F65F4">
        <w:rPr>
          <w:sz w:val="26"/>
          <w:szCs w:val="26"/>
        </w:rPr>
        <w:t xml:space="preserve">определяет учебную нагрузку педагогов на учебный год, устанавливает ставки заработной платы на основе Положения об оплате труда в </w:t>
      </w:r>
      <w:r w:rsidR="00017667">
        <w:rPr>
          <w:sz w:val="26"/>
          <w:szCs w:val="26"/>
        </w:rPr>
        <w:t>районе</w:t>
      </w:r>
      <w:r w:rsidRPr="009F65F4">
        <w:rPr>
          <w:sz w:val="26"/>
          <w:szCs w:val="26"/>
        </w:rPr>
        <w:t>, определяет базовую часть оплаты труда;</w:t>
      </w:r>
    </w:p>
    <w:p w:rsidR="005D7522" w:rsidRPr="009F65F4" w:rsidRDefault="005D7522" w:rsidP="00A04FBE">
      <w:pPr>
        <w:tabs>
          <w:tab w:val="left" w:pos="0"/>
        </w:tabs>
        <w:ind w:firstLine="709"/>
        <w:jc w:val="both"/>
        <w:rPr>
          <w:sz w:val="26"/>
          <w:szCs w:val="26"/>
        </w:rPr>
      </w:pPr>
      <w:r w:rsidRPr="009F65F4">
        <w:rPr>
          <w:sz w:val="26"/>
          <w:szCs w:val="26"/>
        </w:rPr>
        <w:t>формирует</w:t>
      </w:r>
      <w:r w:rsidR="00017667">
        <w:rPr>
          <w:sz w:val="26"/>
          <w:szCs w:val="26"/>
        </w:rPr>
        <w:t xml:space="preserve"> для согласования на  С</w:t>
      </w:r>
      <w:r w:rsidRPr="009F65F4">
        <w:rPr>
          <w:sz w:val="26"/>
          <w:szCs w:val="26"/>
        </w:rPr>
        <w:t>овете Школы предложения по распределению стимулирующей части фонда оплаты труда педагогическим и другим</w:t>
      </w:r>
      <w:r w:rsidRPr="009F65F4">
        <w:rPr>
          <w:rFonts w:ascii="Calibri" w:eastAsia="Calibri" w:hAnsi="Calibri"/>
          <w:sz w:val="26"/>
          <w:szCs w:val="26"/>
          <w:lang w:eastAsia="en-US"/>
        </w:rPr>
        <w:t xml:space="preserve"> </w:t>
      </w:r>
      <w:r w:rsidRPr="009F65F4">
        <w:rPr>
          <w:sz w:val="26"/>
          <w:szCs w:val="26"/>
        </w:rPr>
        <w:t>работникам Школы в пределах имеющихся средств на ос</w:t>
      </w:r>
      <w:r w:rsidR="00017667">
        <w:rPr>
          <w:sz w:val="26"/>
          <w:szCs w:val="26"/>
        </w:rPr>
        <w:t>нове Положения об оплате труда  района</w:t>
      </w:r>
      <w:r w:rsidRPr="009F65F4">
        <w:rPr>
          <w:sz w:val="26"/>
          <w:szCs w:val="26"/>
        </w:rPr>
        <w:t>;</w:t>
      </w:r>
    </w:p>
    <w:p w:rsidR="005D7522" w:rsidRPr="009F65F4" w:rsidRDefault="005D7522" w:rsidP="00A04FBE">
      <w:pPr>
        <w:tabs>
          <w:tab w:val="left" w:pos="0"/>
        </w:tabs>
        <w:ind w:firstLine="709"/>
        <w:jc w:val="both"/>
        <w:rPr>
          <w:sz w:val="26"/>
          <w:szCs w:val="26"/>
        </w:rPr>
      </w:pPr>
      <w:r w:rsidRPr="009F65F4">
        <w:rPr>
          <w:sz w:val="26"/>
          <w:szCs w:val="26"/>
        </w:rPr>
        <w:t>организует разработку основой образовательной программы и Программы развития Школы и представляет</w:t>
      </w:r>
      <w:r w:rsidR="00017667">
        <w:rPr>
          <w:sz w:val="26"/>
          <w:szCs w:val="26"/>
        </w:rPr>
        <w:t xml:space="preserve"> их на утверждение С</w:t>
      </w:r>
      <w:r w:rsidRPr="009F65F4">
        <w:rPr>
          <w:sz w:val="26"/>
          <w:szCs w:val="26"/>
        </w:rPr>
        <w:t>овету Школы;</w:t>
      </w:r>
    </w:p>
    <w:p w:rsidR="005D7522" w:rsidRPr="009F65F4" w:rsidRDefault="005D7522" w:rsidP="00A04FBE">
      <w:pPr>
        <w:tabs>
          <w:tab w:val="left" w:pos="0"/>
        </w:tabs>
        <w:ind w:firstLine="709"/>
        <w:jc w:val="both"/>
        <w:rPr>
          <w:sz w:val="26"/>
          <w:szCs w:val="26"/>
        </w:rPr>
      </w:pPr>
      <w:r w:rsidRPr="009F65F4">
        <w:rPr>
          <w:sz w:val="26"/>
          <w:szCs w:val="26"/>
        </w:rPr>
        <w:t>организует реализацию утверждённой основной образовательной программы и Программы развития Школы;</w:t>
      </w:r>
    </w:p>
    <w:p w:rsidR="005D7522" w:rsidRPr="009F65F4" w:rsidRDefault="005D7522" w:rsidP="00A04FBE">
      <w:pPr>
        <w:tabs>
          <w:tab w:val="left" w:pos="0"/>
        </w:tabs>
        <w:ind w:firstLine="709"/>
        <w:jc w:val="both"/>
        <w:rPr>
          <w:sz w:val="26"/>
          <w:szCs w:val="26"/>
        </w:rPr>
      </w:pPr>
      <w:r w:rsidRPr="009F65F4">
        <w:rPr>
          <w:sz w:val="26"/>
          <w:szCs w:val="26"/>
        </w:rPr>
        <w:t>разрабатывает совместно с педагогическим советом компонент образовательного учреждения учебного плана («школьный компонент») и представляет</w:t>
      </w:r>
      <w:r w:rsidR="00017667">
        <w:rPr>
          <w:sz w:val="26"/>
          <w:szCs w:val="26"/>
        </w:rPr>
        <w:t xml:space="preserve"> его на утверждение  С</w:t>
      </w:r>
      <w:r w:rsidRPr="009F65F4">
        <w:rPr>
          <w:sz w:val="26"/>
          <w:szCs w:val="26"/>
        </w:rPr>
        <w:t>овету Школы;</w:t>
      </w:r>
    </w:p>
    <w:p w:rsidR="005D7522" w:rsidRPr="009F65F4" w:rsidRDefault="005D7522" w:rsidP="00A04FBE">
      <w:pPr>
        <w:tabs>
          <w:tab w:val="left" w:pos="0"/>
        </w:tabs>
        <w:ind w:firstLine="709"/>
        <w:jc w:val="both"/>
        <w:rPr>
          <w:sz w:val="26"/>
          <w:szCs w:val="26"/>
        </w:rPr>
      </w:pPr>
      <w:r w:rsidRPr="009F65F4">
        <w:rPr>
          <w:sz w:val="26"/>
          <w:szCs w:val="26"/>
        </w:rPr>
        <w:t>осуществляет контроль за работой Школы в соответствии с настоящим Уставом;</w:t>
      </w:r>
    </w:p>
    <w:p w:rsidR="005D7522" w:rsidRPr="009F65F4" w:rsidRDefault="005D7522" w:rsidP="00A04FBE">
      <w:pPr>
        <w:tabs>
          <w:tab w:val="left" w:pos="0"/>
        </w:tabs>
        <w:ind w:firstLine="709"/>
        <w:jc w:val="both"/>
        <w:rPr>
          <w:sz w:val="26"/>
          <w:szCs w:val="26"/>
        </w:rPr>
      </w:pPr>
      <w:r w:rsidRPr="009F65F4">
        <w:rPr>
          <w:sz w:val="26"/>
          <w:szCs w:val="26"/>
        </w:rPr>
        <w:t>обеспечивает рациональное использование имущества, в том числе финансовых средств, принадлежащих Школе;</w:t>
      </w:r>
    </w:p>
    <w:p w:rsidR="005D7522" w:rsidRPr="009F65F4" w:rsidRDefault="005D7522" w:rsidP="00A04FBE">
      <w:pPr>
        <w:tabs>
          <w:tab w:val="left" w:pos="0"/>
        </w:tabs>
        <w:ind w:firstLine="709"/>
        <w:jc w:val="both"/>
        <w:rPr>
          <w:sz w:val="26"/>
          <w:szCs w:val="26"/>
        </w:rPr>
      </w:pPr>
      <w:r w:rsidRPr="009F65F4">
        <w:rPr>
          <w:sz w:val="26"/>
          <w:szCs w:val="26"/>
        </w:rPr>
        <w:t>решает другие вопросы текущей деятельности Школы, не отнесё</w:t>
      </w:r>
      <w:r w:rsidR="00017667">
        <w:rPr>
          <w:sz w:val="26"/>
          <w:szCs w:val="26"/>
        </w:rPr>
        <w:t>нные к компетенции С</w:t>
      </w:r>
      <w:r w:rsidRPr="009F65F4">
        <w:rPr>
          <w:sz w:val="26"/>
          <w:szCs w:val="26"/>
        </w:rPr>
        <w:t>овета Школы и учредителя.</w:t>
      </w:r>
    </w:p>
    <w:p w:rsidR="005D7522" w:rsidRPr="009F65F4" w:rsidRDefault="005D7522" w:rsidP="00A04FBE">
      <w:pPr>
        <w:tabs>
          <w:tab w:val="left" w:pos="0"/>
        </w:tabs>
        <w:ind w:firstLine="709"/>
        <w:jc w:val="both"/>
        <w:rPr>
          <w:sz w:val="26"/>
          <w:szCs w:val="26"/>
        </w:rPr>
      </w:pPr>
      <w:r w:rsidRPr="009F65F4">
        <w:rPr>
          <w:sz w:val="26"/>
          <w:szCs w:val="26"/>
        </w:rPr>
        <w:t xml:space="preserve">Функционируют традиционные </w:t>
      </w:r>
      <w:r w:rsidR="00017667">
        <w:rPr>
          <w:sz w:val="26"/>
          <w:szCs w:val="26"/>
        </w:rPr>
        <w:t>субъекты управления:  С</w:t>
      </w:r>
      <w:r w:rsidRPr="009F65F4">
        <w:rPr>
          <w:sz w:val="26"/>
          <w:szCs w:val="26"/>
        </w:rPr>
        <w:t>овет</w:t>
      </w:r>
      <w:r w:rsidR="00017667">
        <w:rPr>
          <w:sz w:val="26"/>
          <w:szCs w:val="26"/>
        </w:rPr>
        <w:t xml:space="preserve"> школы</w:t>
      </w:r>
      <w:r w:rsidRPr="009F65F4">
        <w:rPr>
          <w:sz w:val="26"/>
          <w:szCs w:val="26"/>
        </w:rPr>
        <w:t>, педагогический совет, родительский комитет, общее собрание трудового коллектива, профсоюзный комитет.</w:t>
      </w:r>
    </w:p>
    <w:p w:rsidR="005D7522" w:rsidRPr="009F65F4" w:rsidRDefault="005D7522" w:rsidP="00A04FBE">
      <w:pPr>
        <w:tabs>
          <w:tab w:val="left" w:pos="0"/>
        </w:tabs>
        <w:ind w:firstLine="709"/>
        <w:jc w:val="both"/>
        <w:rPr>
          <w:sz w:val="26"/>
          <w:szCs w:val="26"/>
        </w:rPr>
      </w:pPr>
      <w:r w:rsidRPr="009F65F4">
        <w:rPr>
          <w:b/>
          <w:sz w:val="26"/>
          <w:szCs w:val="26"/>
          <w:u w:val="single"/>
        </w:rPr>
        <w:lastRenderedPageBreak/>
        <w:t>Второй уровень структуры управления</w:t>
      </w:r>
      <w:r w:rsidRPr="009F65F4">
        <w:rPr>
          <w:sz w:val="26"/>
          <w:szCs w:val="26"/>
        </w:rPr>
        <w:t xml:space="preserve"> (по содержанию – это уровень тактического управления) – уровень заместителей директора. Этот уровень представлен также методическим советом. Методический совет</w:t>
      </w:r>
      <w:r w:rsidRPr="009F65F4">
        <w:rPr>
          <w:b/>
          <w:sz w:val="26"/>
          <w:szCs w:val="26"/>
        </w:rPr>
        <w:t xml:space="preserve"> </w:t>
      </w:r>
      <w:r w:rsidRPr="009F65F4">
        <w:rPr>
          <w:sz w:val="26"/>
          <w:szCs w:val="26"/>
        </w:rPr>
        <w:t>– коллегиальный совещательный орган, в состав которого входят руководители школьных методических объединений.</w:t>
      </w:r>
    </w:p>
    <w:p w:rsidR="005D7522" w:rsidRPr="009F65F4" w:rsidRDefault="005D7522" w:rsidP="00A04FBE">
      <w:pPr>
        <w:tabs>
          <w:tab w:val="left" w:pos="0"/>
        </w:tabs>
        <w:ind w:firstLine="709"/>
        <w:jc w:val="both"/>
        <w:rPr>
          <w:sz w:val="26"/>
          <w:szCs w:val="26"/>
        </w:rPr>
      </w:pPr>
      <w:r w:rsidRPr="009F65F4">
        <w:rPr>
          <w:b/>
          <w:sz w:val="26"/>
          <w:szCs w:val="26"/>
          <w:u w:val="single"/>
        </w:rPr>
        <w:t>Третий уровень структуры управления</w:t>
      </w:r>
      <w:r w:rsidRPr="009F65F4">
        <w:rPr>
          <w:sz w:val="26"/>
          <w:szCs w:val="26"/>
        </w:rPr>
        <w:t xml:space="preserve"> – уровень учителей, функциональных служб (по содержанию – это уровень оперативного управления), структурных подразделений школы. Методические объединения – структурные подразделения методической службы школы, объединяют учителей одной образовательной области.</w:t>
      </w:r>
    </w:p>
    <w:p w:rsidR="005D7522" w:rsidRPr="009F65F4" w:rsidRDefault="005D7522" w:rsidP="00A04FBE">
      <w:pPr>
        <w:tabs>
          <w:tab w:val="left" w:pos="0"/>
        </w:tabs>
        <w:ind w:firstLine="709"/>
        <w:jc w:val="both"/>
        <w:rPr>
          <w:sz w:val="26"/>
          <w:szCs w:val="26"/>
        </w:rPr>
      </w:pPr>
      <w:r w:rsidRPr="009F65F4">
        <w:rPr>
          <w:sz w:val="26"/>
          <w:szCs w:val="26"/>
        </w:rPr>
        <w:t>В школе созданы органы ученического самоуправления, детские общественные организации. Органы ученического самоуправления действуют на основании утвержденных Положений.</w:t>
      </w:r>
    </w:p>
    <w:p w:rsidR="005D7522" w:rsidRPr="009F65F4" w:rsidRDefault="005D7522" w:rsidP="00A04FBE">
      <w:pPr>
        <w:tabs>
          <w:tab w:val="left" w:pos="0"/>
        </w:tabs>
        <w:jc w:val="center"/>
        <w:rPr>
          <w:sz w:val="26"/>
          <w:szCs w:val="26"/>
        </w:rPr>
      </w:pPr>
      <w:r w:rsidRPr="009F65F4">
        <w:rPr>
          <w:b/>
          <w:i/>
          <w:sz w:val="26"/>
          <w:szCs w:val="26"/>
          <w:u w:val="single"/>
        </w:rPr>
        <w:t>Формами самоуправления являются</w:t>
      </w:r>
    </w:p>
    <w:p w:rsidR="005D7522" w:rsidRPr="009F65F4" w:rsidRDefault="00017667" w:rsidP="00A04FBE">
      <w:pPr>
        <w:tabs>
          <w:tab w:val="left" w:pos="0"/>
        </w:tabs>
        <w:ind w:firstLine="709"/>
        <w:jc w:val="both"/>
        <w:rPr>
          <w:sz w:val="26"/>
          <w:szCs w:val="26"/>
        </w:rPr>
      </w:pPr>
      <w:r>
        <w:rPr>
          <w:b/>
          <w:i/>
          <w:sz w:val="26"/>
          <w:szCs w:val="26"/>
        </w:rPr>
        <w:t xml:space="preserve">- </w:t>
      </w:r>
      <w:r w:rsidR="005D7522" w:rsidRPr="009F65F4">
        <w:rPr>
          <w:b/>
          <w:i/>
          <w:sz w:val="26"/>
          <w:szCs w:val="26"/>
        </w:rPr>
        <w:t xml:space="preserve"> Совет</w:t>
      </w:r>
      <w:r>
        <w:rPr>
          <w:b/>
          <w:i/>
          <w:sz w:val="26"/>
          <w:szCs w:val="26"/>
        </w:rPr>
        <w:t xml:space="preserve"> шк4олы</w:t>
      </w:r>
      <w:r w:rsidR="005D7522" w:rsidRPr="009F65F4">
        <w:rPr>
          <w:b/>
          <w:i/>
          <w:sz w:val="26"/>
          <w:szCs w:val="26"/>
        </w:rPr>
        <w:t xml:space="preserve">, </w:t>
      </w:r>
    </w:p>
    <w:p w:rsidR="005D7522" w:rsidRPr="009F65F4" w:rsidRDefault="005D7522" w:rsidP="00A04FBE">
      <w:pPr>
        <w:tabs>
          <w:tab w:val="left" w:pos="0"/>
        </w:tabs>
        <w:ind w:firstLine="709"/>
        <w:jc w:val="both"/>
        <w:rPr>
          <w:sz w:val="26"/>
          <w:szCs w:val="26"/>
        </w:rPr>
      </w:pPr>
      <w:r w:rsidRPr="009F65F4">
        <w:rPr>
          <w:b/>
          <w:i/>
          <w:sz w:val="26"/>
          <w:szCs w:val="26"/>
        </w:rPr>
        <w:t xml:space="preserve">- Педагогический Совет, </w:t>
      </w:r>
    </w:p>
    <w:p w:rsidR="005D7522" w:rsidRPr="009F65F4" w:rsidRDefault="005D7522" w:rsidP="00A04FBE">
      <w:pPr>
        <w:tabs>
          <w:tab w:val="left" w:pos="0"/>
        </w:tabs>
        <w:ind w:firstLine="709"/>
        <w:jc w:val="both"/>
        <w:rPr>
          <w:sz w:val="26"/>
          <w:szCs w:val="26"/>
        </w:rPr>
      </w:pPr>
      <w:r w:rsidRPr="009F65F4">
        <w:rPr>
          <w:b/>
          <w:i/>
          <w:sz w:val="26"/>
          <w:szCs w:val="26"/>
        </w:rPr>
        <w:t xml:space="preserve">- родительский комитет, </w:t>
      </w:r>
    </w:p>
    <w:p w:rsidR="005D7522" w:rsidRPr="009F65F4" w:rsidRDefault="005D7522" w:rsidP="00A04FBE">
      <w:pPr>
        <w:tabs>
          <w:tab w:val="left" w:pos="0"/>
        </w:tabs>
        <w:ind w:firstLine="709"/>
        <w:jc w:val="both"/>
        <w:rPr>
          <w:sz w:val="26"/>
          <w:szCs w:val="26"/>
        </w:rPr>
      </w:pPr>
      <w:r w:rsidRPr="009F65F4">
        <w:rPr>
          <w:b/>
          <w:i/>
          <w:sz w:val="26"/>
          <w:szCs w:val="26"/>
        </w:rPr>
        <w:t>- общее собрание трудового коллектива.</w:t>
      </w:r>
    </w:p>
    <w:p w:rsidR="005D7522" w:rsidRPr="009F65F4" w:rsidRDefault="005D7522" w:rsidP="00A04FBE">
      <w:pPr>
        <w:pStyle w:val="a8"/>
        <w:tabs>
          <w:tab w:val="left" w:pos="0"/>
          <w:tab w:val="left" w:pos="540"/>
        </w:tabs>
        <w:spacing w:before="0" w:beforeAutospacing="0" w:after="0" w:afterAutospacing="0"/>
        <w:ind w:firstLine="709"/>
        <w:jc w:val="both"/>
        <w:rPr>
          <w:b/>
          <w:color w:val="000080"/>
          <w:sz w:val="26"/>
          <w:szCs w:val="26"/>
        </w:rPr>
      </w:pPr>
    </w:p>
    <w:p w:rsidR="00974FC3" w:rsidRPr="009F65F4" w:rsidRDefault="00974FC3" w:rsidP="00A04FBE">
      <w:pPr>
        <w:pStyle w:val="2"/>
        <w:tabs>
          <w:tab w:val="left" w:pos="0"/>
        </w:tabs>
        <w:spacing w:before="0" w:after="0"/>
        <w:jc w:val="center"/>
        <w:rPr>
          <w:rFonts w:ascii="Times New Roman" w:hAnsi="Times New Roman" w:cs="Times New Roman"/>
          <w:sz w:val="26"/>
          <w:szCs w:val="26"/>
        </w:rPr>
      </w:pPr>
      <w:bookmarkStart w:id="12" w:name="_Toc451165161"/>
      <w:r w:rsidRPr="009F65F4">
        <w:rPr>
          <w:rFonts w:ascii="Times New Roman" w:hAnsi="Times New Roman" w:cs="Times New Roman"/>
          <w:sz w:val="26"/>
          <w:szCs w:val="26"/>
        </w:rPr>
        <w:t>2.2. Программы обучения</w:t>
      </w:r>
      <w:bookmarkEnd w:id="12"/>
    </w:p>
    <w:p w:rsidR="00974FC3" w:rsidRPr="009F65F4" w:rsidRDefault="00974FC3" w:rsidP="00A04FBE">
      <w:pPr>
        <w:numPr>
          <w:ilvl w:val="0"/>
          <w:numId w:val="14"/>
        </w:numPr>
        <w:tabs>
          <w:tab w:val="clear" w:pos="360"/>
          <w:tab w:val="left" w:pos="0"/>
        </w:tabs>
        <w:suppressAutoHyphens/>
        <w:ind w:left="0" w:firstLine="709"/>
        <w:jc w:val="both"/>
        <w:rPr>
          <w:sz w:val="26"/>
          <w:szCs w:val="26"/>
        </w:rPr>
      </w:pPr>
      <w:r w:rsidRPr="009F65F4">
        <w:rPr>
          <w:sz w:val="26"/>
          <w:szCs w:val="26"/>
        </w:rPr>
        <w:t>1-4 классы обучались по программе «</w:t>
      </w:r>
      <w:r w:rsidR="00017667">
        <w:rPr>
          <w:sz w:val="26"/>
          <w:szCs w:val="26"/>
        </w:rPr>
        <w:t>Школа России</w:t>
      </w:r>
      <w:r w:rsidRPr="009F65F4">
        <w:rPr>
          <w:sz w:val="26"/>
          <w:szCs w:val="26"/>
        </w:rPr>
        <w:t>» в рамках федерального государственного образовательного стандарт</w:t>
      </w:r>
      <w:r w:rsidR="00017667">
        <w:rPr>
          <w:sz w:val="26"/>
          <w:szCs w:val="26"/>
        </w:rPr>
        <w:t>а начального общего образования второго поколения.</w:t>
      </w:r>
    </w:p>
    <w:p w:rsidR="00974FC3" w:rsidRPr="009F65F4" w:rsidRDefault="00974FC3" w:rsidP="00A04FBE">
      <w:pPr>
        <w:numPr>
          <w:ilvl w:val="0"/>
          <w:numId w:val="14"/>
        </w:numPr>
        <w:tabs>
          <w:tab w:val="clear" w:pos="360"/>
          <w:tab w:val="left" w:pos="0"/>
        </w:tabs>
        <w:suppressAutoHyphens/>
        <w:ind w:left="0" w:firstLine="709"/>
        <w:jc w:val="both"/>
        <w:rPr>
          <w:sz w:val="26"/>
          <w:szCs w:val="26"/>
        </w:rPr>
      </w:pPr>
      <w:r w:rsidRPr="009F65F4">
        <w:rPr>
          <w:sz w:val="26"/>
          <w:szCs w:val="26"/>
          <w:u w:val="single"/>
        </w:rPr>
        <w:t>Общеобразовательные классы</w:t>
      </w:r>
      <w:r w:rsidRPr="009F65F4">
        <w:rPr>
          <w:sz w:val="26"/>
          <w:szCs w:val="26"/>
        </w:rPr>
        <w:t xml:space="preserve"> реализуют государственные типовые программы с тематическим планированием, в котором учитываются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базового образования.</w:t>
      </w:r>
    </w:p>
    <w:p w:rsidR="00974FC3" w:rsidRPr="009F65F4" w:rsidRDefault="005D7522" w:rsidP="00A04FBE">
      <w:pPr>
        <w:numPr>
          <w:ilvl w:val="0"/>
          <w:numId w:val="14"/>
        </w:numPr>
        <w:tabs>
          <w:tab w:val="clear" w:pos="360"/>
          <w:tab w:val="left" w:pos="0"/>
        </w:tabs>
        <w:suppressAutoHyphens/>
        <w:ind w:left="0" w:firstLine="709"/>
        <w:jc w:val="both"/>
        <w:rPr>
          <w:sz w:val="26"/>
          <w:szCs w:val="26"/>
        </w:rPr>
      </w:pPr>
      <w:r w:rsidRPr="009F65F4">
        <w:rPr>
          <w:sz w:val="26"/>
          <w:szCs w:val="26"/>
          <w:u w:val="single"/>
        </w:rPr>
        <w:t>Курсы</w:t>
      </w:r>
      <w:r w:rsidR="00974FC3" w:rsidRPr="009F65F4">
        <w:rPr>
          <w:sz w:val="26"/>
          <w:szCs w:val="26"/>
          <w:u w:val="single"/>
        </w:rPr>
        <w:t xml:space="preserve"> дополнительного образования</w:t>
      </w:r>
      <w:r w:rsidRPr="009F65F4">
        <w:rPr>
          <w:sz w:val="26"/>
          <w:szCs w:val="26"/>
        </w:rPr>
        <w:t xml:space="preserve"> </w:t>
      </w:r>
      <w:r w:rsidR="00974FC3" w:rsidRPr="009F65F4">
        <w:rPr>
          <w:sz w:val="26"/>
          <w:szCs w:val="26"/>
        </w:rPr>
        <w:t xml:space="preserve">реализуют типовые программы, </w:t>
      </w:r>
      <w:r w:rsidRPr="009F65F4">
        <w:rPr>
          <w:sz w:val="26"/>
          <w:szCs w:val="26"/>
        </w:rPr>
        <w:t>ориентированные</w:t>
      </w:r>
      <w:r w:rsidR="00974FC3" w:rsidRPr="009F65F4">
        <w:rPr>
          <w:sz w:val="26"/>
          <w:szCs w:val="26"/>
        </w:rPr>
        <w:t xml:space="preserve"> на развивающее обучение, ориентацию на высокий темп учебной работы, обеспечивающие расширенную и дополнительную подготовку по предметам учебного плана.</w:t>
      </w:r>
    </w:p>
    <w:p w:rsidR="00974FC3" w:rsidRPr="009F65F4" w:rsidRDefault="00017667" w:rsidP="00A04FBE">
      <w:pPr>
        <w:numPr>
          <w:ilvl w:val="0"/>
          <w:numId w:val="14"/>
        </w:numPr>
        <w:tabs>
          <w:tab w:val="clear" w:pos="360"/>
          <w:tab w:val="left" w:pos="0"/>
        </w:tabs>
        <w:suppressAutoHyphens/>
        <w:ind w:left="0" w:firstLine="709"/>
        <w:jc w:val="both"/>
        <w:rPr>
          <w:sz w:val="26"/>
          <w:szCs w:val="26"/>
        </w:rPr>
      </w:pPr>
      <w:r>
        <w:rPr>
          <w:sz w:val="26"/>
          <w:szCs w:val="26"/>
          <w:u w:val="single"/>
        </w:rPr>
        <w:t xml:space="preserve">В рамках реализации </w:t>
      </w:r>
      <w:r w:rsidR="00974FC3" w:rsidRPr="009F65F4">
        <w:rPr>
          <w:sz w:val="26"/>
          <w:szCs w:val="26"/>
          <w:u w:val="single"/>
        </w:rPr>
        <w:t>профильной подготовки</w:t>
      </w:r>
      <w:r>
        <w:rPr>
          <w:sz w:val="26"/>
          <w:szCs w:val="26"/>
        </w:rPr>
        <w:t xml:space="preserve"> в 10, 11</w:t>
      </w:r>
      <w:r w:rsidR="00974FC3" w:rsidRPr="009F65F4">
        <w:rPr>
          <w:sz w:val="26"/>
          <w:szCs w:val="26"/>
        </w:rPr>
        <w:t>-ых классах организована работа элективных курсов, ориентирующих на знание, содержание будущей деятельности, на отработку основных учебных навыков, на подготовку к выпускным экзаменам.</w:t>
      </w:r>
    </w:p>
    <w:p w:rsidR="00974FC3" w:rsidRPr="009F65F4" w:rsidRDefault="00974FC3" w:rsidP="00A04FBE">
      <w:pPr>
        <w:tabs>
          <w:tab w:val="left" w:pos="0"/>
          <w:tab w:val="left" w:pos="540"/>
        </w:tabs>
        <w:ind w:firstLine="709"/>
        <w:jc w:val="both"/>
        <w:rPr>
          <w:b/>
          <w:i/>
          <w:color w:val="000080"/>
          <w:sz w:val="26"/>
          <w:szCs w:val="26"/>
          <w:u w:val="single"/>
        </w:rPr>
      </w:pPr>
    </w:p>
    <w:p w:rsidR="00F40E62" w:rsidRPr="00BF6B09" w:rsidRDefault="00A04FBE" w:rsidP="00BF6B09">
      <w:pPr>
        <w:pStyle w:val="2"/>
        <w:tabs>
          <w:tab w:val="left" w:pos="0"/>
        </w:tabs>
        <w:spacing w:before="0" w:after="0"/>
        <w:jc w:val="center"/>
        <w:rPr>
          <w:rFonts w:eastAsia="Calibri"/>
          <w:sz w:val="26"/>
          <w:szCs w:val="26"/>
          <w:lang w:eastAsia="en-US"/>
        </w:rPr>
      </w:pPr>
      <w:bookmarkStart w:id="13" w:name="_Toc451165162"/>
      <w:r w:rsidRPr="009F65F4">
        <w:rPr>
          <w:rFonts w:ascii="Times New Roman" w:hAnsi="Times New Roman" w:cs="Times New Roman"/>
          <w:sz w:val="26"/>
          <w:szCs w:val="26"/>
        </w:rPr>
        <w:t>2.3.</w:t>
      </w:r>
      <w:r w:rsidR="005D7522" w:rsidRPr="009F65F4">
        <w:rPr>
          <w:rFonts w:ascii="Times New Roman" w:hAnsi="Times New Roman" w:cs="Times New Roman"/>
          <w:sz w:val="26"/>
          <w:szCs w:val="26"/>
        </w:rPr>
        <w:t xml:space="preserve"> </w:t>
      </w:r>
      <w:bookmarkStart w:id="14" w:name="_Toc451165163"/>
      <w:bookmarkEnd w:id="13"/>
      <w:r w:rsidR="00156506" w:rsidRPr="009F65F4">
        <w:rPr>
          <w:rFonts w:ascii="Times New Roman" w:hAnsi="Times New Roman" w:cs="Times New Roman"/>
          <w:sz w:val="26"/>
          <w:szCs w:val="26"/>
        </w:rPr>
        <w:t xml:space="preserve">. </w:t>
      </w:r>
      <w:r w:rsidR="004C0D52" w:rsidRPr="009F65F4">
        <w:rPr>
          <w:rFonts w:ascii="Times New Roman" w:hAnsi="Times New Roman" w:cs="Times New Roman"/>
          <w:sz w:val="26"/>
          <w:szCs w:val="26"/>
        </w:rPr>
        <w:t>Формы обучения</w:t>
      </w:r>
      <w:bookmarkEnd w:id="14"/>
    </w:p>
    <w:tbl>
      <w:tblPr>
        <w:tblW w:w="0" w:type="auto"/>
        <w:tblInd w:w="407" w:type="dxa"/>
        <w:tblLayout w:type="fixed"/>
        <w:tblLook w:val="0000" w:firstRow="0" w:lastRow="0" w:firstColumn="0" w:lastColumn="0" w:noHBand="0" w:noVBand="0"/>
      </w:tblPr>
      <w:tblGrid>
        <w:gridCol w:w="638"/>
        <w:gridCol w:w="3741"/>
        <w:gridCol w:w="1800"/>
        <w:gridCol w:w="1363"/>
        <w:gridCol w:w="1373"/>
      </w:tblGrid>
      <w:tr w:rsidR="004C0D52" w:rsidRPr="001171B0" w:rsidTr="005B65A2">
        <w:tc>
          <w:tcPr>
            <w:tcW w:w="638" w:type="dxa"/>
            <w:vMerge w:val="restart"/>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center"/>
              <w:rPr>
                <w:b/>
              </w:rPr>
            </w:pPr>
            <w:r w:rsidRPr="001171B0">
              <w:rPr>
                <w:b/>
              </w:rPr>
              <w:t>№ п/п</w:t>
            </w:r>
          </w:p>
        </w:tc>
        <w:tc>
          <w:tcPr>
            <w:tcW w:w="3741" w:type="dxa"/>
            <w:vMerge w:val="restart"/>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center"/>
              <w:rPr>
                <w:b/>
              </w:rPr>
            </w:pPr>
            <w:r w:rsidRPr="001171B0">
              <w:rPr>
                <w:b/>
              </w:rPr>
              <w:t>Формы обучения</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center"/>
              <w:rPr>
                <w:b/>
              </w:rPr>
            </w:pPr>
            <w:r w:rsidRPr="001171B0">
              <w:rPr>
                <w:b/>
              </w:rPr>
              <w:t>классы</w:t>
            </w:r>
          </w:p>
        </w:tc>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0D52" w:rsidRPr="001171B0" w:rsidRDefault="004C0D52" w:rsidP="00B31313">
            <w:pPr>
              <w:tabs>
                <w:tab w:val="left" w:pos="0"/>
                <w:tab w:val="left" w:pos="540"/>
              </w:tabs>
              <w:snapToGrid w:val="0"/>
              <w:jc w:val="center"/>
              <w:rPr>
                <w:b/>
              </w:rPr>
            </w:pPr>
            <w:r w:rsidRPr="001171B0">
              <w:rPr>
                <w:b/>
              </w:rPr>
              <w:t>Количество</w:t>
            </w:r>
          </w:p>
        </w:tc>
      </w:tr>
      <w:tr w:rsidR="004C0D52" w:rsidRPr="001171B0" w:rsidTr="005B65A2">
        <w:tc>
          <w:tcPr>
            <w:tcW w:w="638" w:type="dxa"/>
            <w:vMerge/>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both"/>
              <w:rPr>
                <w:b/>
              </w:rPr>
            </w:pPr>
          </w:p>
        </w:tc>
        <w:tc>
          <w:tcPr>
            <w:tcW w:w="3741" w:type="dxa"/>
            <w:vMerge/>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both"/>
              <w:rPr>
                <w:b/>
              </w:rPr>
            </w:pPr>
          </w:p>
        </w:tc>
        <w:tc>
          <w:tcPr>
            <w:tcW w:w="1800" w:type="dxa"/>
            <w:vMerge/>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both"/>
              <w:rPr>
                <w:b/>
              </w:rPr>
            </w:pPr>
          </w:p>
        </w:tc>
        <w:tc>
          <w:tcPr>
            <w:tcW w:w="1363" w:type="dxa"/>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center"/>
              <w:rPr>
                <w:b/>
              </w:rPr>
            </w:pPr>
            <w:r w:rsidRPr="001171B0">
              <w:rPr>
                <w:b/>
              </w:rPr>
              <w:t>человек</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D52" w:rsidRPr="001171B0" w:rsidRDefault="004C0D52" w:rsidP="00B31313">
            <w:pPr>
              <w:tabs>
                <w:tab w:val="left" w:pos="0"/>
                <w:tab w:val="left" w:pos="540"/>
              </w:tabs>
              <w:snapToGrid w:val="0"/>
              <w:jc w:val="center"/>
              <w:rPr>
                <w:b/>
              </w:rPr>
            </w:pPr>
            <w:r w:rsidRPr="001171B0">
              <w:rPr>
                <w:b/>
              </w:rPr>
              <w:t>%</w:t>
            </w:r>
          </w:p>
        </w:tc>
      </w:tr>
      <w:tr w:rsidR="004C0D52" w:rsidRPr="001171B0" w:rsidTr="005B65A2">
        <w:tc>
          <w:tcPr>
            <w:tcW w:w="638" w:type="dxa"/>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both"/>
              <w:rPr>
                <w:b/>
              </w:rPr>
            </w:pPr>
            <w:r w:rsidRPr="001171B0">
              <w:rPr>
                <w:b/>
              </w:rPr>
              <w:t>1.</w:t>
            </w:r>
          </w:p>
        </w:tc>
        <w:tc>
          <w:tcPr>
            <w:tcW w:w="3741" w:type="dxa"/>
            <w:tcBorders>
              <w:top w:val="single" w:sz="4" w:space="0" w:color="000000"/>
              <w:left w:val="single" w:sz="4" w:space="0" w:color="000000"/>
              <w:bottom w:val="single" w:sz="4" w:space="0" w:color="000000"/>
            </w:tcBorders>
            <w:shd w:val="clear" w:color="auto" w:fill="auto"/>
            <w:vAlign w:val="center"/>
          </w:tcPr>
          <w:p w:rsidR="004C0D52" w:rsidRPr="001171B0" w:rsidRDefault="00B31313" w:rsidP="00B31313">
            <w:pPr>
              <w:tabs>
                <w:tab w:val="left" w:pos="0"/>
                <w:tab w:val="left" w:pos="540"/>
              </w:tabs>
              <w:snapToGrid w:val="0"/>
              <w:jc w:val="both"/>
            </w:pPr>
            <w:r>
              <w:t xml:space="preserve">Очная </w:t>
            </w:r>
          </w:p>
        </w:tc>
        <w:tc>
          <w:tcPr>
            <w:tcW w:w="1800" w:type="dxa"/>
            <w:tcBorders>
              <w:top w:val="single" w:sz="4" w:space="0" w:color="000000"/>
              <w:left w:val="single" w:sz="4" w:space="0" w:color="000000"/>
              <w:bottom w:val="single" w:sz="4" w:space="0" w:color="000000"/>
            </w:tcBorders>
            <w:shd w:val="clear" w:color="auto" w:fill="auto"/>
            <w:vAlign w:val="center"/>
          </w:tcPr>
          <w:p w:rsidR="004C0D52" w:rsidRPr="001171B0" w:rsidRDefault="00B31313" w:rsidP="00B31313">
            <w:pPr>
              <w:tabs>
                <w:tab w:val="left" w:pos="0"/>
                <w:tab w:val="left" w:pos="540"/>
              </w:tabs>
              <w:snapToGrid w:val="0"/>
              <w:jc w:val="both"/>
            </w:pPr>
            <w:r>
              <w:t>1-11</w:t>
            </w:r>
          </w:p>
        </w:tc>
        <w:tc>
          <w:tcPr>
            <w:tcW w:w="1363" w:type="dxa"/>
            <w:tcBorders>
              <w:top w:val="single" w:sz="4" w:space="0" w:color="000000"/>
              <w:left w:val="single" w:sz="4" w:space="0" w:color="000000"/>
              <w:bottom w:val="single" w:sz="4" w:space="0" w:color="000000"/>
            </w:tcBorders>
            <w:shd w:val="clear" w:color="auto" w:fill="auto"/>
            <w:vAlign w:val="center"/>
          </w:tcPr>
          <w:p w:rsidR="004C0D52" w:rsidRPr="001171B0" w:rsidRDefault="00EC60B9" w:rsidP="00B31313">
            <w:pPr>
              <w:tabs>
                <w:tab w:val="left" w:pos="0"/>
                <w:tab w:val="left" w:pos="540"/>
              </w:tabs>
              <w:snapToGrid w:val="0"/>
              <w:jc w:val="center"/>
            </w:pPr>
            <w:r>
              <w:t>342</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D52" w:rsidRPr="001171B0" w:rsidRDefault="00B31313" w:rsidP="00B31313">
            <w:pPr>
              <w:tabs>
                <w:tab w:val="left" w:pos="0"/>
                <w:tab w:val="left" w:pos="540"/>
              </w:tabs>
              <w:snapToGrid w:val="0"/>
              <w:jc w:val="center"/>
            </w:pPr>
            <w:r>
              <w:t>98,92</w:t>
            </w:r>
          </w:p>
        </w:tc>
      </w:tr>
      <w:tr w:rsidR="004C0D52" w:rsidRPr="001171B0" w:rsidTr="005B65A2">
        <w:tc>
          <w:tcPr>
            <w:tcW w:w="638" w:type="dxa"/>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both"/>
              <w:rPr>
                <w:b/>
              </w:rPr>
            </w:pPr>
            <w:r w:rsidRPr="001171B0">
              <w:rPr>
                <w:b/>
              </w:rPr>
              <w:t>2.</w:t>
            </w:r>
          </w:p>
        </w:tc>
        <w:tc>
          <w:tcPr>
            <w:tcW w:w="3741" w:type="dxa"/>
            <w:tcBorders>
              <w:top w:val="single" w:sz="4" w:space="0" w:color="000000"/>
              <w:left w:val="single" w:sz="4" w:space="0" w:color="000000"/>
              <w:bottom w:val="single" w:sz="4" w:space="0" w:color="000000"/>
            </w:tcBorders>
            <w:shd w:val="clear" w:color="auto" w:fill="auto"/>
            <w:vAlign w:val="center"/>
          </w:tcPr>
          <w:p w:rsidR="004C0D52" w:rsidRPr="001171B0" w:rsidRDefault="00B31313" w:rsidP="00B31313">
            <w:pPr>
              <w:tabs>
                <w:tab w:val="left" w:pos="0"/>
                <w:tab w:val="left" w:pos="540"/>
              </w:tabs>
              <w:snapToGrid w:val="0"/>
              <w:jc w:val="both"/>
            </w:pPr>
            <w:r>
              <w:t>Обучение по индивидуальным учебным планам на дому</w:t>
            </w:r>
          </w:p>
        </w:tc>
        <w:tc>
          <w:tcPr>
            <w:tcW w:w="1800" w:type="dxa"/>
            <w:tcBorders>
              <w:top w:val="single" w:sz="4" w:space="0" w:color="000000"/>
              <w:left w:val="single" w:sz="4" w:space="0" w:color="000000"/>
              <w:bottom w:val="single" w:sz="4" w:space="0" w:color="000000"/>
            </w:tcBorders>
            <w:shd w:val="clear" w:color="auto" w:fill="auto"/>
            <w:vAlign w:val="center"/>
          </w:tcPr>
          <w:p w:rsidR="004C0D52" w:rsidRPr="001171B0" w:rsidRDefault="00B31313" w:rsidP="00B31313">
            <w:pPr>
              <w:tabs>
                <w:tab w:val="left" w:pos="0"/>
                <w:tab w:val="left" w:pos="540"/>
              </w:tabs>
              <w:jc w:val="both"/>
            </w:pPr>
            <w:r>
              <w:t>1-11</w:t>
            </w:r>
          </w:p>
        </w:tc>
        <w:tc>
          <w:tcPr>
            <w:tcW w:w="1363" w:type="dxa"/>
            <w:tcBorders>
              <w:top w:val="single" w:sz="4" w:space="0" w:color="000000"/>
              <w:left w:val="single" w:sz="4" w:space="0" w:color="000000"/>
              <w:bottom w:val="single" w:sz="4" w:space="0" w:color="000000"/>
            </w:tcBorders>
            <w:shd w:val="clear" w:color="auto" w:fill="auto"/>
            <w:vAlign w:val="center"/>
          </w:tcPr>
          <w:p w:rsidR="004C0D52" w:rsidRPr="001171B0" w:rsidRDefault="00EC60B9" w:rsidP="00B31313">
            <w:pPr>
              <w:tabs>
                <w:tab w:val="left" w:pos="0"/>
                <w:tab w:val="left" w:pos="540"/>
              </w:tabs>
              <w:jc w:val="center"/>
            </w:pPr>
            <w:r>
              <w:t>4</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D52" w:rsidRPr="001171B0" w:rsidRDefault="00B31313" w:rsidP="00B31313">
            <w:pPr>
              <w:tabs>
                <w:tab w:val="left" w:pos="0"/>
                <w:tab w:val="left" w:pos="540"/>
              </w:tabs>
              <w:jc w:val="center"/>
            </w:pPr>
            <w:r>
              <w:t>0,61</w:t>
            </w:r>
          </w:p>
        </w:tc>
      </w:tr>
      <w:tr w:rsidR="004C0D52" w:rsidRPr="001171B0" w:rsidTr="005B65A2">
        <w:tc>
          <w:tcPr>
            <w:tcW w:w="6179" w:type="dxa"/>
            <w:gridSpan w:val="3"/>
            <w:tcBorders>
              <w:top w:val="single" w:sz="4" w:space="0" w:color="000000"/>
              <w:left w:val="single" w:sz="4" w:space="0" w:color="000000"/>
              <w:bottom w:val="single" w:sz="4" w:space="0" w:color="000000"/>
            </w:tcBorders>
            <w:shd w:val="clear" w:color="auto" w:fill="auto"/>
            <w:vAlign w:val="center"/>
          </w:tcPr>
          <w:p w:rsidR="004C0D52" w:rsidRPr="001171B0" w:rsidRDefault="004C0D52" w:rsidP="00B31313">
            <w:pPr>
              <w:tabs>
                <w:tab w:val="left" w:pos="0"/>
                <w:tab w:val="left" w:pos="540"/>
              </w:tabs>
              <w:snapToGrid w:val="0"/>
              <w:jc w:val="both"/>
              <w:rPr>
                <w:b/>
              </w:rPr>
            </w:pPr>
            <w:r w:rsidRPr="001171B0">
              <w:rPr>
                <w:b/>
              </w:rPr>
              <w:t>Всего:</w:t>
            </w:r>
          </w:p>
        </w:tc>
        <w:tc>
          <w:tcPr>
            <w:tcW w:w="1363" w:type="dxa"/>
            <w:tcBorders>
              <w:top w:val="single" w:sz="4" w:space="0" w:color="000000"/>
              <w:left w:val="single" w:sz="4" w:space="0" w:color="000000"/>
              <w:bottom w:val="single" w:sz="4" w:space="0" w:color="000000"/>
            </w:tcBorders>
            <w:shd w:val="clear" w:color="auto" w:fill="auto"/>
            <w:vAlign w:val="center"/>
          </w:tcPr>
          <w:p w:rsidR="004C0D52" w:rsidRPr="001171B0" w:rsidRDefault="00EC60B9" w:rsidP="00B31313">
            <w:pPr>
              <w:tabs>
                <w:tab w:val="left" w:pos="0"/>
                <w:tab w:val="left" w:pos="540"/>
              </w:tabs>
              <w:snapToGrid w:val="0"/>
              <w:jc w:val="center"/>
              <w:rPr>
                <w:b/>
              </w:rPr>
            </w:pPr>
            <w:r>
              <w:rPr>
                <w:b/>
              </w:rPr>
              <w:t>346</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0D52" w:rsidRPr="001171B0" w:rsidRDefault="004C0D52" w:rsidP="00B31313">
            <w:pPr>
              <w:tabs>
                <w:tab w:val="left" w:pos="0"/>
                <w:tab w:val="left" w:pos="540"/>
              </w:tabs>
              <w:snapToGrid w:val="0"/>
              <w:jc w:val="center"/>
              <w:rPr>
                <w:b/>
              </w:rPr>
            </w:pPr>
            <w:r w:rsidRPr="001171B0">
              <w:rPr>
                <w:b/>
              </w:rPr>
              <w:t>100</w:t>
            </w:r>
          </w:p>
        </w:tc>
      </w:tr>
    </w:tbl>
    <w:p w:rsidR="004C0D52" w:rsidRPr="000F58F8" w:rsidRDefault="004C0D52" w:rsidP="00A04FBE">
      <w:pPr>
        <w:tabs>
          <w:tab w:val="left" w:pos="0"/>
          <w:tab w:val="left" w:pos="540"/>
        </w:tabs>
        <w:ind w:firstLine="709"/>
        <w:jc w:val="center"/>
        <w:rPr>
          <w:b/>
          <w:color w:val="800000"/>
          <w:szCs w:val="32"/>
        </w:rPr>
      </w:pPr>
    </w:p>
    <w:p w:rsidR="004C0D52" w:rsidRPr="009F65F4" w:rsidRDefault="004C0D52" w:rsidP="00A04FBE">
      <w:pPr>
        <w:tabs>
          <w:tab w:val="left" w:pos="0"/>
          <w:tab w:val="left" w:pos="540"/>
        </w:tabs>
        <w:ind w:firstLine="709"/>
        <w:jc w:val="both"/>
        <w:rPr>
          <w:sz w:val="26"/>
          <w:szCs w:val="26"/>
        </w:rPr>
      </w:pPr>
      <w:r w:rsidRPr="009F65F4">
        <w:rPr>
          <w:sz w:val="26"/>
          <w:szCs w:val="26"/>
        </w:rPr>
        <w:t>В школе создана служба,</w:t>
      </w:r>
      <w:r w:rsidR="00BF6B09">
        <w:rPr>
          <w:sz w:val="26"/>
          <w:szCs w:val="26"/>
        </w:rPr>
        <w:t xml:space="preserve"> осуществляющая психолого-медико</w:t>
      </w:r>
      <w:r w:rsidRPr="009F65F4">
        <w:rPr>
          <w:sz w:val="26"/>
          <w:szCs w:val="26"/>
        </w:rPr>
        <w:t xml:space="preserve">-педагогическое сопровождение детей с ограниченными возможностями здоровья, которая ведет ребенка на протяжении всего периода его обучения. </w:t>
      </w:r>
    </w:p>
    <w:p w:rsidR="004C0D52" w:rsidRPr="009F65F4" w:rsidRDefault="004C0D52" w:rsidP="00A04FBE">
      <w:pPr>
        <w:tabs>
          <w:tab w:val="left" w:pos="0"/>
          <w:tab w:val="left" w:pos="540"/>
        </w:tabs>
        <w:ind w:firstLine="709"/>
        <w:jc w:val="both"/>
        <w:rPr>
          <w:sz w:val="26"/>
          <w:szCs w:val="26"/>
        </w:rPr>
      </w:pPr>
      <w:r w:rsidRPr="009F65F4">
        <w:rPr>
          <w:sz w:val="26"/>
          <w:szCs w:val="26"/>
        </w:rPr>
        <w:lastRenderedPageBreak/>
        <w:t xml:space="preserve">Цель организации ПМП консилиума: создание целостной системы, обеспечивающей оптимальные педагогические условия для детей с трудностями в обучении,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w:t>
      </w:r>
    </w:p>
    <w:p w:rsidR="004C0D52" w:rsidRPr="009F65F4" w:rsidRDefault="004C0D52" w:rsidP="00A04FBE">
      <w:pPr>
        <w:tabs>
          <w:tab w:val="left" w:pos="0"/>
          <w:tab w:val="left" w:pos="540"/>
        </w:tabs>
        <w:ind w:firstLine="709"/>
        <w:jc w:val="both"/>
        <w:rPr>
          <w:sz w:val="26"/>
          <w:szCs w:val="26"/>
        </w:rPr>
      </w:pPr>
      <w:r w:rsidRPr="009F65F4">
        <w:rPr>
          <w:sz w:val="26"/>
          <w:szCs w:val="26"/>
        </w:rPr>
        <w:t xml:space="preserve">В состав ПМПк входят: заместитель директора по </w:t>
      </w:r>
      <w:r w:rsidR="000F58F8" w:rsidRPr="009F65F4">
        <w:rPr>
          <w:sz w:val="26"/>
          <w:szCs w:val="26"/>
        </w:rPr>
        <w:t>учебно-</w:t>
      </w:r>
      <w:r w:rsidRPr="009F65F4">
        <w:rPr>
          <w:sz w:val="26"/>
          <w:szCs w:val="26"/>
        </w:rPr>
        <w:t xml:space="preserve">воспитательной работе </w:t>
      </w:r>
      <w:r w:rsidR="000F58F8" w:rsidRPr="009F65F4">
        <w:rPr>
          <w:sz w:val="26"/>
          <w:szCs w:val="26"/>
        </w:rPr>
        <w:t>педагог-психолог</w:t>
      </w:r>
      <w:r w:rsidRPr="009F65F4">
        <w:rPr>
          <w:sz w:val="26"/>
          <w:szCs w:val="26"/>
        </w:rPr>
        <w:t>, учителя и медицинский работник школы. Заместитель директора по учебно-воспитательной работе</w:t>
      </w:r>
      <w:r w:rsidR="000F58F8" w:rsidRPr="009F65F4">
        <w:rPr>
          <w:sz w:val="26"/>
          <w:szCs w:val="26"/>
        </w:rPr>
        <w:t xml:space="preserve">, является председателем ПМПк, </w:t>
      </w:r>
      <w:r w:rsidRPr="009F65F4">
        <w:rPr>
          <w:sz w:val="26"/>
          <w:szCs w:val="26"/>
        </w:rPr>
        <w:t>орг</w:t>
      </w:r>
      <w:r w:rsidR="005B65A2" w:rsidRPr="009F65F4">
        <w:rPr>
          <w:sz w:val="26"/>
          <w:szCs w:val="26"/>
        </w:rPr>
        <w:t xml:space="preserve">анизует работу консилиума, осуществляет </w:t>
      </w:r>
      <w:r w:rsidRPr="009F65F4">
        <w:rPr>
          <w:sz w:val="26"/>
          <w:szCs w:val="26"/>
        </w:rPr>
        <w:t>контроль за выполнением рекомендаций ПМПк, оказывает систематическую организационно</w:t>
      </w:r>
      <w:r w:rsidR="005B65A2" w:rsidRPr="009F65F4">
        <w:rPr>
          <w:sz w:val="26"/>
          <w:szCs w:val="26"/>
        </w:rPr>
        <w:t xml:space="preserve">-методическую помощь учителям, </w:t>
      </w:r>
      <w:r w:rsidRPr="009F65F4">
        <w:rPr>
          <w:sz w:val="26"/>
          <w:szCs w:val="26"/>
        </w:rPr>
        <w:t>которые работают с детьми с ОВЗ в определении направлений и планировании работы, анализирует результаты обучения.</w:t>
      </w:r>
    </w:p>
    <w:p w:rsidR="004C0D52" w:rsidRPr="009F65F4" w:rsidRDefault="004C0D52" w:rsidP="00A04FBE">
      <w:pPr>
        <w:tabs>
          <w:tab w:val="left" w:pos="0"/>
          <w:tab w:val="left" w:pos="540"/>
        </w:tabs>
        <w:ind w:firstLine="709"/>
        <w:jc w:val="both"/>
        <w:rPr>
          <w:sz w:val="26"/>
          <w:szCs w:val="26"/>
        </w:rPr>
      </w:pPr>
      <w:r w:rsidRPr="009F65F4">
        <w:rPr>
          <w:sz w:val="26"/>
          <w:szCs w:val="26"/>
        </w:rPr>
        <w:t>Учителя, работающие с детьми с особыми образовательными потребностями,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 фиксируют динамику развития обучающихся, ведут учет освоения ими общеобразовательных программ, совместно с педагогом-психологом заполняют на них карты сопровождения.</w:t>
      </w:r>
    </w:p>
    <w:p w:rsidR="004C0D52" w:rsidRPr="009F65F4" w:rsidRDefault="004C0D52" w:rsidP="00A04FBE">
      <w:pPr>
        <w:tabs>
          <w:tab w:val="left" w:pos="0"/>
          <w:tab w:val="left" w:pos="540"/>
        </w:tabs>
        <w:ind w:firstLine="709"/>
        <w:jc w:val="both"/>
        <w:rPr>
          <w:sz w:val="26"/>
          <w:szCs w:val="26"/>
        </w:rPr>
      </w:pPr>
      <w:r w:rsidRPr="009F65F4">
        <w:rPr>
          <w:sz w:val="26"/>
          <w:szCs w:val="26"/>
        </w:rPr>
        <w:t>Основные выявленные проблемы детей:</w:t>
      </w:r>
    </w:p>
    <w:p w:rsidR="004C0D52" w:rsidRPr="009F65F4" w:rsidRDefault="004C0D52" w:rsidP="00A04FBE">
      <w:pPr>
        <w:numPr>
          <w:ilvl w:val="0"/>
          <w:numId w:val="15"/>
        </w:numPr>
        <w:tabs>
          <w:tab w:val="left" w:pos="0"/>
          <w:tab w:val="left" w:pos="540"/>
        </w:tabs>
        <w:ind w:left="0" w:firstLine="709"/>
        <w:jc w:val="both"/>
        <w:rPr>
          <w:sz w:val="26"/>
          <w:szCs w:val="26"/>
        </w:rPr>
      </w:pPr>
      <w:r w:rsidRPr="009F65F4">
        <w:rPr>
          <w:sz w:val="26"/>
          <w:szCs w:val="26"/>
        </w:rPr>
        <w:t>сложная адаптация ребенка к школе;</w:t>
      </w:r>
    </w:p>
    <w:p w:rsidR="004C0D52" w:rsidRPr="009F65F4" w:rsidRDefault="004C0D52" w:rsidP="00A04FBE">
      <w:pPr>
        <w:numPr>
          <w:ilvl w:val="0"/>
          <w:numId w:val="15"/>
        </w:numPr>
        <w:tabs>
          <w:tab w:val="left" w:pos="0"/>
          <w:tab w:val="left" w:pos="540"/>
        </w:tabs>
        <w:ind w:left="0" w:firstLine="709"/>
        <w:jc w:val="both"/>
        <w:rPr>
          <w:sz w:val="26"/>
          <w:szCs w:val="26"/>
        </w:rPr>
      </w:pPr>
      <w:r w:rsidRPr="009F65F4">
        <w:rPr>
          <w:sz w:val="26"/>
          <w:szCs w:val="26"/>
        </w:rPr>
        <w:t>трудности в усвоении норм поведения;</w:t>
      </w:r>
    </w:p>
    <w:p w:rsidR="004C0D52" w:rsidRPr="009F65F4" w:rsidRDefault="004C0D52" w:rsidP="00A04FBE">
      <w:pPr>
        <w:numPr>
          <w:ilvl w:val="0"/>
          <w:numId w:val="15"/>
        </w:numPr>
        <w:tabs>
          <w:tab w:val="left" w:pos="0"/>
          <w:tab w:val="left" w:pos="540"/>
        </w:tabs>
        <w:ind w:left="0" w:firstLine="709"/>
        <w:jc w:val="both"/>
        <w:rPr>
          <w:sz w:val="26"/>
          <w:szCs w:val="26"/>
        </w:rPr>
      </w:pPr>
      <w:r w:rsidRPr="009F65F4">
        <w:rPr>
          <w:sz w:val="26"/>
          <w:szCs w:val="26"/>
        </w:rPr>
        <w:t>особенности социальных контактов;</w:t>
      </w:r>
    </w:p>
    <w:p w:rsidR="004C0D52" w:rsidRPr="009F65F4" w:rsidRDefault="004C0D52" w:rsidP="00A04FBE">
      <w:pPr>
        <w:numPr>
          <w:ilvl w:val="0"/>
          <w:numId w:val="15"/>
        </w:numPr>
        <w:tabs>
          <w:tab w:val="left" w:pos="0"/>
          <w:tab w:val="left" w:pos="540"/>
        </w:tabs>
        <w:ind w:left="0" w:firstLine="709"/>
        <w:jc w:val="both"/>
        <w:rPr>
          <w:sz w:val="26"/>
          <w:szCs w:val="26"/>
        </w:rPr>
      </w:pPr>
      <w:r w:rsidRPr="009F65F4">
        <w:rPr>
          <w:sz w:val="26"/>
          <w:szCs w:val="26"/>
        </w:rPr>
        <w:t>педагогическая некомпетентность родителей.</w:t>
      </w:r>
    </w:p>
    <w:p w:rsidR="00156506" w:rsidRPr="009F65F4" w:rsidRDefault="00156506" w:rsidP="00A04FBE">
      <w:pPr>
        <w:tabs>
          <w:tab w:val="left" w:pos="0"/>
          <w:tab w:val="left" w:pos="540"/>
        </w:tabs>
        <w:ind w:firstLine="709"/>
        <w:rPr>
          <w:b/>
          <w:color w:val="000080"/>
          <w:sz w:val="26"/>
          <w:szCs w:val="26"/>
        </w:rPr>
      </w:pPr>
    </w:p>
    <w:p w:rsidR="0054766B" w:rsidRDefault="0054766B" w:rsidP="00C71F02">
      <w:pPr>
        <w:tabs>
          <w:tab w:val="left" w:pos="0"/>
        </w:tabs>
        <w:jc w:val="center"/>
        <w:rPr>
          <w:b/>
        </w:rPr>
      </w:pPr>
    </w:p>
    <w:p w:rsidR="00156506" w:rsidRDefault="00156506" w:rsidP="00A04FBE">
      <w:pPr>
        <w:tabs>
          <w:tab w:val="left" w:pos="0"/>
        </w:tabs>
        <w:ind w:firstLine="709"/>
        <w:jc w:val="both"/>
        <w:rPr>
          <w:b/>
          <w:color w:val="000080"/>
        </w:rPr>
      </w:pPr>
    </w:p>
    <w:p w:rsidR="00691842" w:rsidRPr="009F65F4" w:rsidRDefault="00BF6B09" w:rsidP="00C71F02">
      <w:pPr>
        <w:pStyle w:val="2"/>
        <w:tabs>
          <w:tab w:val="left" w:pos="0"/>
        </w:tabs>
        <w:spacing w:before="0" w:after="0"/>
        <w:jc w:val="center"/>
        <w:rPr>
          <w:rFonts w:ascii="Times New Roman" w:hAnsi="Times New Roman" w:cs="Times New Roman"/>
          <w:sz w:val="26"/>
          <w:szCs w:val="26"/>
        </w:rPr>
      </w:pPr>
      <w:bookmarkStart w:id="15" w:name="_Toc451165165"/>
      <w:r>
        <w:rPr>
          <w:rFonts w:ascii="Times New Roman" w:hAnsi="Times New Roman" w:cs="Times New Roman"/>
          <w:sz w:val="26"/>
          <w:szCs w:val="26"/>
        </w:rPr>
        <w:t>2.4</w:t>
      </w:r>
      <w:r w:rsidR="00F40E62" w:rsidRPr="009F65F4">
        <w:rPr>
          <w:rFonts w:ascii="Times New Roman" w:hAnsi="Times New Roman" w:cs="Times New Roman"/>
          <w:sz w:val="26"/>
          <w:szCs w:val="26"/>
        </w:rPr>
        <w:t>. Информационно-коммуникационные технологии</w:t>
      </w:r>
      <w:bookmarkEnd w:id="15"/>
      <w:r w:rsidR="00F40E62" w:rsidRPr="009F65F4">
        <w:rPr>
          <w:rFonts w:ascii="Times New Roman" w:hAnsi="Times New Roman" w:cs="Times New Roman"/>
          <w:sz w:val="26"/>
          <w:szCs w:val="26"/>
        </w:rPr>
        <w:t xml:space="preserve"> </w:t>
      </w:r>
    </w:p>
    <w:p w:rsidR="00F40E62" w:rsidRPr="009F65F4" w:rsidRDefault="00F40E62" w:rsidP="00C71F02">
      <w:pPr>
        <w:pStyle w:val="2"/>
        <w:tabs>
          <w:tab w:val="left" w:pos="0"/>
        </w:tabs>
        <w:spacing w:before="0" w:after="0"/>
        <w:jc w:val="center"/>
        <w:rPr>
          <w:rFonts w:ascii="Times New Roman" w:hAnsi="Times New Roman" w:cs="Times New Roman"/>
          <w:sz w:val="26"/>
          <w:szCs w:val="26"/>
        </w:rPr>
      </w:pPr>
      <w:bookmarkStart w:id="16" w:name="_Toc451165166"/>
      <w:r w:rsidRPr="009F65F4">
        <w:rPr>
          <w:rFonts w:ascii="Times New Roman" w:hAnsi="Times New Roman" w:cs="Times New Roman"/>
          <w:sz w:val="26"/>
          <w:szCs w:val="26"/>
        </w:rPr>
        <w:t>в образовательном процессе</w:t>
      </w:r>
      <w:bookmarkEnd w:id="16"/>
    </w:p>
    <w:p w:rsidR="00F40E62" w:rsidRPr="009F65F4" w:rsidRDefault="00F40E62" w:rsidP="00A04FBE">
      <w:pPr>
        <w:tabs>
          <w:tab w:val="left" w:pos="0"/>
        </w:tabs>
        <w:autoSpaceDE w:val="0"/>
        <w:autoSpaceDN w:val="0"/>
        <w:adjustRightInd w:val="0"/>
        <w:ind w:firstLine="709"/>
        <w:jc w:val="both"/>
        <w:rPr>
          <w:sz w:val="26"/>
          <w:szCs w:val="26"/>
        </w:rPr>
      </w:pPr>
      <w:r w:rsidRPr="009F65F4">
        <w:rPr>
          <w:sz w:val="26"/>
          <w:szCs w:val="26"/>
        </w:rPr>
        <w:t>Особое место в управлении качеством образования в школе занимают современные информационные технологии, эффективной реализации которых способствуют следующие условия:</w:t>
      </w:r>
    </w:p>
    <w:p w:rsidR="00F40E62" w:rsidRPr="009F65F4" w:rsidRDefault="00F40E62" w:rsidP="00A04FBE">
      <w:pPr>
        <w:tabs>
          <w:tab w:val="left" w:pos="0"/>
        </w:tabs>
        <w:autoSpaceDE w:val="0"/>
        <w:autoSpaceDN w:val="0"/>
        <w:adjustRightInd w:val="0"/>
        <w:ind w:firstLine="709"/>
        <w:jc w:val="both"/>
        <w:rPr>
          <w:sz w:val="26"/>
          <w:szCs w:val="26"/>
        </w:rPr>
      </w:pPr>
      <w:r w:rsidRPr="009F65F4">
        <w:rPr>
          <w:sz w:val="26"/>
          <w:szCs w:val="26"/>
        </w:rPr>
        <w:t>- наличие преподавателей, использующих в учебно-воспитательном процессе информационно-коммуникационные технологии;</w:t>
      </w:r>
    </w:p>
    <w:p w:rsidR="001B4617" w:rsidRPr="009F65F4" w:rsidRDefault="00F40E62" w:rsidP="00A04FBE">
      <w:pPr>
        <w:tabs>
          <w:tab w:val="left" w:pos="0"/>
        </w:tabs>
        <w:autoSpaceDE w:val="0"/>
        <w:autoSpaceDN w:val="0"/>
        <w:adjustRightInd w:val="0"/>
        <w:ind w:firstLine="709"/>
        <w:jc w:val="both"/>
        <w:rPr>
          <w:sz w:val="26"/>
          <w:szCs w:val="26"/>
        </w:rPr>
      </w:pPr>
      <w:r w:rsidRPr="009F65F4">
        <w:rPr>
          <w:sz w:val="26"/>
          <w:szCs w:val="26"/>
        </w:rPr>
        <w:t xml:space="preserve">- наличие методически обоснованных и соответствующего качества учебных компьютерных программ (серия «Виртуальная школа Кирилла и Мефодия», серия «Открытая физика», серия «Открытая математика», </w:t>
      </w:r>
      <w:r w:rsidR="001B4617" w:rsidRPr="009F65F4">
        <w:rPr>
          <w:sz w:val="26"/>
          <w:szCs w:val="26"/>
        </w:rPr>
        <w:t>серия «Готовимся к ЕГЭ»).</w:t>
      </w:r>
    </w:p>
    <w:p w:rsidR="00F40E62" w:rsidRPr="009F65F4" w:rsidRDefault="00F40E62" w:rsidP="00A04FBE">
      <w:pPr>
        <w:tabs>
          <w:tab w:val="left" w:pos="0"/>
        </w:tabs>
        <w:autoSpaceDE w:val="0"/>
        <w:autoSpaceDN w:val="0"/>
        <w:adjustRightInd w:val="0"/>
        <w:ind w:firstLine="709"/>
        <w:jc w:val="both"/>
        <w:rPr>
          <w:sz w:val="26"/>
          <w:szCs w:val="26"/>
        </w:rPr>
      </w:pPr>
      <w:r w:rsidRPr="009F65F4">
        <w:rPr>
          <w:sz w:val="26"/>
          <w:szCs w:val="26"/>
        </w:rPr>
        <w:t>Школа имеет в наличии необходимое оборудование для использования информационно-коммуникационных технологий в образовательном процессе</w:t>
      </w:r>
      <w:r w:rsidR="00BF6B09">
        <w:rPr>
          <w:sz w:val="26"/>
          <w:szCs w:val="26"/>
        </w:rPr>
        <w:t>.</w:t>
      </w:r>
    </w:p>
    <w:p w:rsidR="00F40E62" w:rsidRPr="009F65F4" w:rsidRDefault="00BF6B09" w:rsidP="00BF6B09">
      <w:pPr>
        <w:tabs>
          <w:tab w:val="left" w:pos="0"/>
          <w:tab w:val="left" w:pos="1530"/>
        </w:tabs>
        <w:jc w:val="both"/>
        <w:rPr>
          <w:sz w:val="26"/>
          <w:szCs w:val="26"/>
        </w:rPr>
      </w:pPr>
      <w:r>
        <w:rPr>
          <w:sz w:val="26"/>
          <w:szCs w:val="26"/>
        </w:rPr>
        <w:t xml:space="preserve">      </w:t>
      </w:r>
      <w:r w:rsidR="00F40E62" w:rsidRPr="009F65F4">
        <w:rPr>
          <w:sz w:val="26"/>
          <w:szCs w:val="26"/>
        </w:rPr>
        <w:t>Оборудовано компьютерной технико</w:t>
      </w:r>
      <w:r>
        <w:rPr>
          <w:sz w:val="26"/>
          <w:szCs w:val="26"/>
        </w:rPr>
        <w:t xml:space="preserve">й рабочее место библиотекаря, 5 </w:t>
      </w:r>
      <w:r w:rsidR="00F40E62" w:rsidRPr="009F65F4">
        <w:rPr>
          <w:sz w:val="26"/>
          <w:szCs w:val="26"/>
        </w:rPr>
        <w:t>рабочих мест членов администрации.</w:t>
      </w:r>
      <w:r w:rsidR="00F40E62" w:rsidRPr="009F65F4">
        <w:rPr>
          <w:sz w:val="26"/>
          <w:szCs w:val="26"/>
        </w:rPr>
        <w:tab/>
      </w:r>
    </w:p>
    <w:p w:rsidR="00F40E62" w:rsidRPr="009F65F4" w:rsidRDefault="00F40E62" w:rsidP="00A04FBE">
      <w:pPr>
        <w:tabs>
          <w:tab w:val="left" w:pos="0"/>
        </w:tabs>
        <w:ind w:firstLine="709"/>
        <w:jc w:val="both"/>
        <w:rPr>
          <w:sz w:val="26"/>
          <w:szCs w:val="26"/>
        </w:rPr>
      </w:pPr>
      <w:r w:rsidRPr="009F65F4">
        <w:rPr>
          <w:sz w:val="26"/>
          <w:szCs w:val="26"/>
        </w:rPr>
        <w:t xml:space="preserve"> Процент активных пользователей компьютера среди учителей составляет </w:t>
      </w:r>
      <w:r w:rsidR="00C12663">
        <w:rPr>
          <w:b/>
          <w:color w:val="800000"/>
          <w:sz w:val="26"/>
          <w:szCs w:val="26"/>
        </w:rPr>
        <w:t>8</w:t>
      </w:r>
      <w:r w:rsidRPr="009F65F4">
        <w:rPr>
          <w:b/>
          <w:color w:val="800000"/>
          <w:sz w:val="26"/>
          <w:szCs w:val="26"/>
        </w:rPr>
        <w:t>5%</w:t>
      </w:r>
      <w:r w:rsidRPr="009F65F4">
        <w:rPr>
          <w:sz w:val="26"/>
          <w:szCs w:val="26"/>
        </w:rPr>
        <w:t xml:space="preserve"> от общего числа педагогических работников школы.</w:t>
      </w:r>
    </w:p>
    <w:p w:rsidR="00F40E62" w:rsidRPr="009F65F4" w:rsidRDefault="00F40E62" w:rsidP="00A04FBE">
      <w:pPr>
        <w:pStyle w:val="a6"/>
        <w:tabs>
          <w:tab w:val="left" w:pos="0"/>
        </w:tabs>
        <w:spacing w:after="0"/>
        <w:ind w:firstLine="709"/>
        <w:jc w:val="both"/>
        <w:rPr>
          <w:sz w:val="26"/>
          <w:szCs w:val="26"/>
        </w:rPr>
      </w:pPr>
      <w:r w:rsidRPr="009F65F4">
        <w:rPr>
          <w:sz w:val="26"/>
          <w:szCs w:val="26"/>
        </w:rPr>
        <w:t>В последнее время традиционным стало применение мультимедийного компьютерного оборудования при проведении внеклассных мероприятий. Компьютерное сопровождение неоднократно применялось при проведении классных часов, внеклассных мероприятий, открытых уроков, родительских собраний и других мероприятий.</w:t>
      </w:r>
    </w:p>
    <w:p w:rsidR="00F40E62" w:rsidRPr="009F65F4" w:rsidRDefault="00F40E62" w:rsidP="00A04FBE">
      <w:pPr>
        <w:pStyle w:val="a6"/>
        <w:tabs>
          <w:tab w:val="left" w:pos="0"/>
        </w:tabs>
        <w:spacing w:after="0"/>
        <w:ind w:firstLine="709"/>
        <w:jc w:val="both"/>
        <w:rPr>
          <w:sz w:val="26"/>
          <w:szCs w:val="26"/>
        </w:rPr>
      </w:pPr>
      <w:r w:rsidRPr="009F65F4">
        <w:rPr>
          <w:sz w:val="26"/>
          <w:szCs w:val="26"/>
        </w:rPr>
        <w:lastRenderedPageBreak/>
        <w:t xml:space="preserve">Компьютерное сопровождение позволяет проводить на более высоком уровне заседания педагогических советов и конференций различного уровня. </w:t>
      </w:r>
    </w:p>
    <w:p w:rsidR="00A26E5A" w:rsidRPr="009F65F4" w:rsidRDefault="00F40E62" w:rsidP="00A04FBE">
      <w:pPr>
        <w:pStyle w:val="a6"/>
        <w:tabs>
          <w:tab w:val="left" w:pos="0"/>
        </w:tabs>
        <w:spacing w:after="0"/>
        <w:ind w:firstLine="709"/>
        <w:jc w:val="both"/>
        <w:rPr>
          <w:sz w:val="26"/>
          <w:szCs w:val="26"/>
        </w:rPr>
      </w:pPr>
      <w:r w:rsidRPr="009F65F4">
        <w:rPr>
          <w:sz w:val="26"/>
          <w:szCs w:val="26"/>
        </w:rPr>
        <w:t xml:space="preserve">Учителями школы проведена </w:t>
      </w:r>
      <w:r w:rsidR="001B4617" w:rsidRPr="009F65F4">
        <w:rPr>
          <w:sz w:val="26"/>
          <w:szCs w:val="26"/>
        </w:rPr>
        <w:t xml:space="preserve">большая методическая работа по </w:t>
      </w:r>
      <w:r w:rsidRPr="009F65F4">
        <w:rPr>
          <w:sz w:val="26"/>
          <w:szCs w:val="26"/>
        </w:rPr>
        <w:t>подбору материалов для п</w:t>
      </w:r>
      <w:r w:rsidR="00A26E5A" w:rsidRPr="009F65F4">
        <w:rPr>
          <w:sz w:val="26"/>
          <w:szCs w:val="26"/>
        </w:rPr>
        <w:t xml:space="preserve">роведения уроков с применением </w:t>
      </w:r>
      <w:r w:rsidRPr="009F65F4">
        <w:rPr>
          <w:sz w:val="26"/>
          <w:szCs w:val="26"/>
        </w:rPr>
        <w:t>современных мультимедийных технологий.</w:t>
      </w:r>
    </w:p>
    <w:p w:rsidR="00F40E62" w:rsidRPr="009F65F4" w:rsidRDefault="00F40E62" w:rsidP="00A04FBE">
      <w:pPr>
        <w:pStyle w:val="a6"/>
        <w:tabs>
          <w:tab w:val="left" w:pos="0"/>
        </w:tabs>
        <w:spacing w:after="0"/>
        <w:ind w:firstLine="709"/>
        <w:jc w:val="both"/>
        <w:rPr>
          <w:sz w:val="26"/>
          <w:szCs w:val="26"/>
        </w:rPr>
      </w:pPr>
      <w:r w:rsidRPr="009F65F4">
        <w:rPr>
          <w:sz w:val="26"/>
          <w:szCs w:val="26"/>
        </w:rPr>
        <w:t xml:space="preserve">Хороший уровень владения компьютерными технологиями большинства учителей и учеников, активное участие в мероприятиях разного уровня и достаточно грамотное оформление работ, в т.ч. презентаций к ним. Однако имеющаяся материальная база является еще недостаточной для высокой реализации планов школы по информатизации учебного процесса. </w:t>
      </w:r>
    </w:p>
    <w:p w:rsidR="00B369AA" w:rsidRPr="009F65F4" w:rsidRDefault="00B369AA" w:rsidP="00A04FBE">
      <w:pPr>
        <w:tabs>
          <w:tab w:val="left" w:pos="0"/>
        </w:tabs>
        <w:ind w:firstLine="709"/>
        <w:rPr>
          <w:b/>
          <w:sz w:val="26"/>
          <w:szCs w:val="26"/>
        </w:rPr>
      </w:pPr>
    </w:p>
    <w:p w:rsidR="005979C9" w:rsidRPr="009F65F4" w:rsidRDefault="005979C9" w:rsidP="00C71F02">
      <w:pPr>
        <w:pStyle w:val="2"/>
        <w:tabs>
          <w:tab w:val="left" w:pos="0"/>
        </w:tabs>
        <w:spacing w:before="0" w:after="0"/>
        <w:jc w:val="center"/>
        <w:rPr>
          <w:rFonts w:ascii="Times New Roman" w:hAnsi="Times New Roman" w:cs="Times New Roman"/>
          <w:sz w:val="26"/>
          <w:szCs w:val="26"/>
        </w:rPr>
      </w:pPr>
      <w:bookmarkStart w:id="17" w:name="_Toc451165167"/>
      <w:r w:rsidRPr="009F65F4">
        <w:rPr>
          <w:rFonts w:ascii="Times New Roman" w:hAnsi="Times New Roman" w:cs="Times New Roman"/>
          <w:sz w:val="26"/>
          <w:szCs w:val="26"/>
        </w:rPr>
        <w:t>2.7. Деятельность начальной школы, направленная на получение начального общего образования</w:t>
      </w:r>
      <w:bookmarkEnd w:id="17"/>
    </w:p>
    <w:p w:rsidR="005979C9" w:rsidRPr="009F65F4" w:rsidRDefault="005979C9" w:rsidP="00A04FBE">
      <w:pPr>
        <w:tabs>
          <w:tab w:val="left" w:pos="0"/>
        </w:tabs>
        <w:ind w:firstLine="709"/>
        <w:jc w:val="both"/>
        <w:rPr>
          <w:sz w:val="26"/>
          <w:szCs w:val="26"/>
        </w:rPr>
      </w:pPr>
      <w:r w:rsidRPr="009F65F4">
        <w:rPr>
          <w:sz w:val="26"/>
          <w:szCs w:val="26"/>
        </w:rPr>
        <w:t>Обучен</w:t>
      </w:r>
      <w:r w:rsidR="00F95F4F" w:rsidRPr="009F65F4">
        <w:rPr>
          <w:sz w:val="26"/>
          <w:szCs w:val="26"/>
        </w:rPr>
        <w:t xml:space="preserve">ие в начальной школе велось по </w:t>
      </w:r>
      <w:r w:rsidRPr="009F65F4">
        <w:rPr>
          <w:sz w:val="26"/>
          <w:szCs w:val="26"/>
        </w:rPr>
        <w:t>традиционной образовательной программе «</w:t>
      </w:r>
      <w:r w:rsidR="00BF6B09">
        <w:rPr>
          <w:sz w:val="26"/>
          <w:szCs w:val="26"/>
        </w:rPr>
        <w:t>Школа России</w:t>
      </w:r>
      <w:r w:rsidRPr="009F65F4">
        <w:rPr>
          <w:sz w:val="26"/>
          <w:szCs w:val="26"/>
        </w:rPr>
        <w:t>» в рамках реализации ФГОС НОО.</w:t>
      </w:r>
    </w:p>
    <w:p w:rsidR="00C7598F" w:rsidRPr="009F65F4" w:rsidRDefault="00C7598F" w:rsidP="00A04FBE">
      <w:pPr>
        <w:tabs>
          <w:tab w:val="left" w:pos="0"/>
        </w:tabs>
        <w:ind w:firstLine="709"/>
        <w:jc w:val="both"/>
        <w:rPr>
          <w:rFonts w:eastAsia="Calibri"/>
          <w:sz w:val="26"/>
          <w:szCs w:val="26"/>
          <w:lang w:eastAsia="en-US"/>
        </w:rPr>
      </w:pPr>
      <w:r w:rsidRPr="009F65F4">
        <w:rPr>
          <w:b/>
          <w:sz w:val="26"/>
          <w:szCs w:val="26"/>
          <w:lang w:eastAsia="ar-SA"/>
        </w:rPr>
        <w:t>Первая ступень обучения</w:t>
      </w:r>
      <w:r w:rsidRPr="009F65F4">
        <w:rPr>
          <w:sz w:val="26"/>
          <w:szCs w:val="26"/>
          <w:lang w:eastAsia="ar-SA"/>
        </w:rPr>
        <w:t xml:space="preserve"> – начальная школа. </w:t>
      </w:r>
      <w:r w:rsidRPr="009F65F4">
        <w:rPr>
          <w:rFonts w:eastAsia="Calibri"/>
          <w:sz w:val="26"/>
          <w:szCs w:val="26"/>
          <w:lang w:eastAsia="en-US"/>
        </w:rPr>
        <w:t>Цель современной образовательной организации – создать условия для самореализации и осознанного личностного самоопределения учеников в соответствии с их склонностями и интересами и подготовить на этой основе выпускников, готовых к жизни в открытом и меняющемся мире. Для этого необходимо создать условия для обновления содержания образования, технологий, системы оценивания, финансов, структуры управления, стимулирования труда педагогических работников. Данному процессу способствует внедрение ФГОС начального общего образования как технического средства обновления ресурсов школы для формирования подготовленной к жизни в современном мире личности.</w:t>
      </w:r>
    </w:p>
    <w:p w:rsidR="00C7598F" w:rsidRPr="009F65F4" w:rsidRDefault="00C7598F" w:rsidP="00A04FBE">
      <w:pPr>
        <w:tabs>
          <w:tab w:val="left" w:pos="0"/>
        </w:tabs>
        <w:ind w:firstLine="709"/>
        <w:jc w:val="both"/>
        <w:rPr>
          <w:rFonts w:eastAsia="Calibri"/>
          <w:sz w:val="26"/>
          <w:szCs w:val="26"/>
          <w:lang w:eastAsia="ar-SA"/>
        </w:rPr>
      </w:pPr>
      <w:r w:rsidRPr="009F65F4">
        <w:rPr>
          <w:rFonts w:eastAsia="Calibri"/>
          <w:sz w:val="26"/>
          <w:szCs w:val="26"/>
          <w:lang w:eastAsia="ar-SA"/>
        </w:rPr>
        <w:t xml:space="preserve">С 1 сентября 2011-2012 года вступили в действие федеральные государственные образовательные стандарты на первой ступени школьного обучения. Теперь в начальной школе ученика учат не только читать, считать и писать, чему и всегда подавляющее большинство педагогов учили вполне успешно. У школьника необходимо развивать две группы умений. К первой относятся универсальные учебные действия, составляющие основу умения учиться, в частности, навыки решения творческих задач и навыки поиска, анализа и интерпретации информации. Ко второй - формирование у школьника мотивации к обучению, навыков самоорганизации и саморазвития. </w:t>
      </w:r>
    </w:p>
    <w:p w:rsidR="00C7598F" w:rsidRPr="009F65F4" w:rsidRDefault="00C7598F" w:rsidP="00A04FBE">
      <w:pPr>
        <w:tabs>
          <w:tab w:val="left" w:pos="0"/>
        </w:tabs>
        <w:ind w:firstLine="709"/>
        <w:jc w:val="both"/>
        <w:rPr>
          <w:sz w:val="26"/>
          <w:szCs w:val="26"/>
        </w:rPr>
      </w:pPr>
      <w:r w:rsidRPr="009F65F4">
        <w:rPr>
          <w:sz w:val="26"/>
          <w:szCs w:val="26"/>
        </w:rPr>
        <w:t xml:space="preserve">Согласно ФГОС основными результатами образования в начальной школе являются: </w:t>
      </w:r>
    </w:p>
    <w:p w:rsidR="00977813" w:rsidRPr="009F65F4" w:rsidRDefault="00977813" w:rsidP="00977813">
      <w:pPr>
        <w:tabs>
          <w:tab w:val="left" w:pos="0"/>
        </w:tabs>
        <w:ind w:firstLine="709"/>
        <w:jc w:val="both"/>
        <w:rPr>
          <w:sz w:val="26"/>
          <w:szCs w:val="26"/>
        </w:rPr>
      </w:pPr>
      <w:r w:rsidRPr="009F65F4">
        <w:rPr>
          <w:sz w:val="26"/>
          <w:szCs w:val="26"/>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77813" w:rsidRPr="009F65F4" w:rsidRDefault="00977813" w:rsidP="00977813">
      <w:pPr>
        <w:tabs>
          <w:tab w:val="left" w:pos="0"/>
        </w:tabs>
        <w:ind w:firstLine="709"/>
        <w:jc w:val="both"/>
        <w:rPr>
          <w:sz w:val="26"/>
          <w:szCs w:val="26"/>
        </w:rPr>
      </w:pPr>
      <w:r w:rsidRPr="009F65F4">
        <w:rPr>
          <w:sz w:val="26"/>
          <w:szCs w:val="26"/>
        </w:rPr>
        <w:t>• широкая мотивационная основа учебной деятельности, включающая социальные, учебно-познавательные и внешние мотивы;</w:t>
      </w:r>
    </w:p>
    <w:p w:rsidR="00977813" w:rsidRPr="009F65F4" w:rsidRDefault="00977813" w:rsidP="00977813">
      <w:pPr>
        <w:tabs>
          <w:tab w:val="left" w:pos="0"/>
        </w:tabs>
        <w:ind w:firstLine="709"/>
        <w:jc w:val="both"/>
        <w:rPr>
          <w:sz w:val="26"/>
          <w:szCs w:val="26"/>
        </w:rPr>
      </w:pPr>
      <w:r w:rsidRPr="009F65F4">
        <w:rPr>
          <w:sz w:val="26"/>
          <w:szCs w:val="26"/>
        </w:rPr>
        <w:t>• учебно-познавательный интерес к новому учебному материалу и способам решения новой задачи;</w:t>
      </w:r>
    </w:p>
    <w:p w:rsidR="00977813" w:rsidRPr="009F65F4" w:rsidRDefault="00977813" w:rsidP="00977813">
      <w:pPr>
        <w:tabs>
          <w:tab w:val="left" w:pos="0"/>
        </w:tabs>
        <w:ind w:firstLine="709"/>
        <w:jc w:val="both"/>
        <w:rPr>
          <w:sz w:val="26"/>
          <w:szCs w:val="26"/>
        </w:rPr>
      </w:pPr>
      <w:r w:rsidRPr="009F65F4">
        <w:rPr>
          <w:sz w:val="26"/>
          <w:szCs w:val="26"/>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977813" w:rsidRPr="009F65F4" w:rsidRDefault="00977813" w:rsidP="00977813">
      <w:pPr>
        <w:tabs>
          <w:tab w:val="left" w:pos="0"/>
        </w:tabs>
        <w:ind w:firstLine="709"/>
        <w:jc w:val="both"/>
        <w:rPr>
          <w:sz w:val="26"/>
          <w:szCs w:val="26"/>
        </w:rPr>
      </w:pPr>
      <w:r w:rsidRPr="009F65F4">
        <w:rPr>
          <w:sz w:val="26"/>
          <w:szCs w:val="26"/>
        </w:rPr>
        <w:t>• способность к оценке своей учебной деятельности;</w:t>
      </w:r>
    </w:p>
    <w:p w:rsidR="00977813" w:rsidRPr="009F65F4" w:rsidRDefault="00977813" w:rsidP="00977813">
      <w:pPr>
        <w:tabs>
          <w:tab w:val="left" w:pos="0"/>
        </w:tabs>
        <w:ind w:firstLine="709"/>
        <w:jc w:val="both"/>
        <w:rPr>
          <w:sz w:val="26"/>
          <w:szCs w:val="26"/>
        </w:rPr>
      </w:pPr>
      <w:r w:rsidRPr="009F65F4">
        <w:rPr>
          <w:sz w:val="26"/>
          <w:szCs w:val="26"/>
        </w:rPr>
        <w:lastRenderedPageBreak/>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77813" w:rsidRPr="009F65F4" w:rsidRDefault="00977813" w:rsidP="00977813">
      <w:pPr>
        <w:tabs>
          <w:tab w:val="left" w:pos="0"/>
        </w:tabs>
        <w:ind w:firstLine="709"/>
        <w:jc w:val="both"/>
        <w:rPr>
          <w:sz w:val="26"/>
          <w:szCs w:val="26"/>
        </w:rPr>
      </w:pPr>
      <w:r w:rsidRPr="009F65F4">
        <w:rPr>
          <w:sz w:val="26"/>
          <w:szCs w:val="26"/>
        </w:rPr>
        <w:t>• ориентация в нравственном содержании и смысле как собственных поступков, так и поступков окружающих людей;</w:t>
      </w:r>
    </w:p>
    <w:p w:rsidR="00977813" w:rsidRPr="009F65F4" w:rsidRDefault="00977813" w:rsidP="00977813">
      <w:pPr>
        <w:tabs>
          <w:tab w:val="left" w:pos="0"/>
        </w:tabs>
        <w:ind w:firstLine="709"/>
        <w:jc w:val="both"/>
        <w:rPr>
          <w:sz w:val="26"/>
          <w:szCs w:val="26"/>
        </w:rPr>
      </w:pPr>
      <w:r w:rsidRPr="009F65F4">
        <w:rPr>
          <w:sz w:val="26"/>
          <w:szCs w:val="26"/>
        </w:rPr>
        <w:t>• знание основных моральных норм и ориентация на их выполнение;</w:t>
      </w:r>
    </w:p>
    <w:p w:rsidR="00977813" w:rsidRPr="009F65F4" w:rsidRDefault="00977813" w:rsidP="00977813">
      <w:pPr>
        <w:tabs>
          <w:tab w:val="left" w:pos="0"/>
        </w:tabs>
        <w:ind w:firstLine="709"/>
        <w:jc w:val="both"/>
        <w:rPr>
          <w:sz w:val="26"/>
          <w:szCs w:val="26"/>
        </w:rPr>
      </w:pPr>
      <w:r w:rsidRPr="009F65F4">
        <w:rPr>
          <w:sz w:val="26"/>
          <w:szCs w:val="26"/>
        </w:rPr>
        <w:t>• развитие этических чувств — стыда, вины, совести как регуляторов морального поведения; понимание чувств других людей и сопереживание им;</w:t>
      </w:r>
    </w:p>
    <w:p w:rsidR="00977813" w:rsidRPr="009F65F4" w:rsidRDefault="00977813" w:rsidP="00977813">
      <w:pPr>
        <w:tabs>
          <w:tab w:val="left" w:pos="0"/>
        </w:tabs>
        <w:ind w:firstLine="709"/>
        <w:jc w:val="both"/>
        <w:rPr>
          <w:sz w:val="26"/>
          <w:szCs w:val="26"/>
        </w:rPr>
      </w:pPr>
      <w:r w:rsidRPr="009F65F4">
        <w:rPr>
          <w:sz w:val="26"/>
          <w:szCs w:val="26"/>
        </w:rPr>
        <w:t>• установка на здоровый образ жизни;</w:t>
      </w:r>
    </w:p>
    <w:p w:rsidR="00977813" w:rsidRPr="009F65F4" w:rsidRDefault="00977813" w:rsidP="00977813">
      <w:pPr>
        <w:tabs>
          <w:tab w:val="left" w:pos="0"/>
        </w:tabs>
        <w:ind w:firstLine="709"/>
        <w:jc w:val="both"/>
        <w:rPr>
          <w:sz w:val="26"/>
          <w:szCs w:val="26"/>
        </w:rPr>
      </w:pPr>
      <w:r w:rsidRPr="009F65F4">
        <w:rPr>
          <w:sz w:val="26"/>
          <w:szCs w:val="26"/>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977813" w:rsidRPr="009F65F4" w:rsidRDefault="00977813" w:rsidP="00977813">
      <w:pPr>
        <w:tabs>
          <w:tab w:val="left" w:pos="0"/>
        </w:tabs>
        <w:ind w:firstLine="709"/>
        <w:jc w:val="both"/>
        <w:rPr>
          <w:sz w:val="26"/>
          <w:szCs w:val="26"/>
        </w:rPr>
      </w:pPr>
      <w:r w:rsidRPr="009F65F4">
        <w:rPr>
          <w:sz w:val="26"/>
          <w:szCs w:val="26"/>
        </w:rPr>
        <w:t>• чувство прекрасного и эстетические чувства на основе знакомства с мировой и отечест</w:t>
      </w:r>
      <w:r w:rsidR="00F04F10">
        <w:rPr>
          <w:sz w:val="26"/>
          <w:szCs w:val="26"/>
        </w:rPr>
        <w:t>венной художественной культурой, культурой родной Республики Дагестан.</w:t>
      </w:r>
    </w:p>
    <w:p w:rsidR="00C7598F" w:rsidRPr="009F65F4" w:rsidRDefault="00C12663" w:rsidP="00977813">
      <w:pPr>
        <w:tabs>
          <w:tab w:val="left" w:pos="0"/>
        </w:tabs>
        <w:ind w:firstLine="709"/>
        <w:jc w:val="both"/>
        <w:rPr>
          <w:sz w:val="26"/>
          <w:szCs w:val="26"/>
        </w:rPr>
      </w:pPr>
      <w:r>
        <w:rPr>
          <w:sz w:val="26"/>
          <w:szCs w:val="26"/>
        </w:rPr>
        <w:t>В 2022–2023</w:t>
      </w:r>
      <w:r w:rsidR="00C7598F" w:rsidRPr="009F65F4">
        <w:rPr>
          <w:sz w:val="26"/>
          <w:szCs w:val="26"/>
        </w:rPr>
        <w:t xml:space="preserve"> учебном </w:t>
      </w:r>
      <w:r>
        <w:rPr>
          <w:sz w:val="26"/>
          <w:szCs w:val="26"/>
        </w:rPr>
        <w:t>году в рамках ФГОС обучались 1–5</w:t>
      </w:r>
      <w:r w:rsidR="00C7598F" w:rsidRPr="009F65F4">
        <w:rPr>
          <w:sz w:val="26"/>
          <w:szCs w:val="26"/>
        </w:rPr>
        <w:t xml:space="preserve"> классы школы. Для успешной работы была проведена определённая работа:</w:t>
      </w:r>
    </w:p>
    <w:p w:rsidR="00C7598F" w:rsidRPr="009F65F4" w:rsidRDefault="00C7598F" w:rsidP="00A04FBE">
      <w:pPr>
        <w:numPr>
          <w:ilvl w:val="0"/>
          <w:numId w:val="22"/>
        </w:numPr>
        <w:tabs>
          <w:tab w:val="clear" w:pos="720"/>
          <w:tab w:val="left" w:pos="0"/>
        </w:tabs>
        <w:ind w:left="0" w:firstLine="709"/>
        <w:jc w:val="both"/>
        <w:rPr>
          <w:sz w:val="26"/>
          <w:szCs w:val="26"/>
        </w:rPr>
      </w:pPr>
      <w:r w:rsidRPr="009F65F4">
        <w:rPr>
          <w:sz w:val="26"/>
          <w:szCs w:val="26"/>
        </w:rPr>
        <w:t xml:space="preserve">педагогами изучена нормативно-правовая база, обеспечивающая </w:t>
      </w:r>
      <w:r w:rsidR="00977813" w:rsidRPr="009F65F4">
        <w:rPr>
          <w:sz w:val="26"/>
          <w:szCs w:val="26"/>
        </w:rPr>
        <w:t>работу</w:t>
      </w:r>
      <w:r w:rsidRPr="009F65F4">
        <w:rPr>
          <w:sz w:val="26"/>
          <w:szCs w:val="26"/>
        </w:rPr>
        <w:t xml:space="preserve"> ОО по ФГОС;</w:t>
      </w:r>
    </w:p>
    <w:p w:rsidR="00C7598F" w:rsidRPr="009F65F4" w:rsidRDefault="00C7598F" w:rsidP="00A04FBE">
      <w:pPr>
        <w:numPr>
          <w:ilvl w:val="0"/>
          <w:numId w:val="22"/>
        </w:numPr>
        <w:tabs>
          <w:tab w:val="clear" w:pos="720"/>
          <w:tab w:val="left" w:pos="0"/>
        </w:tabs>
        <w:ind w:left="0" w:firstLine="709"/>
        <w:jc w:val="both"/>
        <w:rPr>
          <w:sz w:val="26"/>
          <w:szCs w:val="26"/>
        </w:rPr>
      </w:pPr>
      <w:r w:rsidRPr="009F65F4">
        <w:rPr>
          <w:sz w:val="26"/>
          <w:szCs w:val="26"/>
        </w:rPr>
        <w:t>в план вну</w:t>
      </w:r>
      <w:r w:rsidR="00F04F10">
        <w:rPr>
          <w:sz w:val="26"/>
          <w:szCs w:val="26"/>
        </w:rPr>
        <w:t>тришкольного контроля</w:t>
      </w:r>
      <w:r w:rsidR="00192B56">
        <w:rPr>
          <w:sz w:val="26"/>
          <w:szCs w:val="26"/>
        </w:rPr>
        <w:t xml:space="preserve"> ОО на 2022-2023</w:t>
      </w:r>
      <w:r w:rsidRPr="009F65F4">
        <w:rPr>
          <w:sz w:val="26"/>
          <w:szCs w:val="26"/>
        </w:rPr>
        <w:t xml:space="preserve"> уч. г. были включены мероприятия по контролю </w:t>
      </w:r>
      <w:r w:rsidR="00977813" w:rsidRPr="009F65F4">
        <w:rPr>
          <w:sz w:val="26"/>
          <w:szCs w:val="26"/>
        </w:rPr>
        <w:t>работы в соответствии с требованиями</w:t>
      </w:r>
      <w:r w:rsidRPr="009F65F4">
        <w:rPr>
          <w:sz w:val="26"/>
          <w:szCs w:val="26"/>
        </w:rPr>
        <w:t xml:space="preserve"> ФГОС и реализации ООП в начальной школе</w:t>
      </w:r>
      <w:r w:rsidR="00F04F10">
        <w:rPr>
          <w:sz w:val="26"/>
          <w:szCs w:val="26"/>
        </w:rPr>
        <w:t xml:space="preserve"> и в 5-6 классах</w:t>
      </w:r>
      <w:r w:rsidRPr="009F65F4">
        <w:rPr>
          <w:sz w:val="26"/>
          <w:szCs w:val="26"/>
        </w:rPr>
        <w:t>;</w:t>
      </w:r>
    </w:p>
    <w:p w:rsidR="00C7598F" w:rsidRPr="009F65F4" w:rsidRDefault="00C7598F" w:rsidP="00A04FBE">
      <w:pPr>
        <w:numPr>
          <w:ilvl w:val="0"/>
          <w:numId w:val="22"/>
        </w:numPr>
        <w:tabs>
          <w:tab w:val="clear" w:pos="720"/>
          <w:tab w:val="left" w:pos="0"/>
        </w:tabs>
        <w:ind w:left="0" w:firstLine="709"/>
        <w:jc w:val="both"/>
        <w:rPr>
          <w:sz w:val="26"/>
          <w:szCs w:val="26"/>
        </w:rPr>
      </w:pPr>
      <w:r w:rsidRPr="009F65F4">
        <w:rPr>
          <w:sz w:val="26"/>
          <w:szCs w:val="26"/>
        </w:rPr>
        <w:t xml:space="preserve"> доработаны локальные акты по организации внеурочной деятельности в начальных классах.</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 xml:space="preserve">Накануне нового учебного года интенсивно проводилась информационная работа с родителями будущих первоклассников по вопросам организации обучения детей, обсудили стандарты, познакомили родителей с образовательной программой </w:t>
      </w:r>
      <w:r w:rsidR="00F04F10">
        <w:rPr>
          <w:rFonts w:eastAsia="Calibri"/>
          <w:sz w:val="26"/>
          <w:szCs w:val="26"/>
          <w:lang w:eastAsia="en-US"/>
        </w:rPr>
        <w:t>нашей школы</w:t>
      </w:r>
      <w:r w:rsidRPr="009F65F4">
        <w:rPr>
          <w:rFonts w:eastAsia="Calibri"/>
          <w:sz w:val="26"/>
          <w:szCs w:val="26"/>
          <w:lang w:eastAsia="en-US"/>
        </w:rPr>
        <w:t>.</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Успех реализации стандартов второго поколения в большей степени зависит от учи</w:t>
      </w:r>
      <w:r w:rsidR="00192B56">
        <w:rPr>
          <w:rFonts w:eastAsia="Calibri"/>
          <w:sz w:val="26"/>
          <w:szCs w:val="26"/>
          <w:lang w:eastAsia="en-US"/>
        </w:rPr>
        <w:t>теля, поэтому на протяжении 2022–2023</w:t>
      </w:r>
      <w:r w:rsidRPr="009F65F4">
        <w:rPr>
          <w:rFonts w:eastAsia="Calibri"/>
          <w:sz w:val="26"/>
          <w:szCs w:val="26"/>
          <w:lang w:eastAsia="en-US"/>
        </w:rPr>
        <w:t xml:space="preserve"> учебного года продолжалось активное освещение и разъяснение концепции государственных образовательных стандартов начального общего образования нового поколения</w:t>
      </w:r>
      <w:r w:rsidR="00F04F10">
        <w:rPr>
          <w:rFonts w:eastAsia="Calibri"/>
          <w:sz w:val="26"/>
          <w:szCs w:val="26"/>
          <w:lang w:eastAsia="en-US"/>
        </w:rPr>
        <w:t xml:space="preserve"> и переход двойных стандартов в среднее звено</w:t>
      </w:r>
      <w:r w:rsidRPr="009F65F4">
        <w:rPr>
          <w:rFonts w:eastAsia="Calibri"/>
          <w:sz w:val="26"/>
          <w:szCs w:val="26"/>
          <w:lang w:eastAsia="en-US"/>
        </w:rPr>
        <w:t xml:space="preserve"> среди педагогических работников школы. На сегодняшний день все учителя начальных классов прошли курсы повышения квалификации по ФГОС НОО.</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Новый стандарт предъявляет новые требования к результатам начального образования. 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деятельности. Преподавание в начальной школе велось по УМК «</w:t>
      </w:r>
      <w:r w:rsidR="00F04F10">
        <w:rPr>
          <w:rFonts w:eastAsia="Calibri"/>
          <w:sz w:val="26"/>
          <w:szCs w:val="26"/>
          <w:lang w:eastAsia="en-US"/>
        </w:rPr>
        <w:t>Школа России</w:t>
      </w:r>
      <w:r w:rsidRPr="009F65F4">
        <w:rPr>
          <w:rFonts w:eastAsia="Calibri"/>
          <w:sz w:val="26"/>
          <w:szCs w:val="26"/>
          <w:lang w:eastAsia="en-US"/>
        </w:rPr>
        <w:t>»</w:t>
      </w:r>
      <w:r w:rsidR="00F04F10">
        <w:rPr>
          <w:rFonts w:eastAsia="Calibri"/>
          <w:sz w:val="26"/>
          <w:szCs w:val="26"/>
          <w:lang w:eastAsia="en-US"/>
        </w:rPr>
        <w:t>. Этот</w:t>
      </w:r>
      <w:r w:rsidRPr="009F65F4">
        <w:rPr>
          <w:rFonts w:eastAsia="Calibri"/>
          <w:sz w:val="26"/>
          <w:szCs w:val="26"/>
          <w:lang w:eastAsia="en-US"/>
        </w:rPr>
        <w:t xml:space="preserve"> УМК в полной мере соответствуют требованиям ФГОС.</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 xml:space="preserve">Система заданий разного уровня трудностей, сочетание индивидуальной деятельности ребенка с его работой в малых группах и участием во внеурочной деятельности позволяют обеспечить условия, при которых обучение идет впереди </w:t>
      </w:r>
      <w:r w:rsidRPr="009F65F4">
        <w:rPr>
          <w:rFonts w:eastAsia="Calibri"/>
          <w:sz w:val="26"/>
          <w:szCs w:val="26"/>
          <w:lang w:eastAsia="en-US"/>
        </w:rPr>
        <w:lastRenderedPageBreak/>
        <w:t>развития, т.е. в зоне ближайшего развития каждого ученика на основе учета уровня его актуального развития.</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В течение всего учебного года педагоги начальной школы отслеживали и внедряли в своей деятельности технологии достижения планируемых результатов освоения программ начального образования. С первых дней педагогами ведется образовательный мониторинг. Условием изучения результатов усвоения обязательного программного материала является поэтапность:</w:t>
      </w:r>
    </w:p>
    <w:p w:rsidR="00C7598F" w:rsidRPr="009F65F4" w:rsidRDefault="00C7598F" w:rsidP="00A04FBE">
      <w:pPr>
        <w:numPr>
          <w:ilvl w:val="0"/>
          <w:numId w:val="20"/>
        </w:numPr>
        <w:tabs>
          <w:tab w:val="left" w:pos="0"/>
        </w:tabs>
        <w:ind w:left="0" w:firstLine="709"/>
        <w:contextualSpacing/>
        <w:jc w:val="both"/>
        <w:rPr>
          <w:rFonts w:eastAsia="Calibri"/>
          <w:sz w:val="26"/>
          <w:szCs w:val="26"/>
          <w:lang w:eastAsia="en-US"/>
        </w:rPr>
      </w:pPr>
      <w:r w:rsidRPr="009F65F4">
        <w:rPr>
          <w:rFonts w:eastAsia="Calibri"/>
          <w:sz w:val="26"/>
          <w:szCs w:val="26"/>
          <w:lang w:eastAsia="en-US"/>
        </w:rPr>
        <w:t>изучение исходного уровня готовности учащихся к обучению в школе;</w:t>
      </w:r>
    </w:p>
    <w:p w:rsidR="00C7598F" w:rsidRPr="009F65F4" w:rsidRDefault="00C7598F" w:rsidP="00A04FBE">
      <w:pPr>
        <w:numPr>
          <w:ilvl w:val="0"/>
          <w:numId w:val="20"/>
        </w:numPr>
        <w:tabs>
          <w:tab w:val="left" w:pos="0"/>
        </w:tabs>
        <w:ind w:left="0" w:firstLine="709"/>
        <w:contextualSpacing/>
        <w:jc w:val="both"/>
        <w:rPr>
          <w:rFonts w:eastAsia="Calibri"/>
          <w:sz w:val="26"/>
          <w:szCs w:val="26"/>
          <w:lang w:eastAsia="en-US"/>
        </w:rPr>
      </w:pPr>
      <w:r w:rsidRPr="009F65F4">
        <w:rPr>
          <w:rFonts w:eastAsia="Calibri"/>
          <w:sz w:val="26"/>
          <w:szCs w:val="26"/>
          <w:lang w:eastAsia="en-US"/>
        </w:rPr>
        <w:t>анализ динамики эффективности образовательного процесса в сравнении с результатами входной диагностики;</w:t>
      </w:r>
    </w:p>
    <w:p w:rsidR="00C7598F" w:rsidRPr="009F65F4" w:rsidRDefault="00C7598F" w:rsidP="00A04FBE">
      <w:pPr>
        <w:numPr>
          <w:ilvl w:val="0"/>
          <w:numId w:val="20"/>
        </w:numPr>
        <w:tabs>
          <w:tab w:val="left" w:pos="0"/>
        </w:tabs>
        <w:ind w:left="0" w:firstLine="709"/>
        <w:contextualSpacing/>
        <w:jc w:val="both"/>
        <w:rPr>
          <w:rFonts w:eastAsia="Calibri"/>
          <w:sz w:val="26"/>
          <w:szCs w:val="26"/>
          <w:lang w:eastAsia="en-US"/>
        </w:rPr>
      </w:pPr>
      <w:r w:rsidRPr="009F65F4">
        <w:rPr>
          <w:rFonts w:eastAsia="Calibri"/>
          <w:sz w:val="26"/>
          <w:szCs w:val="26"/>
          <w:lang w:eastAsia="en-US"/>
        </w:rPr>
        <w:t>итоговая диагностика, ставящая определения уровня готовности учащихся к обучению на следующей ступени.</w:t>
      </w:r>
    </w:p>
    <w:p w:rsidR="00C7598F" w:rsidRPr="009F65F4" w:rsidRDefault="00192B56" w:rsidP="00A04FBE">
      <w:pPr>
        <w:tabs>
          <w:tab w:val="left" w:pos="0"/>
        </w:tabs>
        <w:ind w:firstLine="709"/>
        <w:jc w:val="both"/>
        <w:rPr>
          <w:rFonts w:eastAsia="Calibri"/>
          <w:sz w:val="26"/>
          <w:szCs w:val="26"/>
          <w:lang w:eastAsia="en-US"/>
        </w:rPr>
      </w:pPr>
      <w:r>
        <w:rPr>
          <w:rFonts w:eastAsia="Calibri"/>
          <w:sz w:val="26"/>
          <w:szCs w:val="26"/>
          <w:lang w:eastAsia="en-US"/>
        </w:rPr>
        <w:t>В сентябре 2022</w:t>
      </w:r>
      <w:r w:rsidR="00C7598F" w:rsidRPr="009F65F4">
        <w:rPr>
          <w:rFonts w:eastAsia="Calibri"/>
          <w:sz w:val="26"/>
          <w:szCs w:val="26"/>
          <w:lang w:eastAsia="en-US"/>
        </w:rPr>
        <w:t xml:space="preserve"> год</w:t>
      </w:r>
      <w:r w:rsidR="00B208DA" w:rsidRPr="009F65F4">
        <w:rPr>
          <w:rFonts w:eastAsia="Calibri"/>
          <w:sz w:val="26"/>
          <w:szCs w:val="26"/>
          <w:lang w:eastAsia="en-US"/>
        </w:rPr>
        <w:t>а</w:t>
      </w:r>
      <w:r w:rsidR="00C7598F" w:rsidRPr="009F65F4">
        <w:rPr>
          <w:rFonts w:eastAsia="Calibri"/>
          <w:sz w:val="26"/>
          <w:szCs w:val="26"/>
          <w:lang w:eastAsia="en-US"/>
        </w:rPr>
        <w:t xml:space="preserve"> </w:t>
      </w:r>
      <w:r w:rsidR="00C7598F" w:rsidRPr="009F65F4">
        <w:rPr>
          <w:rFonts w:eastAsia="Calibri"/>
          <w:b/>
          <w:sz w:val="26"/>
          <w:szCs w:val="26"/>
          <w:lang w:eastAsia="en-US"/>
        </w:rPr>
        <w:t>в первых классах</w:t>
      </w:r>
      <w:r w:rsidR="00C7598F" w:rsidRPr="009F65F4">
        <w:rPr>
          <w:rFonts w:eastAsia="Calibri"/>
          <w:sz w:val="26"/>
          <w:szCs w:val="26"/>
          <w:lang w:eastAsia="en-US"/>
        </w:rPr>
        <w:t xml:space="preserve"> был проведен мониторинг готовности первоклассников к школьному обучению. Его целью являлась оценка адаптационного потенциала первоклассников в начальный период обучения. </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Входные диагностики были направлены для выявления состояния зрительного восприятия, умения ориентироваться на плоскости, фонематического слуха и фонематического восприятия. Результаты вход</w:t>
      </w:r>
      <w:r w:rsidR="00C12663">
        <w:rPr>
          <w:rFonts w:eastAsia="Calibri"/>
          <w:sz w:val="26"/>
          <w:szCs w:val="26"/>
          <w:lang w:eastAsia="en-US"/>
        </w:rPr>
        <w:t>ной диагностики показали, что 40</w:t>
      </w:r>
      <w:r w:rsidRPr="009F65F4">
        <w:rPr>
          <w:rFonts w:eastAsia="Calibri"/>
          <w:sz w:val="26"/>
          <w:szCs w:val="26"/>
          <w:lang w:eastAsia="en-US"/>
        </w:rPr>
        <w:t>% уч</w:t>
      </w:r>
      <w:r w:rsidR="00C12663">
        <w:rPr>
          <w:rFonts w:eastAsia="Calibri"/>
          <w:sz w:val="26"/>
          <w:szCs w:val="26"/>
          <w:lang w:eastAsia="en-US"/>
        </w:rPr>
        <w:t>ащихся имеют высокий уровень, 46% - средний уровень и 14</w:t>
      </w:r>
      <w:r w:rsidRPr="009F65F4">
        <w:rPr>
          <w:rFonts w:eastAsia="Calibri"/>
          <w:sz w:val="26"/>
          <w:szCs w:val="26"/>
          <w:lang w:eastAsia="en-US"/>
        </w:rPr>
        <w:t>% - низкий уровень. Полученные данные использованы для осуществления индивидуально-дифференцированного подхода к ребенку при обучении в 1 классе.</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 xml:space="preserve">В конце учебного года была проведена комплексная срезовая работа за 1 класс (по контрольно-измерительным материалам ФГОС второго </w:t>
      </w:r>
      <w:r w:rsidR="00C12663">
        <w:rPr>
          <w:rFonts w:eastAsia="Calibri"/>
          <w:sz w:val="26"/>
          <w:szCs w:val="26"/>
          <w:lang w:eastAsia="en-US"/>
        </w:rPr>
        <w:t>поколения). Работу выполнили 31</w:t>
      </w:r>
      <w:r w:rsidRPr="009F65F4">
        <w:rPr>
          <w:rFonts w:eastAsia="Calibri"/>
          <w:sz w:val="26"/>
          <w:szCs w:val="26"/>
          <w:lang w:eastAsia="en-US"/>
        </w:rPr>
        <w:t xml:space="preserve"> учащихс</w:t>
      </w:r>
      <w:r w:rsidR="00F04F10">
        <w:rPr>
          <w:rFonts w:eastAsia="Calibri"/>
          <w:sz w:val="26"/>
          <w:szCs w:val="26"/>
          <w:lang w:eastAsia="en-US"/>
        </w:rPr>
        <w:t>я 1-х классов, что составляет 98</w:t>
      </w:r>
      <w:r w:rsidRPr="009F65F4">
        <w:rPr>
          <w:rFonts w:eastAsia="Calibri"/>
          <w:sz w:val="26"/>
          <w:szCs w:val="26"/>
          <w:lang w:eastAsia="en-US"/>
        </w:rPr>
        <w:t>% от общег</w:t>
      </w:r>
      <w:r w:rsidR="00F04F10">
        <w:rPr>
          <w:rFonts w:eastAsia="Calibri"/>
          <w:sz w:val="26"/>
          <w:szCs w:val="26"/>
          <w:lang w:eastAsia="en-US"/>
        </w:rPr>
        <w:t>о числа первоклассников.</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b/>
          <w:sz w:val="26"/>
          <w:szCs w:val="26"/>
          <w:lang w:eastAsia="en-US"/>
        </w:rPr>
        <w:t>Комплексная письменная работа</w:t>
      </w:r>
      <w:r w:rsidR="00DB74E3" w:rsidRPr="009F65F4">
        <w:rPr>
          <w:rFonts w:eastAsia="Calibri"/>
          <w:sz w:val="26"/>
          <w:szCs w:val="26"/>
          <w:lang w:eastAsia="en-US"/>
        </w:rPr>
        <w:t xml:space="preserve"> позволяет выявить и </w:t>
      </w:r>
      <w:r w:rsidRPr="009F65F4">
        <w:rPr>
          <w:rFonts w:eastAsia="Calibri"/>
          <w:sz w:val="26"/>
          <w:szCs w:val="26"/>
          <w:lang w:eastAsia="en-US"/>
        </w:rPr>
        <w:t>оценить</w:t>
      </w:r>
      <w:r w:rsidR="00DB74E3" w:rsidRPr="009F65F4">
        <w:rPr>
          <w:rFonts w:eastAsia="Calibri"/>
          <w:sz w:val="26"/>
          <w:szCs w:val="26"/>
          <w:lang w:eastAsia="en-US"/>
        </w:rPr>
        <w:t>,</w:t>
      </w:r>
      <w:r w:rsidRPr="009F65F4">
        <w:rPr>
          <w:rFonts w:eastAsia="Calibri"/>
          <w:sz w:val="26"/>
          <w:szCs w:val="26"/>
          <w:lang w:eastAsia="en-US"/>
        </w:rPr>
        <w:t xml:space="preserve"> как уровень сформированности важнейших предметных аспектов обучения, так и компетентность ребенка в решении разнообразных проблем; даёт возможность проследить динамику формирования предметных навыков.</w:t>
      </w:r>
    </w:p>
    <w:p w:rsidR="00B7034C" w:rsidRPr="00B7034C" w:rsidRDefault="00B7034C" w:rsidP="00A04FBE">
      <w:pPr>
        <w:tabs>
          <w:tab w:val="left" w:pos="0"/>
        </w:tabs>
        <w:ind w:firstLine="709"/>
        <w:rPr>
          <w:vanish/>
        </w:rPr>
      </w:pPr>
    </w:p>
    <w:tbl>
      <w:tblPr>
        <w:tblpPr w:leftFromText="180" w:rightFromText="180" w:vertAnchor="text" w:horzAnchor="margin" w:tblpX="-67" w:tblpY="68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1857"/>
        <w:gridCol w:w="1839"/>
        <w:gridCol w:w="2538"/>
        <w:gridCol w:w="2797"/>
      </w:tblGrid>
      <w:tr w:rsidR="00C7598F" w:rsidRPr="00C7598F" w:rsidTr="00DB74E3">
        <w:trPr>
          <w:trHeight w:val="342"/>
        </w:trPr>
        <w:tc>
          <w:tcPr>
            <w:tcW w:w="1000" w:type="dxa"/>
            <w:shd w:val="clear" w:color="auto" w:fill="auto"/>
          </w:tcPr>
          <w:p w:rsidR="00C7598F" w:rsidRPr="00C7598F" w:rsidRDefault="00C7598F" w:rsidP="00977813">
            <w:pPr>
              <w:tabs>
                <w:tab w:val="left" w:pos="0"/>
              </w:tabs>
              <w:jc w:val="both"/>
            </w:pPr>
          </w:p>
        </w:tc>
        <w:tc>
          <w:tcPr>
            <w:tcW w:w="1857" w:type="dxa"/>
            <w:shd w:val="clear" w:color="auto" w:fill="auto"/>
          </w:tcPr>
          <w:p w:rsidR="00C7598F" w:rsidRPr="00C7598F" w:rsidRDefault="00C7598F" w:rsidP="00977813">
            <w:pPr>
              <w:tabs>
                <w:tab w:val="left" w:pos="0"/>
              </w:tabs>
              <w:jc w:val="both"/>
              <w:rPr>
                <w:b/>
              </w:rPr>
            </w:pPr>
            <w:r w:rsidRPr="00C7598F">
              <w:rPr>
                <w:b/>
              </w:rPr>
              <w:t>отличный результат</w:t>
            </w:r>
          </w:p>
        </w:tc>
        <w:tc>
          <w:tcPr>
            <w:tcW w:w="1839" w:type="dxa"/>
            <w:shd w:val="clear" w:color="auto" w:fill="auto"/>
          </w:tcPr>
          <w:p w:rsidR="00C7598F" w:rsidRPr="00C7598F" w:rsidRDefault="00C7598F" w:rsidP="00977813">
            <w:pPr>
              <w:tabs>
                <w:tab w:val="left" w:pos="0"/>
              </w:tabs>
              <w:jc w:val="both"/>
              <w:rPr>
                <w:b/>
              </w:rPr>
            </w:pPr>
            <w:r w:rsidRPr="00C7598F">
              <w:rPr>
                <w:b/>
              </w:rPr>
              <w:t>хороший результат</w:t>
            </w:r>
          </w:p>
        </w:tc>
        <w:tc>
          <w:tcPr>
            <w:tcW w:w="2538" w:type="dxa"/>
            <w:shd w:val="clear" w:color="auto" w:fill="auto"/>
          </w:tcPr>
          <w:p w:rsidR="00C7598F" w:rsidRPr="00C7598F" w:rsidRDefault="00C7598F" w:rsidP="00977813">
            <w:pPr>
              <w:tabs>
                <w:tab w:val="left" w:pos="0"/>
              </w:tabs>
              <w:jc w:val="both"/>
              <w:rPr>
                <w:b/>
              </w:rPr>
            </w:pPr>
            <w:r w:rsidRPr="00C7598F">
              <w:rPr>
                <w:b/>
              </w:rPr>
              <w:t>удовлетворительный результат</w:t>
            </w:r>
          </w:p>
        </w:tc>
        <w:tc>
          <w:tcPr>
            <w:tcW w:w="2797" w:type="dxa"/>
            <w:shd w:val="clear" w:color="auto" w:fill="auto"/>
          </w:tcPr>
          <w:p w:rsidR="00C7598F" w:rsidRPr="00C7598F" w:rsidRDefault="00C7598F" w:rsidP="00977813">
            <w:pPr>
              <w:tabs>
                <w:tab w:val="left" w:pos="0"/>
              </w:tabs>
              <w:jc w:val="both"/>
              <w:rPr>
                <w:b/>
              </w:rPr>
            </w:pPr>
            <w:r w:rsidRPr="00C7598F">
              <w:rPr>
                <w:b/>
              </w:rPr>
              <w:t>не справились с работой</w:t>
            </w:r>
          </w:p>
        </w:tc>
      </w:tr>
      <w:tr w:rsidR="00C7598F" w:rsidRPr="00C7598F" w:rsidTr="00DB74E3">
        <w:trPr>
          <w:trHeight w:val="342"/>
        </w:trPr>
        <w:tc>
          <w:tcPr>
            <w:tcW w:w="1000" w:type="dxa"/>
            <w:shd w:val="clear" w:color="auto" w:fill="auto"/>
          </w:tcPr>
          <w:p w:rsidR="00C7598F" w:rsidRPr="00C7598F" w:rsidRDefault="00C7598F" w:rsidP="00977813">
            <w:pPr>
              <w:tabs>
                <w:tab w:val="left" w:pos="0"/>
              </w:tabs>
              <w:jc w:val="both"/>
              <w:rPr>
                <w:b/>
              </w:rPr>
            </w:pPr>
            <w:r w:rsidRPr="00C7598F">
              <w:rPr>
                <w:b/>
              </w:rPr>
              <w:t>1 «А»</w:t>
            </w:r>
          </w:p>
        </w:tc>
        <w:tc>
          <w:tcPr>
            <w:tcW w:w="1857" w:type="dxa"/>
            <w:shd w:val="clear" w:color="auto" w:fill="auto"/>
          </w:tcPr>
          <w:p w:rsidR="00C7598F" w:rsidRPr="00C7598F" w:rsidRDefault="00C7598F" w:rsidP="00977813">
            <w:pPr>
              <w:tabs>
                <w:tab w:val="left" w:pos="0"/>
              </w:tabs>
              <w:jc w:val="both"/>
            </w:pPr>
            <w:r w:rsidRPr="00C7598F">
              <w:t>12 чел</w:t>
            </w:r>
          </w:p>
        </w:tc>
        <w:tc>
          <w:tcPr>
            <w:tcW w:w="1839" w:type="dxa"/>
            <w:shd w:val="clear" w:color="auto" w:fill="auto"/>
          </w:tcPr>
          <w:p w:rsidR="00C7598F" w:rsidRPr="00C7598F" w:rsidRDefault="00C7598F" w:rsidP="00977813">
            <w:pPr>
              <w:tabs>
                <w:tab w:val="left" w:pos="0"/>
              </w:tabs>
              <w:jc w:val="both"/>
            </w:pPr>
            <w:r w:rsidRPr="00C7598F">
              <w:t>9 чел.</w:t>
            </w:r>
          </w:p>
        </w:tc>
        <w:tc>
          <w:tcPr>
            <w:tcW w:w="2538" w:type="dxa"/>
            <w:shd w:val="clear" w:color="auto" w:fill="auto"/>
          </w:tcPr>
          <w:p w:rsidR="00C7598F" w:rsidRPr="00C7598F" w:rsidRDefault="00C7598F" w:rsidP="00977813">
            <w:pPr>
              <w:tabs>
                <w:tab w:val="left" w:pos="0"/>
              </w:tabs>
              <w:jc w:val="both"/>
            </w:pPr>
            <w:r w:rsidRPr="00C7598F">
              <w:t>4 чел.</w:t>
            </w:r>
          </w:p>
        </w:tc>
        <w:tc>
          <w:tcPr>
            <w:tcW w:w="2797" w:type="dxa"/>
            <w:shd w:val="clear" w:color="auto" w:fill="auto"/>
          </w:tcPr>
          <w:p w:rsidR="00C7598F" w:rsidRPr="00C7598F" w:rsidRDefault="00C7598F" w:rsidP="00977813">
            <w:pPr>
              <w:tabs>
                <w:tab w:val="left" w:pos="0"/>
              </w:tabs>
              <w:jc w:val="both"/>
            </w:pPr>
            <w:r w:rsidRPr="00C7598F">
              <w:t xml:space="preserve"> 1 чел.</w:t>
            </w:r>
          </w:p>
        </w:tc>
      </w:tr>
      <w:tr w:rsidR="00C7598F" w:rsidRPr="00C7598F" w:rsidTr="00DB74E3">
        <w:trPr>
          <w:trHeight w:val="342"/>
        </w:trPr>
        <w:tc>
          <w:tcPr>
            <w:tcW w:w="1000" w:type="dxa"/>
            <w:shd w:val="clear" w:color="auto" w:fill="auto"/>
          </w:tcPr>
          <w:p w:rsidR="00C7598F" w:rsidRPr="00C7598F" w:rsidRDefault="00C7598F" w:rsidP="00977813">
            <w:pPr>
              <w:tabs>
                <w:tab w:val="left" w:pos="0"/>
              </w:tabs>
              <w:jc w:val="both"/>
              <w:rPr>
                <w:b/>
              </w:rPr>
            </w:pPr>
            <w:r w:rsidRPr="00C7598F">
              <w:rPr>
                <w:b/>
              </w:rPr>
              <w:t>1 «Б»</w:t>
            </w:r>
          </w:p>
        </w:tc>
        <w:tc>
          <w:tcPr>
            <w:tcW w:w="1857" w:type="dxa"/>
            <w:shd w:val="clear" w:color="auto" w:fill="auto"/>
          </w:tcPr>
          <w:p w:rsidR="00C7598F" w:rsidRPr="00C7598F" w:rsidRDefault="00C7598F" w:rsidP="00977813">
            <w:pPr>
              <w:tabs>
                <w:tab w:val="left" w:pos="0"/>
              </w:tabs>
              <w:jc w:val="both"/>
            </w:pPr>
            <w:r w:rsidRPr="00C7598F">
              <w:t>12 чел.</w:t>
            </w:r>
          </w:p>
        </w:tc>
        <w:tc>
          <w:tcPr>
            <w:tcW w:w="1839" w:type="dxa"/>
            <w:shd w:val="clear" w:color="auto" w:fill="auto"/>
          </w:tcPr>
          <w:p w:rsidR="00C7598F" w:rsidRPr="00C7598F" w:rsidRDefault="00C7598F" w:rsidP="00977813">
            <w:pPr>
              <w:tabs>
                <w:tab w:val="left" w:pos="0"/>
              </w:tabs>
              <w:jc w:val="both"/>
            </w:pPr>
            <w:r w:rsidRPr="00C7598F">
              <w:t>11 чел.</w:t>
            </w:r>
          </w:p>
        </w:tc>
        <w:tc>
          <w:tcPr>
            <w:tcW w:w="2538" w:type="dxa"/>
            <w:shd w:val="clear" w:color="auto" w:fill="auto"/>
          </w:tcPr>
          <w:p w:rsidR="00C7598F" w:rsidRPr="00C7598F" w:rsidRDefault="00C7598F" w:rsidP="00977813">
            <w:pPr>
              <w:tabs>
                <w:tab w:val="left" w:pos="0"/>
              </w:tabs>
              <w:jc w:val="both"/>
            </w:pPr>
            <w:r w:rsidRPr="00C7598F">
              <w:t>4 чел.</w:t>
            </w:r>
          </w:p>
        </w:tc>
        <w:tc>
          <w:tcPr>
            <w:tcW w:w="2797" w:type="dxa"/>
            <w:shd w:val="clear" w:color="auto" w:fill="auto"/>
          </w:tcPr>
          <w:p w:rsidR="00C7598F" w:rsidRPr="00C7598F" w:rsidRDefault="00C7598F" w:rsidP="00977813">
            <w:pPr>
              <w:tabs>
                <w:tab w:val="left" w:pos="0"/>
              </w:tabs>
              <w:jc w:val="both"/>
            </w:pPr>
            <w:r w:rsidRPr="00C7598F">
              <w:t>-</w:t>
            </w:r>
          </w:p>
        </w:tc>
      </w:tr>
      <w:tr w:rsidR="00C7598F" w:rsidRPr="00C7598F" w:rsidTr="00DB74E3">
        <w:trPr>
          <w:trHeight w:val="342"/>
        </w:trPr>
        <w:tc>
          <w:tcPr>
            <w:tcW w:w="1000" w:type="dxa"/>
            <w:shd w:val="clear" w:color="auto" w:fill="auto"/>
          </w:tcPr>
          <w:p w:rsidR="00C7598F" w:rsidRPr="00C7598F" w:rsidRDefault="00C7598F" w:rsidP="00977813">
            <w:pPr>
              <w:tabs>
                <w:tab w:val="left" w:pos="0"/>
              </w:tabs>
              <w:jc w:val="both"/>
              <w:rPr>
                <w:b/>
              </w:rPr>
            </w:pPr>
            <w:r w:rsidRPr="00C7598F">
              <w:rPr>
                <w:b/>
              </w:rPr>
              <w:t>1 «В»</w:t>
            </w:r>
          </w:p>
        </w:tc>
        <w:tc>
          <w:tcPr>
            <w:tcW w:w="1857" w:type="dxa"/>
            <w:shd w:val="clear" w:color="auto" w:fill="auto"/>
          </w:tcPr>
          <w:p w:rsidR="00C7598F" w:rsidRPr="00C7598F" w:rsidRDefault="00C7598F" w:rsidP="00977813">
            <w:pPr>
              <w:tabs>
                <w:tab w:val="left" w:pos="0"/>
              </w:tabs>
              <w:jc w:val="both"/>
            </w:pPr>
            <w:r w:rsidRPr="00C7598F">
              <w:t>7 чел.</w:t>
            </w:r>
          </w:p>
        </w:tc>
        <w:tc>
          <w:tcPr>
            <w:tcW w:w="1839" w:type="dxa"/>
            <w:shd w:val="clear" w:color="auto" w:fill="auto"/>
          </w:tcPr>
          <w:p w:rsidR="00C7598F" w:rsidRPr="00C7598F" w:rsidRDefault="00C7598F" w:rsidP="00977813">
            <w:pPr>
              <w:tabs>
                <w:tab w:val="left" w:pos="0"/>
              </w:tabs>
              <w:jc w:val="both"/>
            </w:pPr>
            <w:r w:rsidRPr="00C7598F">
              <w:t>14 чел.</w:t>
            </w:r>
          </w:p>
        </w:tc>
        <w:tc>
          <w:tcPr>
            <w:tcW w:w="2538" w:type="dxa"/>
            <w:shd w:val="clear" w:color="auto" w:fill="auto"/>
          </w:tcPr>
          <w:p w:rsidR="00C7598F" w:rsidRPr="00C7598F" w:rsidRDefault="00C7598F" w:rsidP="00977813">
            <w:pPr>
              <w:tabs>
                <w:tab w:val="left" w:pos="0"/>
              </w:tabs>
              <w:jc w:val="both"/>
            </w:pPr>
            <w:r w:rsidRPr="00C7598F">
              <w:t>6 чел.</w:t>
            </w:r>
          </w:p>
        </w:tc>
        <w:tc>
          <w:tcPr>
            <w:tcW w:w="2797" w:type="dxa"/>
            <w:shd w:val="clear" w:color="auto" w:fill="auto"/>
          </w:tcPr>
          <w:p w:rsidR="00C7598F" w:rsidRPr="00C7598F" w:rsidRDefault="00C7598F" w:rsidP="00977813">
            <w:pPr>
              <w:tabs>
                <w:tab w:val="left" w:pos="0"/>
              </w:tabs>
              <w:jc w:val="both"/>
            </w:pPr>
            <w:r w:rsidRPr="00C7598F">
              <w:t>2 чел.</w:t>
            </w:r>
          </w:p>
        </w:tc>
      </w:tr>
      <w:tr w:rsidR="00C7598F" w:rsidRPr="00C7598F" w:rsidTr="00DB74E3">
        <w:trPr>
          <w:trHeight w:val="342"/>
        </w:trPr>
        <w:tc>
          <w:tcPr>
            <w:tcW w:w="1000" w:type="dxa"/>
            <w:shd w:val="clear" w:color="auto" w:fill="auto"/>
          </w:tcPr>
          <w:p w:rsidR="00C7598F" w:rsidRPr="00C7598F" w:rsidRDefault="00C7598F" w:rsidP="00977813">
            <w:pPr>
              <w:tabs>
                <w:tab w:val="left" w:pos="0"/>
              </w:tabs>
              <w:jc w:val="both"/>
              <w:rPr>
                <w:b/>
              </w:rPr>
            </w:pPr>
            <w:r w:rsidRPr="00C7598F">
              <w:rPr>
                <w:b/>
              </w:rPr>
              <w:t>1 «Г»</w:t>
            </w:r>
          </w:p>
        </w:tc>
        <w:tc>
          <w:tcPr>
            <w:tcW w:w="1857" w:type="dxa"/>
            <w:shd w:val="clear" w:color="auto" w:fill="auto"/>
          </w:tcPr>
          <w:p w:rsidR="00C7598F" w:rsidRPr="00C7598F" w:rsidRDefault="00C7598F" w:rsidP="00977813">
            <w:pPr>
              <w:tabs>
                <w:tab w:val="left" w:pos="0"/>
              </w:tabs>
              <w:jc w:val="both"/>
            </w:pPr>
            <w:r w:rsidRPr="00C7598F">
              <w:t>2 чел.</w:t>
            </w:r>
          </w:p>
        </w:tc>
        <w:tc>
          <w:tcPr>
            <w:tcW w:w="1839" w:type="dxa"/>
            <w:shd w:val="clear" w:color="auto" w:fill="auto"/>
          </w:tcPr>
          <w:p w:rsidR="00C7598F" w:rsidRPr="00C7598F" w:rsidRDefault="00C7598F" w:rsidP="00977813">
            <w:pPr>
              <w:tabs>
                <w:tab w:val="left" w:pos="0"/>
              </w:tabs>
              <w:jc w:val="both"/>
            </w:pPr>
            <w:r w:rsidRPr="00C7598F">
              <w:t>16 чел.</w:t>
            </w:r>
          </w:p>
        </w:tc>
        <w:tc>
          <w:tcPr>
            <w:tcW w:w="2538" w:type="dxa"/>
            <w:shd w:val="clear" w:color="auto" w:fill="auto"/>
          </w:tcPr>
          <w:p w:rsidR="00C7598F" w:rsidRPr="00C7598F" w:rsidRDefault="00C7598F" w:rsidP="00977813">
            <w:pPr>
              <w:tabs>
                <w:tab w:val="left" w:pos="0"/>
              </w:tabs>
              <w:jc w:val="both"/>
            </w:pPr>
            <w:r w:rsidRPr="00C7598F">
              <w:t>8 чел.</w:t>
            </w:r>
          </w:p>
        </w:tc>
        <w:tc>
          <w:tcPr>
            <w:tcW w:w="2797" w:type="dxa"/>
            <w:shd w:val="clear" w:color="auto" w:fill="auto"/>
          </w:tcPr>
          <w:p w:rsidR="00C7598F" w:rsidRPr="00C7598F" w:rsidRDefault="00C7598F" w:rsidP="00977813">
            <w:pPr>
              <w:tabs>
                <w:tab w:val="left" w:pos="0"/>
              </w:tabs>
              <w:jc w:val="both"/>
            </w:pPr>
            <w:r w:rsidRPr="00C7598F">
              <w:t>-</w:t>
            </w:r>
          </w:p>
        </w:tc>
      </w:tr>
      <w:tr w:rsidR="00C7598F" w:rsidRPr="00C7598F" w:rsidTr="00DB74E3">
        <w:trPr>
          <w:trHeight w:val="342"/>
        </w:trPr>
        <w:tc>
          <w:tcPr>
            <w:tcW w:w="1000" w:type="dxa"/>
            <w:shd w:val="clear" w:color="auto" w:fill="auto"/>
          </w:tcPr>
          <w:p w:rsidR="00C7598F" w:rsidRPr="00C7598F" w:rsidRDefault="00C7598F" w:rsidP="00977813">
            <w:pPr>
              <w:tabs>
                <w:tab w:val="left" w:pos="0"/>
              </w:tabs>
              <w:jc w:val="both"/>
              <w:rPr>
                <w:b/>
              </w:rPr>
            </w:pPr>
            <w:r w:rsidRPr="00C7598F">
              <w:rPr>
                <w:b/>
              </w:rPr>
              <w:t>1 «Д»</w:t>
            </w:r>
          </w:p>
        </w:tc>
        <w:tc>
          <w:tcPr>
            <w:tcW w:w="1857" w:type="dxa"/>
            <w:shd w:val="clear" w:color="auto" w:fill="auto"/>
          </w:tcPr>
          <w:p w:rsidR="00C7598F" w:rsidRPr="00C7598F" w:rsidRDefault="00C7598F" w:rsidP="00977813">
            <w:pPr>
              <w:tabs>
                <w:tab w:val="left" w:pos="0"/>
              </w:tabs>
              <w:jc w:val="both"/>
            </w:pPr>
            <w:r w:rsidRPr="00C7598F">
              <w:t xml:space="preserve"> 9 чел. </w:t>
            </w:r>
          </w:p>
        </w:tc>
        <w:tc>
          <w:tcPr>
            <w:tcW w:w="1839" w:type="dxa"/>
            <w:shd w:val="clear" w:color="auto" w:fill="auto"/>
          </w:tcPr>
          <w:p w:rsidR="00C7598F" w:rsidRPr="00C7598F" w:rsidRDefault="00C7598F" w:rsidP="00977813">
            <w:pPr>
              <w:tabs>
                <w:tab w:val="left" w:pos="0"/>
              </w:tabs>
              <w:jc w:val="both"/>
            </w:pPr>
            <w:r w:rsidRPr="00C7598F">
              <w:t>8 чел.</w:t>
            </w:r>
          </w:p>
        </w:tc>
        <w:tc>
          <w:tcPr>
            <w:tcW w:w="2538" w:type="dxa"/>
            <w:shd w:val="clear" w:color="auto" w:fill="auto"/>
          </w:tcPr>
          <w:p w:rsidR="00C7598F" w:rsidRPr="00C7598F" w:rsidRDefault="00C7598F" w:rsidP="00977813">
            <w:pPr>
              <w:tabs>
                <w:tab w:val="left" w:pos="0"/>
              </w:tabs>
              <w:jc w:val="both"/>
            </w:pPr>
            <w:r w:rsidRPr="00C7598F">
              <w:t>5 чел.</w:t>
            </w:r>
          </w:p>
        </w:tc>
        <w:tc>
          <w:tcPr>
            <w:tcW w:w="2797" w:type="dxa"/>
            <w:shd w:val="clear" w:color="auto" w:fill="auto"/>
          </w:tcPr>
          <w:p w:rsidR="00C7598F" w:rsidRPr="00C7598F" w:rsidRDefault="00C7598F" w:rsidP="00977813">
            <w:pPr>
              <w:tabs>
                <w:tab w:val="left" w:pos="0"/>
              </w:tabs>
              <w:jc w:val="both"/>
            </w:pPr>
            <w:r w:rsidRPr="00C7598F">
              <w:t>2 чел.</w:t>
            </w:r>
          </w:p>
        </w:tc>
      </w:tr>
      <w:tr w:rsidR="00C7598F" w:rsidRPr="00C7598F" w:rsidTr="00DB74E3">
        <w:trPr>
          <w:trHeight w:val="342"/>
        </w:trPr>
        <w:tc>
          <w:tcPr>
            <w:tcW w:w="1000" w:type="dxa"/>
            <w:shd w:val="clear" w:color="auto" w:fill="auto"/>
          </w:tcPr>
          <w:p w:rsidR="00C7598F" w:rsidRPr="00C7598F" w:rsidRDefault="00C7598F" w:rsidP="00977813">
            <w:pPr>
              <w:tabs>
                <w:tab w:val="left" w:pos="0"/>
              </w:tabs>
              <w:jc w:val="both"/>
              <w:rPr>
                <w:b/>
              </w:rPr>
            </w:pPr>
            <w:r w:rsidRPr="00C7598F">
              <w:rPr>
                <w:b/>
              </w:rPr>
              <w:t>1 «Е»</w:t>
            </w:r>
          </w:p>
        </w:tc>
        <w:tc>
          <w:tcPr>
            <w:tcW w:w="1857" w:type="dxa"/>
            <w:shd w:val="clear" w:color="auto" w:fill="auto"/>
          </w:tcPr>
          <w:p w:rsidR="00C7598F" w:rsidRPr="00C7598F" w:rsidRDefault="00C7598F" w:rsidP="00977813">
            <w:pPr>
              <w:tabs>
                <w:tab w:val="left" w:pos="0"/>
              </w:tabs>
              <w:jc w:val="both"/>
            </w:pPr>
            <w:r w:rsidRPr="00C7598F">
              <w:t>9 чел.</w:t>
            </w:r>
          </w:p>
        </w:tc>
        <w:tc>
          <w:tcPr>
            <w:tcW w:w="1839" w:type="dxa"/>
            <w:shd w:val="clear" w:color="auto" w:fill="auto"/>
          </w:tcPr>
          <w:p w:rsidR="00C7598F" w:rsidRPr="00C7598F" w:rsidRDefault="00C7598F" w:rsidP="00977813">
            <w:pPr>
              <w:tabs>
                <w:tab w:val="left" w:pos="0"/>
              </w:tabs>
              <w:jc w:val="both"/>
            </w:pPr>
            <w:r w:rsidRPr="00C7598F">
              <w:t>7 чел.</w:t>
            </w:r>
          </w:p>
        </w:tc>
        <w:tc>
          <w:tcPr>
            <w:tcW w:w="2538" w:type="dxa"/>
            <w:shd w:val="clear" w:color="auto" w:fill="auto"/>
          </w:tcPr>
          <w:p w:rsidR="00C7598F" w:rsidRPr="00C7598F" w:rsidRDefault="00C7598F" w:rsidP="00977813">
            <w:pPr>
              <w:tabs>
                <w:tab w:val="left" w:pos="0"/>
              </w:tabs>
              <w:jc w:val="both"/>
            </w:pPr>
            <w:r w:rsidRPr="00C7598F">
              <w:t>5 чел.</w:t>
            </w:r>
          </w:p>
        </w:tc>
        <w:tc>
          <w:tcPr>
            <w:tcW w:w="2797" w:type="dxa"/>
            <w:shd w:val="clear" w:color="auto" w:fill="auto"/>
          </w:tcPr>
          <w:p w:rsidR="00C7598F" w:rsidRPr="00C7598F" w:rsidRDefault="00C7598F" w:rsidP="00977813">
            <w:pPr>
              <w:tabs>
                <w:tab w:val="left" w:pos="0"/>
              </w:tabs>
              <w:jc w:val="both"/>
            </w:pPr>
            <w:r w:rsidRPr="00C7598F">
              <w:t>-</w:t>
            </w:r>
          </w:p>
        </w:tc>
      </w:tr>
    </w:tbl>
    <w:p w:rsidR="00C7598F" w:rsidRPr="00C7598F" w:rsidRDefault="00C7598F" w:rsidP="00A04FBE">
      <w:pPr>
        <w:tabs>
          <w:tab w:val="left" w:pos="0"/>
        </w:tabs>
        <w:ind w:firstLine="709"/>
        <w:jc w:val="both"/>
      </w:pPr>
    </w:p>
    <w:p w:rsidR="00C7598F" w:rsidRPr="00C7598F" w:rsidRDefault="00C7598F" w:rsidP="00A04FBE">
      <w:pPr>
        <w:tabs>
          <w:tab w:val="left" w:pos="0"/>
        </w:tabs>
        <w:ind w:firstLine="709"/>
        <w:jc w:val="both"/>
        <w:rPr>
          <w:rFonts w:eastAsia="Calibri"/>
          <w:lang w:eastAsia="en-US"/>
        </w:rPr>
      </w:pPr>
      <w:r w:rsidRPr="00C7598F">
        <w:t xml:space="preserve">Таким образом, по итогам комплексной работы можно утверждать, что с основной </w:t>
      </w:r>
    </w:p>
    <w:p w:rsidR="00C7598F" w:rsidRPr="009F65F4"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 xml:space="preserve">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метапредметные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Главная роль в этом </w:t>
      </w:r>
      <w:r w:rsidRPr="009F65F4">
        <w:rPr>
          <w:rFonts w:eastAsia="Calibri"/>
          <w:sz w:val="26"/>
          <w:szCs w:val="26"/>
          <w:lang w:eastAsia="en-US"/>
        </w:rPr>
        <w:lastRenderedPageBreak/>
        <w:t>принадлежит учителю. Учитель, его отношение к учебному процессу, его творчество и профессионализм, умение проектировать УУД в учебной и внеучебной деятельности являются решающим фактором успешного воплощения новых стандартов школьного образования. Все учит</w:t>
      </w:r>
      <w:r w:rsidR="001562DD">
        <w:rPr>
          <w:rFonts w:eastAsia="Calibri"/>
          <w:sz w:val="26"/>
          <w:szCs w:val="26"/>
          <w:lang w:eastAsia="en-US"/>
        </w:rPr>
        <w:t>еля первых классов М</w:t>
      </w:r>
      <w:r w:rsidR="00C12663">
        <w:rPr>
          <w:rFonts w:eastAsia="Calibri"/>
          <w:sz w:val="26"/>
          <w:szCs w:val="26"/>
          <w:lang w:eastAsia="en-US"/>
        </w:rPr>
        <w:t>Б</w:t>
      </w:r>
      <w:r w:rsidRPr="009F65F4">
        <w:rPr>
          <w:rFonts w:eastAsia="Calibri"/>
          <w:sz w:val="26"/>
          <w:szCs w:val="26"/>
          <w:lang w:eastAsia="en-US"/>
        </w:rPr>
        <w:t xml:space="preserve">ОУ </w:t>
      </w:r>
      <w:r w:rsidR="00C12663">
        <w:rPr>
          <w:rFonts w:eastAsia="Calibri"/>
          <w:sz w:val="26"/>
          <w:szCs w:val="26"/>
          <w:lang w:eastAsia="en-US"/>
        </w:rPr>
        <w:t>«Аглобинская СОШ</w:t>
      </w:r>
      <w:r w:rsidR="001562DD">
        <w:rPr>
          <w:rFonts w:eastAsia="Calibri"/>
          <w:sz w:val="26"/>
          <w:szCs w:val="26"/>
          <w:lang w:eastAsia="en-US"/>
        </w:rPr>
        <w:t>»</w:t>
      </w:r>
      <w:r w:rsidRPr="009F65F4">
        <w:rPr>
          <w:rFonts w:eastAsia="Calibri"/>
          <w:sz w:val="26"/>
          <w:szCs w:val="26"/>
          <w:lang w:eastAsia="en-US"/>
        </w:rPr>
        <w:t xml:space="preserve"> на достаточно высоком уровне владеют приемами проектирования образовательной среды, технологиями оценивания результата деятельности ребенка в условиях ФГОС, проектированием УУД в учебной и внеучебной деятельности. Своим опытом они делились с коллегами на заседаниях методического объединения, педагогических советов. </w:t>
      </w:r>
    </w:p>
    <w:p w:rsidR="00C7598F" w:rsidRPr="002107F5" w:rsidRDefault="00C7598F" w:rsidP="00A04FBE">
      <w:pPr>
        <w:tabs>
          <w:tab w:val="left" w:pos="0"/>
        </w:tabs>
        <w:ind w:firstLine="709"/>
        <w:jc w:val="both"/>
        <w:rPr>
          <w:rFonts w:eastAsia="Calibri"/>
          <w:sz w:val="26"/>
          <w:szCs w:val="26"/>
          <w:lang w:eastAsia="en-US"/>
        </w:rPr>
      </w:pPr>
      <w:r w:rsidRPr="009F65F4">
        <w:rPr>
          <w:rFonts w:eastAsia="Calibri"/>
          <w:sz w:val="26"/>
          <w:szCs w:val="26"/>
          <w:lang w:eastAsia="en-US"/>
        </w:rPr>
        <w:t xml:space="preserve">На занятиях и в первой, и во второй половине дня ведется работа по профилактике переутомления учащихся. Не только педагогами, ведущими уроки и внеурочные занятия, но и психологом, медсестрой осуществляется контроль и </w:t>
      </w:r>
      <w:r w:rsidRPr="002107F5">
        <w:rPr>
          <w:rFonts w:eastAsia="Calibri"/>
          <w:sz w:val="26"/>
          <w:szCs w:val="26"/>
          <w:lang w:eastAsia="en-US"/>
        </w:rPr>
        <w:t>корректирование функционального состояния ребенка. Организовано горячее питание. После 2 урок</w:t>
      </w:r>
      <w:r w:rsidR="001562DD">
        <w:rPr>
          <w:rFonts w:eastAsia="Calibri"/>
          <w:sz w:val="26"/>
          <w:szCs w:val="26"/>
          <w:lang w:eastAsia="en-US"/>
        </w:rPr>
        <w:t>а в соответствии с расписанием Годового календарного графика М</w:t>
      </w:r>
      <w:r w:rsidR="00192B56">
        <w:rPr>
          <w:rFonts w:eastAsia="Calibri"/>
          <w:sz w:val="26"/>
          <w:szCs w:val="26"/>
          <w:lang w:eastAsia="en-US"/>
        </w:rPr>
        <w:t>БОУ «Аглобинская СОШ</w:t>
      </w:r>
      <w:r w:rsidRPr="002107F5">
        <w:rPr>
          <w:rFonts w:eastAsia="Calibri"/>
          <w:sz w:val="26"/>
          <w:szCs w:val="26"/>
          <w:lang w:eastAsia="en-US"/>
        </w:rPr>
        <w:t>» проводится динамическая пауза, обучающиеся ежедневно совершают прогулки на свежем воздухе. Каждая минута, проведенная в школе, дает ребенку положительный опыт общения, позволяет проявить себя как активную, творческую личность, расширяет его представления об окружающем мире. В классах у детей сложились доброжелательные взаимоотношения, что тоже является одним из условий формирования здоровьесберегающей образовательной среды.</w:t>
      </w:r>
    </w:p>
    <w:p w:rsidR="00C7598F" w:rsidRPr="002107F5" w:rsidRDefault="00C7598F" w:rsidP="00A04FBE">
      <w:pPr>
        <w:tabs>
          <w:tab w:val="left" w:pos="0"/>
        </w:tabs>
        <w:ind w:firstLine="709"/>
        <w:jc w:val="both"/>
        <w:rPr>
          <w:rFonts w:eastAsia="Calibri"/>
          <w:sz w:val="26"/>
          <w:szCs w:val="26"/>
          <w:lang w:eastAsia="en-US"/>
        </w:rPr>
      </w:pPr>
      <w:r w:rsidRPr="002107F5">
        <w:rPr>
          <w:rFonts w:eastAsia="Calibri"/>
          <w:sz w:val="26"/>
          <w:szCs w:val="26"/>
          <w:lang w:eastAsia="en-US"/>
        </w:rPr>
        <w:t>Для повышения умственной работоспособности детей, предупреждения преждевременного наступления утомления и снятия мышечного статического напряжения, проводятся физминутки после каждой фазы умственного утомления, наступающей через каждые 10-15 минут у значительной части учащихся класса.</w:t>
      </w:r>
    </w:p>
    <w:p w:rsidR="00C7598F" w:rsidRPr="002107F5" w:rsidRDefault="00C7598F" w:rsidP="00A04FBE">
      <w:pPr>
        <w:tabs>
          <w:tab w:val="left" w:pos="0"/>
        </w:tabs>
        <w:ind w:firstLine="709"/>
        <w:jc w:val="both"/>
        <w:rPr>
          <w:rFonts w:eastAsia="Calibri"/>
          <w:sz w:val="26"/>
          <w:szCs w:val="26"/>
          <w:lang w:eastAsia="en-US"/>
        </w:rPr>
      </w:pPr>
      <w:r w:rsidRPr="002107F5">
        <w:rPr>
          <w:rFonts w:eastAsia="Calibri"/>
          <w:sz w:val="26"/>
          <w:szCs w:val="26"/>
          <w:lang w:eastAsia="en-US"/>
        </w:rPr>
        <w:t>Кроме того, определяется и фиксируется психологический климат на уроке, проводится эмоциональная разгрузка, ведется строгий контроль за соблюдением учащимися правильной осанки и чередованием работы в течение урока. Физкультминутки проводятся, учитывая специфику предмета, зачастую с музыкальным сопровождением, с элементами двигательной активности и другими средствами, помогающими восстановить оперативную работоспособность.</w:t>
      </w:r>
    </w:p>
    <w:p w:rsidR="00C7598F" w:rsidRPr="002107F5" w:rsidRDefault="00C7598F" w:rsidP="00A04FBE">
      <w:pPr>
        <w:tabs>
          <w:tab w:val="left" w:pos="0"/>
        </w:tabs>
        <w:ind w:firstLine="709"/>
        <w:jc w:val="both"/>
        <w:rPr>
          <w:rFonts w:eastAsia="Calibri"/>
          <w:sz w:val="26"/>
          <w:szCs w:val="26"/>
          <w:lang w:eastAsia="en-US"/>
        </w:rPr>
      </w:pPr>
      <w:r w:rsidRPr="002107F5">
        <w:rPr>
          <w:rFonts w:eastAsia="Calibri"/>
          <w:sz w:val="26"/>
          <w:szCs w:val="26"/>
          <w:lang w:eastAsia="en-US"/>
        </w:rPr>
        <w:t xml:space="preserve">Базисный учебный план стандарта второго поколения отводит 10 часов на внеурочную деятельность. </w:t>
      </w:r>
      <w:r w:rsidRPr="002107F5">
        <w:rPr>
          <w:rFonts w:eastAsia="Calibri"/>
          <w:iCs/>
          <w:sz w:val="26"/>
          <w:szCs w:val="26"/>
          <w:lang w:eastAsia="en-US"/>
        </w:rPr>
        <w:t>Родителям было предложено выбрать направления внеурочной деятельности для своего ребёнка, учитывая его индивидуальные</w:t>
      </w:r>
      <w:r w:rsidRPr="002107F5">
        <w:rPr>
          <w:rFonts w:eastAsia="Calibri"/>
          <w:sz w:val="26"/>
          <w:szCs w:val="26"/>
          <w:lang w:eastAsia="en-US"/>
        </w:rPr>
        <w:t xml:space="preserve"> </w:t>
      </w:r>
      <w:r w:rsidRPr="002107F5">
        <w:rPr>
          <w:rFonts w:eastAsia="Calibri"/>
          <w:iCs/>
          <w:sz w:val="26"/>
          <w:szCs w:val="26"/>
          <w:lang w:eastAsia="en-US"/>
        </w:rPr>
        <w:t>склонности и возможности.</w:t>
      </w:r>
      <w:r w:rsidRPr="002107F5">
        <w:rPr>
          <w:rFonts w:eastAsia="Calibri"/>
          <w:sz w:val="26"/>
          <w:szCs w:val="26"/>
          <w:lang w:eastAsia="en-US"/>
        </w:rPr>
        <w:t xml:space="preserve"> Таким образом, обучение построено по четырём направлениям внеурочной работы: художественно-эстетическое, духовно-нравственное, спортивно-оздоровительное и научно-познавательное. </w:t>
      </w:r>
    </w:p>
    <w:p w:rsidR="00C7598F" w:rsidRPr="002107F5" w:rsidRDefault="00C7598F" w:rsidP="00A04FBE">
      <w:pPr>
        <w:tabs>
          <w:tab w:val="left" w:pos="0"/>
        </w:tabs>
        <w:ind w:firstLine="709"/>
        <w:jc w:val="both"/>
        <w:rPr>
          <w:rFonts w:eastAsia="Calibri"/>
          <w:sz w:val="26"/>
          <w:szCs w:val="26"/>
          <w:lang w:eastAsia="en-US"/>
        </w:rPr>
      </w:pPr>
      <w:r w:rsidRPr="002107F5">
        <w:rPr>
          <w:rFonts w:eastAsia="Calibri"/>
          <w:sz w:val="26"/>
          <w:szCs w:val="26"/>
          <w:lang w:eastAsia="en-US"/>
        </w:rPr>
        <w:t>Часы на внеурочную деятельность учащихся – одно из главных достоинств новых стандартов. Это имеет огромное значение, так как увеличивает возможности школы в расширении предоставляемых образовательных услуг, создаёт возможности для организации индивидуальной работы с учащимися, позволяет в современных условиях обеспечить нагрузкой педагогов.</w:t>
      </w:r>
    </w:p>
    <w:p w:rsidR="00C7598F" w:rsidRPr="002107F5" w:rsidRDefault="00C7598F" w:rsidP="00A04FBE">
      <w:pPr>
        <w:tabs>
          <w:tab w:val="left" w:pos="0"/>
        </w:tabs>
        <w:ind w:firstLine="709"/>
        <w:jc w:val="both"/>
        <w:rPr>
          <w:rFonts w:eastAsia="Calibri"/>
          <w:sz w:val="26"/>
          <w:szCs w:val="26"/>
          <w:lang w:eastAsia="en-US"/>
        </w:rPr>
      </w:pPr>
      <w:r w:rsidRPr="002107F5">
        <w:rPr>
          <w:rFonts w:eastAsia="Calibri"/>
          <w:sz w:val="26"/>
          <w:szCs w:val="26"/>
          <w:lang w:eastAsia="en-US"/>
        </w:rPr>
        <w:t xml:space="preserve">Режим работы строится по традиционной схеме: 1 половина дня отдана на урочную работу с перерывом на завтрак и динамическую паузу; во второй половине дня ученики сначала отдыхают, а затем посещают кружки. </w:t>
      </w:r>
    </w:p>
    <w:p w:rsidR="00C7598F" w:rsidRPr="002107F5" w:rsidRDefault="00C7598F" w:rsidP="00A04FBE">
      <w:pPr>
        <w:tabs>
          <w:tab w:val="left" w:pos="0"/>
        </w:tabs>
        <w:ind w:firstLine="709"/>
        <w:jc w:val="both"/>
        <w:rPr>
          <w:rFonts w:eastAsia="Calibri"/>
          <w:sz w:val="26"/>
          <w:szCs w:val="26"/>
          <w:lang w:eastAsia="en-US"/>
        </w:rPr>
      </w:pPr>
      <w:r w:rsidRPr="002107F5">
        <w:rPr>
          <w:rFonts w:eastAsia="Calibri"/>
          <w:sz w:val="26"/>
          <w:szCs w:val="26"/>
          <w:lang w:eastAsia="en-US"/>
        </w:rPr>
        <w:t xml:space="preserve">Внеурочная работа в классах построена на привлечении педагогов школы (это в первую очередь учителя начальных классов, учителя физкультуры, музыки, английского языка). </w:t>
      </w:r>
    </w:p>
    <w:p w:rsidR="00C7598F" w:rsidRPr="002107F5" w:rsidRDefault="00C7598F" w:rsidP="00A04FBE">
      <w:pPr>
        <w:tabs>
          <w:tab w:val="left" w:pos="0"/>
        </w:tabs>
        <w:ind w:firstLine="709"/>
        <w:jc w:val="both"/>
        <w:rPr>
          <w:rFonts w:eastAsia="Calibri"/>
          <w:sz w:val="26"/>
          <w:szCs w:val="26"/>
          <w:lang w:eastAsia="en-US"/>
        </w:rPr>
      </w:pPr>
      <w:r w:rsidRPr="002107F5">
        <w:rPr>
          <w:rFonts w:eastAsia="Calibri"/>
          <w:sz w:val="26"/>
          <w:szCs w:val="26"/>
          <w:lang w:eastAsia="en-US"/>
        </w:rPr>
        <w:lastRenderedPageBreak/>
        <w:t>Кружки велись по утвержденному директором школы расписанию.</w:t>
      </w:r>
    </w:p>
    <w:p w:rsidR="00C7598F" w:rsidRPr="002107F5" w:rsidRDefault="00C7598F" w:rsidP="00A04FBE">
      <w:pPr>
        <w:tabs>
          <w:tab w:val="left" w:pos="0"/>
        </w:tabs>
        <w:ind w:firstLine="709"/>
        <w:jc w:val="both"/>
        <w:rPr>
          <w:sz w:val="26"/>
          <w:szCs w:val="26"/>
        </w:rPr>
      </w:pPr>
      <w:r w:rsidRPr="002107F5">
        <w:rPr>
          <w:sz w:val="26"/>
          <w:szCs w:val="26"/>
        </w:rPr>
        <w:t>В истекшем учебном году на</w:t>
      </w:r>
      <w:r w:rsidR="001562DD">
        <w:rPr>
          <w:sz w:val="26"/>
          <w:szCs w:val="26"/>
        </w:rPr>
        <w:t xml:space="preserve"> начальной ступени обучения в </w:t>
      </w:r>
      <w:r w:rsidR="00192B56">
        <w:rPr>
          <w:rFonts w:eastAsia="Calibri"/>
          <w:sz w:val="26"/>
          <w:szCs w:val="26"/>
          <w:lang w:eastAsia="en-US"/>
        </w:rPr>
        <w:t>МБОУ «Аглобинская СОШ</w:t>
      </w:r>
      <w:r w:rsidR="00192B56" w:rsidRPr="002107F5">
        <w:rPr>
          <w:rFonts w:eastAsia="Calibri"/>
          <w:sz w:val="26"/>
          <w:szCs w:val="26"/>
          <w:lang w:eastAsia="en-US"/>
        </w:rPr>
        <w:t xml:space="preserve">» </w:t>
      </w:r>
      <w:r w:rsidRPr="002107F5">
        <w:rPr>
          <w:sz w:val="26"/>
          <w:szCs w:val="26"/>
        </w:rPr>
        <w:t>по комплектованию насчитывалось 22 класса-комплекта.</w:t>
      </w:r>
    </w:p>
    <w:p w:rsidR="00C7598F" w:rsidRPr="002107F5" w:rsidRDefault="00C7598F" w:rsidP="00A04FBE">
      <w:pPr>
        <w:tabs>
          <w:tab w:val="left" w:pos="0"/>
        </w:tabs>
        <w:ind w:firstLine="709"/>
        <w:jc w:val="both"/>
        <w:rPr>
          <w:sz w:val="26"/>
          <w:szCs w:val="26"/>
        </w:rPr>
      </w:pPr>
      <w:r w:rsidRPr="002107F5">
        <w:rPr>
          <w:sz w:val="26"/>
          <w:szCs w:val="26"/>
        </w:rPr>
        <w:t>Учащихся, не освоивших учебные программы, в нач</w:t>
      </w:r>
      <w:r w:rsidR="00C12663">
        <w:rPr>
          <w:sz w:val="26"/>
          <w:szCs w:val="26"/>
        </w:rPr>
        <w:t>альной школе нет. В течение 2022-2023</w:t>
      </w:r>
      <w:r w:rsidRPr="002107F5">
        <w:rPr>
          <w:sz w:val="26"/>
          <w:szCs w:val="26"/>
        </w:rPr>
        <w:t xml:space="preserve"> учебного года педагоги начального звена решали следующие задачи, исходящие из анализа работы в предыдущем учебном году.</w:t>
      </w:r>
    </w:p>
    <w:p w:rsidR="00C7598F" w:rsidRPr="002107F5" w:rsidRDefault="00C7598F" w:rsidP="00A04FBE">
      <w:pPr>
        <w:numPr>
          <w:ilvl w:val="0"/>
          <w:numId w:val="19"/>
        </w:numPr>
        <w:tabs>
          <w:tab w:val="left" w:pos="0"/>
        </w:tabs>
        <w:ind w:left="0" w:firstLine="709"/>
        <w:jc w:val="both"/>
        <w:rPr>
          <w:sz w:val="26"/>
          <w:szCs w:val="26"/>
        </w:rPr>
      </w:pPr>
      <w:r w:rsidRPr="002107F5">
        <w:rPr>
          <w:sz w:val="26"/>
          <w:szCs w:val="26"/>
        </w:rPr>
        <w:t>Совершенствование методической работы;</w:t>
      </w:r>
    </w:p>
    <w:p w:rsidR="00C7598F" w:rsidRPr="002107F5" w:rsidRDefault="00C7598F" w:rsidP="00A04FBE">
      <w:pPr>
        <w:numPr>
          <w:ilvl w:val="0"/>
          <w:numId w:val="19"/>
        </w:numPr>
        <w:tabs>
          <w:tab w:val="left" w:pos="0"/>
        </w:tabs>
        <w:ind w:left="0" w:firstLine="709"/>
        <w:jc w:val="both"/>
        <w:rPr>
          <w:sz w:val="26"/>
          <w:szCs w:val="26"/>
        </w:rPr>
      </w:pPr>
      <w:r w:rsidRPr="002107F5">
        <w:rPr>
          <w:sz w:val="26"/>
          <w:szCs w:val="26"/>
        </w:rPr>
        <w:t>Развитие нового педагогического мышления;</w:t>
      </w:r>
    </w:p>
    <w:p w:rsidR="00C7598F" w:rsidRPr="002107F5" w:rsidRDefault="00C7598F" w:rsidP="00A04FBE">
      <w:pPr>
        <w:numPr>
          <w:ilvl w:val="0"/>
          <w:numId w:val="19"/>
        </w:numPr>
        <w:tabs>
          <w:tab w:val="left" w:pos="0"/>
        </w:tabs>
        <w:ind w:left="0" w:firstLine="709"/>
        <w:jc w:val="both"/>
        <w:rPr>
          <w:sz w:val="26"/>
          <w:szCs w:val="26"/>
        </w:rPr>
      </w:pPr>
      <w:r w:rsidRPr="002107F5">
        <w:rPr>
          <w:sz w:val="26"/>
          <w:szCs w:val="26"/>
        </w:rPr>
        <w:t>Повышение уровня научно-исследовательской и методической культуры учителей.</w:t>
      </w:r>
    </w:p>
    <w:p w:rsidR="00C7598F" w:rsidRPr="002107F5" w:rsidRDefault="00C7598F" w:rsidP="00A04FBE">
      <w:pPr>
        <w:tabs>
          <w:tab w:val="left" w:pos="0"/>
        </w:tabs>
        <w:ind w:firstLine="709"/>
        <w:jc w:val="both"/>
        <w:rPr>
          <w:sz w:val="26"/>
          <w:szCs w:val="26"/>
        </w:rPr>
      </w:pPr>
      <w:r w:rsidRPr="002107F5">
        <w:rPr>
          <w:sz w:val="26"/>
          <w:szCs w:val="26"/>
        </w:rPr>
        <w:t>Обучение в начальной школе осуществлялось по программам: «Система Л.В. Занкова», «Перспектива».</w:t>
      </w:r>
    </w:p>
    <w:p w:rsidR="00C7598F" w:rsidRPr="002107F5" w:rsidRDefault="00C7598F" w:rsidP="00A04FBE">
      <w:pPr>
        <w:tabs>
          <w:tab w:val="left" w:pos="0"/>
        </w:tabs>
        <w:ind w:firstLine="709"/>
        <w:jc w:val="both"/>
        <w:rPr>
          <w:sz w:val="26"/>
          <w:szCs w:val="26"/>
        </w:rPr>
      </w:pPr>
      <w:r w:rsidRPr="002107F5">
        <w:rPr>
          <w:sz w:val="26"/>
          <w:szCs w:val="26"/>
        </w:rPr>
        <w:t>В начальной школе регулярно в соответствии с планом ВШК проводится моноторинг знаний учащихся, целью которого является отслеживание динамики знаний учащихся начальной школы.</w:t>
      </w:r>
    </w:p>
    <w:p w:rsidR="00C7598F" w:rsidRPr="002107F5" w:rsidRDefault="00C7598F" w:rsidP="00A04FBE">
      <w:pPr>
        <w:tabs>
          <w:tab w:val="left" w:pos="0"/>
        </w:tabs>
        <w:ind w:firstLine="709"/>
        <w:jc w:val="both"/>
        <w:rPr>
          <w:sz w:val="26"/>
          <w:szCs w:val="26"/>
        </w:rPr>
      </w:pPr>
      <w:r w:rsidRPr="002107F5">
        <w:rPr>
          <w:rFonts w:eastAsia="Calibri"/>
          <w:sz w:val="26"/>
          <w:szCs w:val="26"/>
          <w:lang w:eastAsia="en-US"/>
        </w:rPr>
        <w:t xml:space="preserve">Вторые, третьи, четвёртые классы </w:t>
      </w:r>
      <w:r w:rsidR="00192B56">
        <w:rPr>
          <w:rFonts w:eastAsia="Calibri"/>
          <w:sz w:val="26"/>
          <w:szCs w:val="26"/>
          <w:lang w:eastAsia="en-US"/>
        </w:rPr>
        <w:t>МБОУ «Аглобинская СОШ</w:t>
      </w:r>
      <w:r w:rsidR="00192B56" w:rsidRPr="002107F5">
        <w:rPr>
          <w:rFonts w:eastAsia="Calibri"/>
          <w:sz w:val="26"/>
          <w:szCs w:val="26"/>
          <w:lang w:eastAsia="en-US"/>
        </w:rPr>
        <w:t xml:space="preserve">» </w:t>
      </w:r>
      <w:r w:rsidRPr="002107F5">
        <w:rPr>
          <w:rFonts w:eastAsia="Calibri"/>
          <w:sz w:val="26"/>
          <w:szCs w:val="26"/>
          <w:lang w:eastAsia="en-US"/>
        </w:rPr>
        <w:t xml:space="preserve">не первый год работают в условиях внедрения ФГОС. Учащимися успешно осваиваются общеобразовательные программы и программы внеурочной деятельности.  Уровень формирования УУД можно наблюдать в ходе посещения уроков, занятий внеурочной деятельностью, внеклассных мероприятий. </w:t>
      </w:r>
      <w:r w:rsidRPr="002107F5">
        <w:rPr>
          <w:sz w:val="26"/>
          <w:szCs w:val="26"/>
        </w:rPr>
        <w:t xml:space="preserve">Результаты стартовой диагностики, текущего оценивания (диагностики по результатам четвертей) и итоговое оценивание (в форме комплексной письменной работы) показали, что у 100% обучающихся 2-х, 3-х, 4-х классов сформированы основные умения (навык чтения, умение работать с текстом, выполнять инструкции), позволяющие успешно продвигаться в освоении учебного материала на следующем этапе обучения. </w:t>
      </w:r>
    </w:p>
    <w:p w:rsidR="00514FB7" w:rsidRPr="002107F5" w:rsidRDefault="00514FB7" w:rsidP="00A04FBE">
      <w:pPr>
        <w:keepNext/>
        <w:keepLines/>
        <w:tabs>
          <w:tab w:val="left" w:pos="0"/>
        </w:tabs>
        <w:ind w:firstLine="709"/>
        <w:jc w:val="center"/>
        <w:outlineLvl w:val="0"/>
        <w:rPr>
          <w:b/>
          <w:bCs/>
          <w:color w:val="365F91"/>
          <w:sz w:val="26"/>
          <w:szCs w:val="26"/>
          <w:lang w:eastAsia="ar-SA"/>
        </w:rPr>
      </w:pPr>
      <w:bookmarkStart w:id="18" w:name="_Toc427907090"/>
    </w:p>
    <w:p w:rsidR="00C7598F" w:rsidRPr="002107F5" w:rsidRDefault="00514FB7" w:rsidP="00AA656F">
      <w:pPr>
        <w:pStyle w:val="2"/>
        <w:jc w:val="center"/>
        <w:rPr>
          <w:rFonts w:ascii="Times New Roman" w:hAnsi="Times New Roman" w:cs="Times New Roman"/>
          <w:sz w:val="26"/>
          <w:szCs w:val="26"/>
          <w:lang w:eastAsia="ar-SA"/>
        </w:rPr>
      </w:pPr>
      <w:bookmarkStart w:id="19" w:name="_Toc451165168"/>
      <w:r w:rsidRPr="002107F5">
        <w:rPr>
          <w:rFonts w:ascii="Times New Roman" w:hAnsi="Times New Roman" w:cs="Times New Roman"/>
          <w:sz w:val="26"/>
          <w:szCs w:val="26"/>
          <w:lang w:eastAsia="ar-SA"/>
        </w:rPr>
        <w:t xml:space="preserve">2.8. </w:t>
      </w:r>
      <w:r w:rsidR="00C7598F" w:rsidRPr="002107F5">
        <w:rPr>
          <w:rFonts w:ascii="Times New Roman" w:hAnsi="Times New Roman" w:cs="Times New Roman"/>
          <w:sz w:val="26"/>
          <w:szCs w:val="26"/>
          <w:lang w:eastAsia="ar-SA"/>
        </w:rPr>
        <w:t>Анализ качества образования 5-11 классов</w:t>
      </w:r>
      <w:bookmarkEnd w:id="18"/>
      <w:bookmarkEnd w:id="19"/>
    </w:p>
    <w:p w:rsidR="00C7598F" w:rsidRPr="002107F5" w:rsidRDefault="00C7598F" w:rsidP="00A04FBE">
      <w:pPr>
        <w:tabs>
          <w:tab w:val="left" w:pos="0"/>
        </w:tabs>
        <w:ind w:firstLine="709"/>
        <w:contextualSpacing/>
        <w:jc w:val="both"/>
        <w:rPr>
          <w:sz w:val="26"/>
          <w:szCs w:val="26"/>
          <w:lang w:eastAsia="ar-SA"/>
        </w:rPr>
      </w:pPr>
      <w:r w:rsidRPr="002107F5">
        <w:rPr>
          <w:sz w:val="26"/>
          <w:szCs w:val="26"/>
          <w:lang w:eastAsia="ar-SA"/>
        </w:rPr>
        <w:t>Переход в 5 класс – важный рубеж в жизни каждого школьника. Поэтому пятиклассники всегда находятся под пристальным наблюдением администрации, психологической службы в период адаптации к условиям обучения</w:t>
      </w:r>
      <w:r w:rsidR="00C12663">
        <w:rPr>
          <w:sz w:val="26"/>
          <w:szCs w:val="26"/>
          <w:lang w:eastAsia="ar-SA"/>
        </w:rPr>
        <w:t xml:space="preserve"> в среднем звене. В августе 2022</w:t>
      </w:r>
      <w:r w:rsidRPr="002107F5">
        <w:rPr>
          <w:sz w:val="26"/>
          <w:szCs w:val="26"/>
          <w:lang w:eastAsia="ar-SA"/>
        </w:rPr>
        <w:t xml:space="preserve"> года был разработан и утвержден план работы по обеспечению успешной адаптации</w:t>
      </w:r>
      <w:r w:rsidR="00C12663">
        <w:rPr>
          <w:sz w:val="26"/>
          <w:szCs w:val="26"/>
          <w:lang w:eastAsia="ar-SA"/>
        </w:rPr>
        <w:t xml:space="preserve"> пятиклассников. С сентября 2022</w:t>
      </w:r>
      <w:r w:rsidRPr="002107F5">
        <w:rPr>
          <w:sz w:val="26"/>
          <w:szCs w:val="26"/>
          <w:lang w:eastAsia="ar-SA"/>
        </w:rPr>
        <w:t xml:space="preserve"> года был проведён целый комплекс мероприятий по изучению процесса адаптации: посещение уроков администрацией и взаимопосещение уроков учителями; беседы с родителями и обучающимися в случае возникающих трудностей; администрацией школы посещены родительские собрания, классные часы; проведено анкетирование детей и родителей; тщательно контролировалось проведение занятий ВД, заполнение классных и электронного журналов. Результатом этой работы явилось заседание педагогического совета «Адаптация пятиклассников к обучению по программам основной общей школы».</w:t>
      </w:r>
    </w:p>
    <w:p w:rsidR="00C7598F" w:rsidRPr="002107F5" w:rsidRDefault="00C7598F" w:rsidP="00A04FBE">
      <w:pPr>
        <w:tabs>
          <w:tab w:val="left" w:pos="0"/>
        </w:tabs>
        <w:ind w:firstLine="709"/>
        <w:contextualSpacing/>
        <w:jc w:val="both"/>
        <w:rPr>
          <w:sz w:val="26"/>
          <w:szCs w:val="26"/>
          <w:lang w:eastAsia="ar-SA"/>
        </w:rPr>
      </w:pPr>
      <w:r w:rsidRPr="002107F5">
        <w:rPr>
          <w:sz w:val="26"/>
          <w:szCs w:val="26"/>
          <w:lang w:eastAsia="ar-SA"/>
        </w:rPr>
        <w:t>Тщательный анализ работы учителей –предметников и классных руководителей, посещение уроков, анкетирование показали, что процесс адаптации прошёл удовлетворительно, большинство детей без особых трудностей приступили к обучению по программам основного общего образования, имел место незначительный спад уровня качества обученности, характерный для периода адаптации. Причины этого явления изучены, рассмотрены на педагогическом совете.</w:t>
      </w:r>
    </w:p>
    <w:p w:rsidR="00C7598F" w:rsidRPr="002107F5" w:rsidRDefault="00C7598F" w:rsidP="00A04FBE">
      <w:pPr>
        <w:tabs>
          <w:tab w:val="left" w:pos="0"/>
        </w:tabs>
        <w:ind w:firstLine="709"/>
        <w:jc w:val="center"/>
        <w:rPr>
          <w:b/>
          <w:sz w:val="26"/>
          <w:szCs w:val="26"/>
          <w:lang w:eastAsia="ar-SA"/>
        </w:rPr>
      </w:pPr>
      <w:r w:rsidRPr="002107F5">
        <w:rPr>
          <w:b/>
          <w:sz w:val="26"/>
          <w:szCs w:val="26"/>
          <w:lang w:eastAsia="ar-SA"/>
        </w:rPr>
        <w:lastRenderedPageBreak/>
        <w:t>Результаты учебной деятельности пятиклассников</w:t>
      </w:r>
    </w:p>
    <w:p w:rsidR="00C7598F" w:rsidRPr="002107F5" w:rsidRDefault="00C7598F" w:rsidP="00A04FBE">
      <w:pPr>
        <w:tabs>
          <w:tab w:val="left" w:pos="0"/>
        </w:tabs>
        <w:ind w:firstLine="709"/>
        <w:contextualSpacing/>
        <w:jc w:val="center"/>
        <w:rPr>
          <w:b/>
          <w:sz w:val="26"/>
          <w:szCs w:val="26"/>
          <w:lang w:eastAsia="ar-SA"/>
        </w:rPr>
      </w:pPr>
      <w:r w:rsidRPr="002107F5">
        <w:rPr>
          <w:b/>
          <w:sz w:val="26"/>
          <w:szCs w:val="26"/>
          <w:lang w:eastAsia="ar-SA"/>
        </w:rPr>
        <w:t>в сравнении с прошлым учебным годом</w:t>
      </w:r>
    </w:p>
    <w:p w:rsidR="00C7598F" w:rsidRPr="00C7598F" w:rsidRDefault="00C7598F" w:rsidP="00417B92">
      <w:pPr>
        <w:tabs>
          <w:tab w:val="left" w:pos="0"/>
        </w:tabs>
        <w:contextualSpacing/>
        <w:jc w:val="both"/>
        <w:rPr>
          <w:b/>
          <w:lang w:eastAsia="ar-SA"/>
        </w:rPr>
      </w:pPr>
    </w:p>
    <w:p w:rsidR="00C7598F" w:rsidRPr="002107F5" w:rsidRDefault="00C7598F" w:rsidP="00417B92">
      <w:pPr>
        <w:tabs>
          <w:tab w:val="left" w:pos="0"/>
        </w:tabs>
        <w:contextualSpacing/>
        <w:jc w:val="both"/>
        <w:rPr>
          <w:sz w:val="26"/>
          <w:szCs w:val="26"/>
          <w:lang w:eastAsia="ar-SA"/>
        </w:rPr>
      </w:pPr>
    </w:p>
    <w:p w:rsidR="00C7598F" w:rsidRPr="002107F5" w:rsidRDefault="00C7598F" w:rsidP="0055516B">
      <w:pPr>
        <w:tabs>
          <w:tab w:val="left" w:pos="0"/>
        </w:tabs>
        <w:ind w:firstLine="709"/>
        <w:contextualSpacing/>
        <w:jc w:val="both"/>
        <w:rPr>
          <w:sz w:val="26"/>
          <w:szCs w:val="26"/>
          <w:lang w:eastAsia="ar-SA"/>
        </w:rPr>
      </w:pPr>
      <w:r w:rsidRPr="002107F5">
        <w:rPr>
          <w:sz w:val="26"/>
          <w:szCs w:val="26"/>
          <w:lang w:eastAsia="ar-SA"/>
        </w:rPr>
        <w:t xml:space="preserve">Диаграмма показывает, что уровень качества обученности в 5 классах практически не изменился в сравнении с 4 классом. </w:t>
      </w:r>
    </w:p>
    <w:p w:rsidR="00C7598F" w:rsidRPr="002107F5" w:rsidRDefault="00C7598F" w:rsidP="00A04FBE">
      <w:pPr>
        <w:tabs>
          <w:tab w:val="left" w:pos="0"/>
        </w:tabs>
        <w:ind w:firstLine="709"/>
        <w:jc w:val="both"/>
        <w:rPr>
          <w:sz w:val="26"/>
          <w:szCs w:val="26"/>
          <w:lang w:eastAsia="ar-SA"/>
        </w:rPr>
      </w:pPr>
      <w:r w:rsidRPr="002107F5">
        <w:rPr>
          <w:b/>
          <w:i/>
          <w:sz w:val="26"/>
          <w:szCs w:val="26"/>
          <w:lang w:eastAsia="ar-SA"/>
        </w:rPr>
        <w:t>Р</w:t>
      </w:r>
      <w:r w:rsidR="0055516B" w:rsidRPr="002107F5">
        <w:rPr>
          <w:b/>
          <w:i/>
          <w:sz w:val="26"/>
          <w:szCs w:val="26"/>
          <w:lang w:eastAsia="ar-SA"/>
        </w:rPr>
        <w:t xml:space="preserve">абота в рамках ФГОС в 5 классах. </w:t>
      </w:r>
      <w:r w:rsidRPr="002107F5">
        <w:rPr>
          <w:sz w:val="26"/>
          <w:szCs w:val="26"/>
          <w:lang w:eastAsia="ar-SA"/>
        </w:rPr>
        <w:t>В соответствии с приказом МОН КК от 11.02.2013г. №714 «Об утверждении перечня общеобразовательных учреждений края, являющихся пилотными площадками по введению федерального государственного образовательного стандарта основного обще</w:t>
      </w:r>
      <w:r w:rsidR="004D6F02">
        <w:rPr>
          <w:sz w:val="26"/>
          <w:szCs w:val="26"/>
          <w:lang w:eastAsia="ar-SA"/>
        </w:rPr>
        <w:t>го образования с 1 сентября 2022</w:t>
      </w:r>
      <w:r w:rsidR="001562DD">
        <w:rPr>
          <w:sz w:val="26"/>
          <w:szCs w:val="26"/>
          <w:lang w:eastAsia="ar-SA"/>
        </w:rPr>
        <w:t xml:space="preserve"> года» с се</w:t>
      </w:r>
      <w:r w:rsidR="004D6F02">
        <w:rPr>
          <w:sz w:val="26"/>
          <w:szCs w:val="26"/>
          <w:lang w:eastAsia="ar-SA"/>
        </w:rPr>
        <w:t>нтября 2022</w:t>
      </w:r>
      <w:r w:rsidR="001562DD">
        <w:rPr>
          <w:sz w:val="26"/>
          <w:szCs w:val="26"/>
          <w:lang w:eastAsia="ar-SA"/>
        </w:rPr>
        <w:t xml:space="preserve"> года в </w:t>
      </w:r>
      <w:r w:rsidR="00192B56">
        <w:rPr>
          <w:rFonts w:eastAsia="Calibri"/>
          <w:sz w:val="26"/>
          <w:szCs w:val="26"/>
          <w:lang w:eastAsia="en-US"/>
        </w:rPr>
        <w:t>МБОУ «Аглобинская СОШ</w:t>
      </w:r>
      <w:r w:rsidR="00192B56" w:rsidRPr="002107F5">
        <w:rPr>
          <w:rFonts w:eastAsia="Calibri"/>
          <w:sz w:val="26"/>
          <w:szCs w:val="26"/>
          <w:lang w:eastAsia="en-US"/>
        </w:rPr>
        <w:t xml:space="preserve">» </w:t>
      </w:r>
      <w:r w:rsidRPr="002107F5">
        <w:rPr>
          <w:sz w:val="26"/>
          <w:szCs w:val="26"/>
          <w:lang w:eastAsia="ar-SA"/>
        </w:rPr>
        <w:t>5 классы были включены в реализацию федерального государственного образовательного стандарта основного общего образования.</w:t>
      </w:r>
    </w:p>
    <w:p w:rsidR="00C7598F" w:rsidRPr="002107F5" w:rsidRDefault="004D6F02" w:rsidP="0055516B">
      <w:pPr>
        <w:tabs>
          <w:tab w:val="left" w:pos="0"/>
        </w:tabs>
        <w:ind w:firstLine="709"/>
        <w:jc w:val="both"/>
        <w:rPr>
          <w:sz w:val="26"/>
          <w:szCs w:val="26"/>
          <w:lang w:eastAsia="ar-SA"/>
        </w:rPr>
      </w:pPr>
      <w:r>
        <w:rPr>
          <w:sz w:val="26"/>
          <w:szCs w:val="26"/>
          <w:lang w:eastAsia="ar-SA"/>
        </w:rPr>
        <w:t>В сентябре 2022</w:t>
      </w:r>
      <w:r w:rsidR="00C7598F" w:rsidRPr="002107F5">
        <w:rPr>
          <w:sz w:val="26"/>
          <w:szCs w:val="26"/>
          <w:lang w:eastAsia="ar-SA"/>
        </w:rPr>
        <w:t xml:space="preserve"> года следующая параллель 5 классов включилась в реализацию ФГОС ООО в пилотном режиме. Были проведены необходимые организационные мероприятия с учётом прошлогоднего опыта работы: составлен план-график основных мероприятий по внедрению федеральных государственных образовательных стандартов о</w:t>
      </w:r>
      <w:r w:rsidR="001562DD">
        <w:rPr>
          <w:sz w:val="26"/>
          <w:szCs w:val="26"/>
          <w:lang w:eastAsia="ar-SA"/>
        </w:rPr>
        <w:t xml:space="preserve">сновного общего образования в </w:t>
      </w:r>
      <w:r w:rsidR="00192B56">
        <w:rPr>
          <w:rFonts w:eastAsia="Calibri"/>
          <w:sz w:val="26"/>
          <w:szCs w:val="26"/>
          <w:lang w:eastAsia="en-US"/>
        </w:rPr>
        <w:t>МБОУ «Аглобинская СОШ</w:t>
      </w:r>
      <w:r w:rsidR="00192B56" w:rsidRPr="002107F5">
        <w:rPr>
          <w:rFonts w:eastAsia="Calibri"/>
          <w:sz w:val="26"/>
          <w:szCs w:val="26"/>
          <w:lang w:eastAsia="en-US"/>
        </w:rPr>
        <w:t xml:space="preserve">» </w:t>
      </w:r>
      <w:r w:rsidR="00C7598F" w:rsidRPr="002107F5">
        <w:rPr>
          <w:sz w:val="26"/>
          <w:szCs w:val="26"/>
          <w:lang w:eastAsia="ar-SA"/>
        </w:rPr>
        <w:t xml:space="preserve">в пилотном режиме; продолжено формирование банка нормативно – правовых документов сопровождения ФГОС ООО федерального, регионального, муниципального и школьного уровней; внесены соответствующие изменения в локальные акты школы, разработаны новые локальные акты в соответствии с требованиями ФГОС ООО и доведены до сведения всех участников реализации ФГОС; была продолжена работа по реализации основной образовательной программы основного общего образования, </w:t>
      </w:r>
      <w:r>
        <w:rPr>
          <w:sz w:val="26"/>
          <w:szCs w:val="26"/>
          <w:lang w:eastAsia="ar-SA"/>
        </w:rPr>
        <w:t>программы развития школы на 2022 – 2023</w:t>
      </w:r>
      <w:r w:rsidR="00C7598F" w:rsidRPr="002107F5">
        <w:rPr>
          <w:sz w:val="26"/>
          <w:szCs w:val="26"/>
          <w:lang w:eastAsia="ar-SA"/>
        </w:rPr>
        <w:t xml:space="preserve"> гг.; проведено заседание управляющего совета; продолжена разработка и корректировка оптимальной для школы модели организации образовательного процесса (учебной и внеурочной деятельности) с учётом методических рекомендаций, нормативных требований и социального запроса родителей обучающихся; проведена самооценка работы школы по введению новых стандартов; проведён педагогический совет «Эффективность урока как условие повышения качества образования в рамках внедрения ФГОС»; создана рабочая группа по направлениям внедрения ФГОС ООО; сформирована заявка на обеспечение ОУ учебниками и учебно-методическими пособиями в соответствии с федеральным перечнем; в соответствии с планом-графиком педагогические работники повышали квалификацию на базе ККИДППО; разработан и утверждён учебный план школы для 5 классов на основе ФГОС ООО и внеурочной деятельности с учётом формирования прочных универсальных учебных  действий обучающихся; разработаны и утверждены программы ООП ООО (программа развития УУД на ступени ООО, программа воспитания и социализации обучающихся; программа коррекционной работы по предметам, УУД, личностным результатам); разработан план ВШК с включением мероприятий по контролю за ходом подготовки и реализации ФГОС ООО; издан приказ о введении в 5 классах ФГОС ООО в п</w:t>
      </w:r>
      <w:r>
        <w:rPr>
          <w:sz w:val="26"/>
          <w:szCs w:val="26"/>
          <w:lang w:eastAsia="ar-SA"/>
        </w:rPr>
        <w:t>илотном режиме с 1 сентября 2022</w:t>
      </w:r>
      <w:r w:rsidR="00C7598F" w:rsidRPr="002107F5">
        <w:rPr>
          <w:sz w:val="26"/>
          <w:szCs w:val="26"/>
          <w:lang w:eastAsia="ar-SA"/>
        </w:rPr>
        <w:t xml:space="preserve"> года; организован школьный мониторинг результатов освоения обучающимися 5-х классов ООП ООО; в течение года педагогами успешно осваивалось и эффективно использовалось в образовательном процессе учебно-лабораторное, спортивное, интерактивное оборудование, полученное школой в рамках реализации Комплекса мер по модернизации системы </w:t>
      </w:r>
      <w:r w:rsidR="00C7598F" w:rsidRPr="002107F5">
        <w:rPr>
          <w:sz w:val="26"/>
          <w:szCs w:val="26"/>
          <w:lang w:eastAsia="ar-SA"/>
        </w:rPr>
        <w:lastRenderedPageBreak/>
        <w:t>общего образования; администрация и педагоги школы участвовали в работе проблемных семинаров, конференций, «круглых столов»; в повестку дня педсоветов обязательно включались вопросы, касающиеся работы по внедрению ФГОС ООО; продолжалось оснащение кабинетов новым оборудованием, необходимой аппаратурой; проведена паспортизация кабинетов. Классные руководители и учи</w:t>
      </w:r>
      <w:r w:rsidR="0055516B" w:rsidRPr="002107F5">
        <w:rPr>
          <w:sz w:val="26"/>
          <w:szCs w:val="26"/>
          <w:lang w:eastAsia="ar-SA"/>
        </w:rPr>
        <w:t>теля–</w:t>
      </w:r>
      <w:r w:rsidR="00C7598F" w:rsidRPr="002107F5">
        <w:rPr>
          <w:sz w:val="26"/>
          <w:szCs w:val="26"/>
          <w:lang w:eastAsia="ar-SA"/>
        </w:rPr>
        <w:t>предметники, работающие, в 5 классах прошли курсовую подготовку, были ознакомлены с нормативно-правовой базой по введению ФГОС ООО. В течение года пятиклассники обучались в режиме, характерном для нового стандарта: первая половина дня – образовательная деятельность, вторая половина дня – внеурочная деятельность. Внеурочная деятельность осуществлялась учителями – предметниками по утверждённым программам. Отрицательным моментом работы по этой схеме является нехватка кабинетов для проведения занятий ВД, так как школа работает в две смены. Приходилось использовать актовый зал, малый спортивный зал, а иногда и вестибюль. Из опыта прошлого года стало понятно, что модель ВД можно корректировать, исходя из условий школы, поэтому применяли комбинированные формы проведения занятий, проводили их как аудиторно, так и вне аудиторий (выходы и выезды за пределы школы).</w:t>
      </w:r>
    </w:p>
    <w:p w:rsidR="00C7598F" w:rsidRPr="002107F5" w:rsidRDefault="00C7598F" w:rsidP="00A04FBE">
      <w:pPr>
        <w:tabs>
          <w:tab w:val="left" w:pos="0"/>
        </w:tabs>
        <w:ind w:firstLine="709"/>
        <w:jc w:val="both"/>
        <w:rPr>
          <w:sz w:val="26"/>
          <w:szCs w:val="26"/>
          <w:lang w:eastAsia="ar-SA"/>
        </w:rPr>
      </w:pPr>
      <w:r w:rsidRPr="002107F5">
        <w:rPr>
          <w:sz w:val="26"/>
          <w:szCs w:val="26"/>
          <w:lang w:eastAsia="ar-SA"/>
        </w:rPr>
        <w:t xml:space="preserve">В течение года систематически посещались уроки в 5 классах. В ходе анализа уроков были сделаны выводы о том, что учителям пока ещё очень трудно перестроиться на новый стиль преподавания, недостаточно используют они и новые технологии. В основном уроки тяготеют к традиционной схеме проведения. Каждый урок был тщательно проанализирован, неоднократно на заседаниях предметных МО обсуждали использование новых технологий на уроках. Однако работа по изменению отношения педагогов к процессу преподавания, обучение их новым приёмам и формам работы проходит очень медленно и нелегко. </w:t>
      </w:r>
    </w:p>
    <w:p w:rsidR="00C7598F" w:rsidRPr="002107F5" w:rsidRDefault="00C7598F" w:rsidP="00A04FBE">
      <w:pPr>
        <w:tabs>
          <w:tab w:val="left" w:pos="0"/>
        </w:tabs>
        <w:ind w:firstLine="709"/>
        <w:jc w:val="both"/>
        <w:rPr>
          <w:sz w:val="26"/>
          <w:szCs w:val="26"/>
          <w:lang w:eastAsia="ar-SA"/>
        </w:rPr>
      </w:pPr>
      <w:r w:rsidRPr="002107F5">
        <w:rPr>
          <w:sz w:val="26"/>
          <w:szCs w:val="26"/>
          <w:lang w:eastAsia="ar-SA"/>
        </w:rPr>
        <w:t>Непростым вопросом является оценивание результатов формирования УУД. Не существует единой схемы проведения этого процесса, нет методик, позволяющих разработать свою систему оценивания, нет чётких критериев для разработки такой системы. В течение учебного года делались попытки привести оценивание результатов УУД к общему знаменателю, но каждый раз появлялись нюансы, не позволяющие чётко и объективно это сделать. Даже краевые метапредметные и предметные работы, разработанные специалистами ККИДППО, не дают такой возможности, они не имеют чёткой системы оценивания, не позволяют ясно представить уровень развития УУД того или иного ребёнка.</w:t>
      </w:r>
    </w:p>
    <w:p w:rsidR="00C7598F" w:rsidRPr="002107F5" w:rsidRDefault="00C7598F" w:rsidP="00A04FBE">
      <w:pPr>
        <w:tabs>
          <w:tab w:val="left" w:pos="0"/>
        </w:tabs>
        <w:ind w:firstLine="709"/>
        <w:jc w:val="both"/>
        <w:rPr>
          <w:sz w:val="26"/>
          <w:szCs w:val="26"/>
          <w:lang w:eastAsia="ar-SA"/>
        </w:rPr>
      </w:pPr>
      <w:r w:rsidRPr="002107F5">
        <w:rPr>
          <w:sz w:val="26"/>
          <w:szCs w:val="26"/>
          <w:lang w:eastAsia="ar-SA"/>
        </w:rPr>
        <w:t>Ещё одним недостатком внедрения ФГОС ООО в школе явилась очень слабая работа психологической службы. В ходе реализации ФГОС школьный психолог играет одну из главных рол</w:t>
      </w:r>
      <w:r w:rsidR="001562DD">
        <w:rPr>
          <w:sz w:val="26"/>
          <w:szCs w:val="26"/>
          <w:lang w:eastAsia="ar-SA"/>
        </w:rPr>
        <w:t>ей, но психологическая служба М</w:t>
      </w:r>
      <w:r w:rsidR="004D6F02">
        <w:rPr>
          <w:sz w:val="26"/>
          <w:szCs w:val="26"/>
          <w:lang w:eastAsia="ar-SA"/>
        </w:rPr>
        <w:t>БО</w:t>
      </w:r>
      <w:r w:rsidRPr="002107F5">
        <w:rPr>
          <w:sz w:val="26"/>
          <w:szCs w:val="26"/>
          <w:lang w:eastAsia="ar-SA"/>
        </w:rPr>
        <w:t xml:space="preserve">У </w:t>
      </w:r>
      <w:r w:rsidR="004D6F02">
        <w:rPr>
          <w:sz w:val="26"/>
          <w:szCs w:val="26"/>
          <w:lang w:eastAsia="ar-SA"/>
        </w:rPr>
        <w:t>«Аглобинская СОШ</w:t>
      </w:r>
      <w:r w:rsidR="001562DD">
        <w:rPr>
          <w:sz w:val="26"/>
          <w:szCs w:val="26"/>
          <w:lang w:eastAsia="ar-SA"/>
        </w:rPr>
        <w:t>»</w:t>
      </w:r>
      <w:r w:rsidRPr="002107F5">
        <w:rPr>
          <w:sz w:val="26"/>
          <w:szCs w:val="26"/>
          <w:lang w:eastAsia="ar-SA"/>
        </w:rPr>
        <w:t xml:space="preserve"> отстранилась от работы по новым стандартам, администрацией школы не раз были сделаны замечания психологу школы, разъяснены функциональные обязанности в связи с введением ФГОС, однако изменений в лучшую сторону не произошло.</w:t>
      </w:r>
    </w:p>
    <w:p w:rsidR="00C7598F" w:rsidRPr="002107F5" w:rsidRDefault="00C7598F" w:rsidP="00A04FBE">
      <w:pPr>
        <w:tabs>
          <w:tab w:val="left" w:pos="0"/>
        </w:tabs>
        <w:ind w:firstLine="709"/>
        <w:jc w:val="both"/>
        <w:rPr>
          <w:sz w:val="26"/>
          <w:szCs w:val="26"/>
          <w:lang w:eastAsia="ar-SA"/>
        </w:rPr>
      </w:pPr>
      <w:r w:rsidRPr="002107F5">
        <w:rPr>
          <w:sz w:val="26"/>
          <w:szCs w:val="26"/>
          <w:lang w:eastAsia="ar-SA"/>
        </w:rPr>
        <w:t>Таким образом, при введении ФГОС ООО встретилось очень много трудностей на практике. Это объясняется тем, что отсутствуют чётко разработанные методические рекомендации по многим вышеперечисленным аспектам, имеет место так называемый «человеческий фактор» - педагоги, привыкшие работать по-старому и не желающие осваивать новые технологии, материально-технические возможности школы, построенной в 1968 году, не позволяют в полной мере проводить занятия по ВД.</w:t>
      </w:r>
    </w:p>
    <w:p w:rsidR="00C7598F" w:rsidRPr="002107F5" w:rsidRDefault="00C7598F" w:rsidP="00A04FBE">
      <w:pPr>
        <w:tabs>
          <w:tab w:val="left" w:pos="0"/>
        </w:tabs>
        <w:ind w:firstLine="709"/>
        <w:jc w:val="center"/>
        <w:rPr>
          <w:sz w:val="26"/>
          <w:szCs w:val="26"/>
          <w:lang w:eastAsia="ar-SA"/>
        </w:rPr>
      </w:pPr>
      <w:r w:rsidRPr="002107F5">
        <w:rPr>
          <w:b/>
          <w:i/>
          <w:sz w:val="26"/>
          <w:szCs w:val="26"/>
          <w:lang w:eastAsia="ar-SA"/>
        </w:rPr>
        <w:lastRenderedPageBreak/>
        <w:t xml:space="preserve">Анализ состояния качества знаний, учащихся </w:t>
      </w:r>
    </w:p>
    <w:p w:rsidR="00C7598F" w:rsidRPr="002107F5" w:rsidRDefault="00C7598F" w:rsidP="008177BC">
      <w:pPr>
        <w:tabs>
          <w:tab w:val="left" w:pos="0"/>
        </w:tabs>
        <w:ind w:firstLine="709"/>
        <w:jc w:val="both"/>
        <w:rPr>
          <w:rFonts w:eastAsia="Calibri"/>
          <w:sz w:val="26"/>
          <w:szCs w:val="26"/>
          <w:lang w:eastAsia="en-US"/>
        </w:rPr>
      </w:pPr>
      <w:r w:rsidRPr="002107F5">
        <w:rPr>
          <w:sz w:val="26"/>
          <w:szCs w:val="26"/>
          <w:lang w:eastAsia="ar-SA"/>
        </w:rPr>
        <w:t xml:space="preserve">Последовательная и грамотная работа по регулированию и коррекции образовательного процесса, повышению эффективности его управления и совершенствование школьной системы образования с целью повышения качества ее результатов невозможны без наблюдения, измерения, анализа происходящих в школе процессов. Наиболее объективным методом постоянного наблюдения, отслеживания хода образовательного процесса по четко определенным показателям с целью сопоставления наличного состояния с ожидаемыми результатами и предупреждения нежелательных </w:t>
      </w:r>
    </w:p>
    <w:p w:rsidR="00C7598F" w:rsidRPr="002107F5" w:rsidRDefault="00C7598F" w:rsidP="008177BC">
      <w:pPr>
        <w:tabs>
          <w:tab w:val="left" w:pos="0"/>
        </w:tabs>
        <w:jc w:val="both"/>
        <w:rPr>
          <w:rFonts w:eastAsia="Calibri"/>
          <w:sz w:val="26"/>
          <w:szCs w:val="26"/>
          <w:lang w:eastAsia="en-US"/>
        </w:rPr>
      </w:pPr>
    </w:p>
    <w:p w:rsidR="00C7598F" w:rsidRPr="00C7598F" w:rsidRDefault="00C7598F" w:rsidP="008177BC">
      <w:pPr>
        <w:tabs>
          <w:tab w:val="left" w:pos="0"/>
        </w:tabs>
        <w:jc w:val="both"/>
        <w:rPr>
          <w:rFonts w:eastAsia="Calibri"/>
          <w:lang w:eastAsia="en-US"/>
        </w:rPr>
      </w:pPr>
    </w:p>
    <w:p w:rsidR="002107F5" w:rsidRDefault="002107F5" w:rsidP="00A04FBE">
      <w:pPr>
        <w:tabs>
          <w:tab w:val="left" w:pos="0"/>
        </w:tabs>
        <w:ind w:firstLine="709"/>
        <w:jc w:val="center"/>
        <w:rPr>
          <w:rFonts w:eastAsia="Calibri"/>
          <w:b/>
          <w:sz w:val="26"/>
          <w:szCs w:val="26"/>
          <w:lang w:eastAsia="en-US"/>
        </w:rPr>
      </w:pPr>
    </w:p>
    <w:p w:rsidR="002107F5" w:rsidRDefault="002107F5" w:rsidP="00A04FBE">
      <w:pPr>
        <w:tabs>
          <w:tab w:val="left" w:pos="0"/>
        </w:tabs>
        <w:ind w:firstLine="709"/>
        <w:jc w:val="center"/>
        <w:rPr>
          <w:rFonts w:eastAsia="Calibri"/>
          <w:b/>
          <w:sz w:val="26"/>
          <w:szCs w:val="26"/>
          <w:lang w:eastAsia="en-US"/>
        </w:rPr>
      </w:pPr>
    </w:p>
    <w:p w:rsidR="002107F5" w:rsidRDefault="002107F5" w:rsidP="00A04FBE">
      <w:pPr>
        <w:tabs>
          <w:tab w:val="left" w:pos="0"/>
        </w:tabs>
        <w:ind w:firstLine="709"/>
        <w:jc w:val="center"/>
        <w:rPr>
          <w:rFonts w:eastAsia="Calibri"/>
          <w:b/>
          <w:sz w:val="26"/>
          <w:szCs w:val="26"/>
          <w:lang w:eastAsia="en-US"/>
        </w:rPr>
      </w:pPr>
    </w:p>
    <w:p w:rsidR="00BA1A99" w:rsidRPr="002107F5" w:rsidRDefault="00DF6970" w:rsidP="00DF6970">
      <w:pPr>
        <w:tabs>
          <w:tab w:val="left" w:pos="0"/>
        </w:tabs>
        <w:jc w:val="center"/>
        <w:rPr>
          <w:b/>
          <w:sz w:val="26"/>
          <w:szCs w:val="26"/>
          <w:u w:val="single"/>
        </w:rPr>
      </w:pPr>
      <w:r w:rsidRPr="002107F5">
        <w:rPr>
          <w:b/>
          <w:sz w:val="26"/>
          <w:szCs w:val="26"/>
          <w:u w:val="single"/>
        </w:rPr>
        <w:t xml:space="preserve">Результаты государственной </w:t>
      </w:r>
      <w:r w:rsidR="00BA1A99" w:rsidRPr="002107F5">
        <w:rPr>
          <w:b/>
          <w:sz w:val="26"/>
          <w:szCs w:val="26"/>
          <w:u w:val="single"/>
        </w:rPr>
        <w:t>итоговой аттестации выпускников 9-х классов за курс основного общего образования</w:t>
      </w:r>
    </w:p>
    <w:p w:rsidR="00653213" w:rsidRPr="002107F5" w:rsidRDefault="00653213" w:rsidP="00A04FBE">
      <w:pPr>
        <w:tabs>
          <w:tab w:val="left" w:pos="0"/>
        </w:tabs>
        <w:ind w:firstLine="709"/>
        <w:jc w:val="both"/>
        <w:rPr>
          <w:sz w:val="26"/>
          <w:szCs w:val="26"/>
        </w:rPr>
      </w:pPr>
    </w:p>
    <w:p w:rsidR="00BA1A99" w:rsidRPr="002107F5" w:rsidRDefault="00DF6970" w:rsidP="00A04FBE">
      <w:pPr>
        <w:tabs>
          <w:tab w:val="left" w:pos="0"/>
        </w:tabs>
        <w:ind w:firstLine="709"/>
        <w:jc w:val="both"/>
        <w:rPr>
          <w:sz w:val="26"/>
          <w:szCs w:val="26"/>
        </w:rPr>
      </w:pPr>
      <w:r w:rsidRPr="002107F5">
        <w:rPr>
          <w:sz w:val="26"/>
          <w:szCs w:val="26"/>
        </w:rPr>
        <w:t xml:space="preserve">В </w:t>
      </w:r>
      <w:r w:rsidR="004D6F02">
        <w:rPr>
          <w:sz w:val="26"/>
          <w:szCs w:val="26"/>
        </w:rPr>
        <w:t>2022-2023 году в 9-х классах обучалось 30 ученика, из них</w:t>
      </w:r>
      <w:r w:rsidR="00BA1A99" w:rsidRPr="002107F5">
        <w:rPr>
          <w:sz w:val="26"/>
          <w:szCs w:val="26"/>
        </w:rPr>
        <w:t xml:space="preserve"> </w:t>
      </w:r>
      <w:r w:rsidR="004D6F02">
        <w:rPr>
          <w:sz w:val="26"/>
          <w:szCs w:val="26"/>
        </w:rPr>
        <w:t>30</w:t>
      </w:r>
      <w:r w:rsidR="00BA1A99" w:rsidRPr="002107F5">
        <w:rPr>
          <w:sz w:val="26"/>
          <w:szCs w:val="26"/>
        </w:rPr>
        <w:t>выпускника</w:t>
      </w:r>
      <w:r w:rsidRPr="002107F5">
        <w:rPr>
          <w:sz w:val="26"/>
          <w:szCs w:val="26"/>
        </w:rPr>
        <w:t xml:space="preserve"> </w:t>
      </w:r>
      <w:r w:rsidR="00BA1A99" w:rsidRPr="002107F5">
        <w:rPr>
          <w:sz w:val="26"/>
          <w:szCs w:val="26"/>
        </w:rPr>
        <w:t>школы проходили государств</w:t>
      </w:r>
      <w:r w:rsidR="002D068E" w:rsidRPr="002107F5">
        <w:rPr>
          <w:sz w:val="26"/>
          <w:szCs w:val="26"/>
        </w:rPr>
        <w:t xml:space="preserve">енную (итоговую) аттестацию по </w:t>
      </w:r>
      <w:r w:rsidR="00BA1A99" w:rsidRPr="002107F5">
        <w:rPr>
          <w:sz w:val="26"/>
          <w:szCs w:val="26"/>
        </w:rPr>
        <w:t xml:space="preserve">русскому языку и математике в форме ОГЭ. </w:t>
      </w:r>
    </w:p>
    <w:p w:rsidR="00BA1A99" w:rsidRPr="002107F5" w:rsidRDefault="00BA1A99" w:rsidP="00A04FBE">
      <w:pPr>
        <w:tabs>
          <w:tab w:val="left" w:pos="0"/>
        </w:tabs>
        <w:ind w:firstLine="709"/>
        <w:jc w:val="both"/>
        <w:rPr>
          <w:sz w:val="26"/>
          <w:szCs w:val="26"/>
        </w:rPr>
      </w:pPr>
      <w:r w:rsidRPr="002107F5">
        <w:rPr>
          <w:sz w:val="26"/>
          <w:szCs w:val="26"/>
        </w:rPr>
        <w:t xml:space="preserve">Все учащиеся 9 класса были допущены к итоговой аттестации. Они сдавали два обязательных экзамена: по русскому языку и математике в форме ОГЭ. </w:t>
      </w:r>
    </w:p>
    <w:p w:rsidR="00653213" w:rsidRPr="002107F5" w:rsidRDefault="00653213" w:rsidP="00A04FBE">
      <w:pPr>
        <w:tabs>
          <w:tab w:val="left" w:pos="0"/>
        </w:tabs>
        <w:ind w:firstLine="709"/>
        <w:rPr>
          <w:b/>
          <w:color w:val="000080"/>
          <w:sz w:val="26"/>
          <w:szCs w:val="26"/>
        </w:rPr>
      </w:pPr>
    </w:p>
    <w:p w:rsidR="00BA1A99" w:rsidRPr="002107F5" w:rsidRDefault="00BA1A99" w:rsidP="00A04FBE">
      <w:pPr>
        <w:tabs>
          <w:tab w:val="left" w:pos="0"/>
        </w:tabs>
        <w:ind w:firstLine="709"/>
        <w:rPr>
          <w:b/>
          <w:sz w:val="26"/>
          <w:szCs w:val="26"/>
        </w:rPr>
      </w:pPr>
      <w:r w:rsidRPr="002107F5">
        <w:rPr>
          <w:b/>
          <w:sz w:val="26"/>
          <w:szCs w:val="26"/>
        </w:rPr>
        <w:t>Результаты ГИА учащихся 9 класса по русскому языку в форме ОГЭ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9"/>
        <w:gridCol w:w="1214"/>
        <w:gridCol w:w="678"/>
        <w:gridCol w:w="678"/>
        <w:gridCol w:w="678"/>
        <w:gridCol w:w="678"/>
        <w:gridCol w:w="1616"/>
        <w:gridCol w:w="1098"/>
        <w:gridCol w:w="1111"/>
      </w:tblGrid>
      <w:tr w:rsidR="00DF6970" w:rsidRPr="0061227B" w:rsidTr="00DF6970">
        <w:tc>
          <w:tcPr>
            <w:tcW w:w="869" w:type="dxa"/>
          </w:tcPr>
          <w:p w:rsidR="00DF6970" w:rsidRPr="0061227B" w:rsidRDefault="00DF6970" w:rsidP="00DF6970">
            <w:pPr>
              <w:tabs>
                <w:tab w:val="left" w:pos="0"/>
              </w:tabs>
              <w:jc w:val="both"/>
            </w:pPr>
            <w:r w:rsidRPr="0061227B">
              <w:t xml:space="preserve">Класс </w:t>
            </w:r>
          </w:p>
        </w:tc>
        <w:tc>
          <w:tcPr>
            <w:tcW w:w="1214" w:type="dxa"/>
          </w:tcPr>
          <w:p w:rsidR="00DF6970" w:rsidRPr="0061227B" w:rsidRDefault="00DF6970" w:rsidP="00DF6970">
            <w:pPr>
              <w:tabs>
                <w:tab w:val="left" w:pos="0"/>
              </w:tabs>
              <w:jc w:val="both"/>
            </w:pPr>
            <w:r w:rsidRPr="0061227B">
              <w:t xml:space="preserve">Всего учащихся </w:t>
            </w:r>
          </w:p>
        </w:tc>
        <w:tc>
          <w:tcPr>
            <w:tcW w:w="678" w:type="dxa"/>
          </w:tcPr>
          <w:p w:rsidR="00DF6970" w:rsidRPr="0061227B" w:rsidRDefault="00DF6970" w:rsidP="00DF6970">
            <w:pPr>
              <w:tabs>
                <w:tab w:val="left" w:pos="0"/>
              </w:tabs>
              <w:jc w:val="center"/>
            </w:pPr>
            <w:r w:rsidRPr="0061227B">
              <w:t>«5»</w:t>
            </w:r>
          </w:p>
        </w:tc>
        <w:tc>
          <w:tcPr>
            <w:tcW w:w="678" w:type="dxa"/>
          </w:tcPr>
          <w:p w:rsidR="00DF6970" w:rsidRPr="0061227B" w:rsidRDefault="00DF6970" w:rsidP="00DF6970">
            <w:pPr>
              <w:tabs>
                <w:tab w:val="left" w:pos="0"/>
              </w:tabs>
              <w:jc w:val="center"/>
            </w:pPr>
            <w:r w:rsidRPr="0061227B">
              <w:t>«4»</w:t>
            </w:r>
          </w:p>
        </w:tc>
        <w:tc>
          <w:tcPr>
            <w:tcW w:w="678" w:type="dxa"/>
          </w:tcPr>
          <w:p w:rsidR="00DF6970" w:rsidRPr="0061227B" w:rsidRDefault="00DF6970" w:rsidP="00DF6970">
            <w:pPr>
              <w:tabs>
                <w:tab w:val="left" w:pos="0"/>
              </w:tabs>
              <w:jc w:val="center"/>
            </w:pPr>
            <w:r w:rsidRPr="0061227B">
              <w:t>«3»</w:t>
            </w:r>
          </w:p>
        </w:tc>
        <w:tc>
          <w:tcPr>
            <w:tcW w:w="678" w:type="dxa"/>
          </w:tcPr>
          <w:p w:rsidR="00DF6970" w:rsidRPr="0061227B" w:rsidRDefault="00DF6970" w:rsidP="00DF6970">
            <w:pPr>
              <w:tabs>
                <w:tab w:val="left" w:pos="0"/>
              </w:tabs>
              <w:jc w:val="center"/>
            </w:pPr>
            <w:r w:rsidRPr="0061227B">
              <w:t>«2»</w:t>
            </w:r>
          </w:p>
        </w:tc>
        <w:tc>
          <w:tcPr>
            <w:tcW w:w="1616" w:type="dxa"/>
          </w:tcPr>
          <w:p w:rsidR="00DF6970" w:rsidRPr="0061227B" w:rsidRDefault="00DF6970" w:rsidP="00DF6970">
            <w:pPr>
              <w:tabs>
                <w:tab w:val="left" w:pos="0"/>
              </w:tabs>
              <w:jc w:val="both"/>
            </w:pPr>
            <w:r w:rsidRPr="0061227B">
              <w:t>% успеваемости</w:t>
            </w:r>
          </w:p>
        </w:tc>
        <w:tc>
          <w:tcPr>
            <w:tcW w:w="1098" w:type="dxa"/>
          </w:tcPr>
          <w:p w:rsidR="00DF6970" w:rsidRPr="0061227B" w:rsidRDefault="00DF6970" w:rsidP="00DF6970">
            <w:pPr>
              <w:tabs>
                <w:tab w:val="left" w:pos="0"/>
              </w:tabs>
              <w:jc w:val="both"/>
            </w:pPr>
            <w:r w:rsidRPr="0061227B">
              <w:t>% качества</w:t>
            </w:r>
          </w:p>
        </w:tc>
        <w:tc>
          <w:tcPr>
            <w:tcW w:w="1111" w:type="dxa"/>
          </w:tcPr>
          <w:p w:rsidR="00DF6970" w:rsidRPr="0061227B" w:rsidRDefault="00DF6970" w:rsidP="00DF6970">
            <w:pPr>
              <w:tabs>
                <w:tab w:val="left" w:pos="0"/>
              </w:tabs>
              <w:jc w:val="center"/>
            </w:pPr>
            <w:r w:rsidRPr="0061227B">
              <w:t>Средний балл</w:t>
            </w:r>
          </w:p>
        </w:tc>
      </w:tr>
      <w:tr w:rsidR="00DF6970" w:rsidRPr="0061227B" w:rsidTr="00DF6970">
        <w:tc>
          <w:tcPr>
            <w:tcW w:w="869" w:type="dxa"/>
          </w:tcPr>
          <w:p w:rsidR="00DF6970" w:rsidRPr="0061227B" w:rsidRDefault="00DF6970" w:rsidP="00DF6970">
            <w:pPr>
              <w:tabs>
                <w:tab w:val="left" w:pos="0"/>
              </w:tabs>
              <w:jc w:val="center"/>
            </w:pPr>
            <w:r>
              <w:t>9А</w:t>
            </w:r>
          </w:p>
        </w:tc>
        <w:tc>
          <w:tcPr>
            <w:tcW w:w="1214" w:type="dxa"/>
          </w:tcPr>
          <w:p w:rsidR="00DF6970" w:rsidRPr="0061227B" w:rsidRDefault="0085505D" w:rsidP="00DF6970">
            <w:pPr>
              <w:tabs>
                <w:tab w:val="left" w:pos="0"/>
              </w:tabs>
              <w:jc w:val="center"/>
            </w:pPr>
            <w:r>
              <w:t>11</w:t>
            </w:r>
          </w:p>
        </w:tc>
        <w:tc>
          <w:tcPr>
            <w:tcW w:w="678" w:type="dxa"/>
          </w:tcPr>
          <w:p w:rsidR="00DF6970" w:rsidRPr="0061227B" w:rsidRDefault="0085505D" w:rsidP="00DF6970">
            <w:pPr>
              <w:tabs>
                <w:tab w:val="left" w:pos="0"/>
              </w:tabs>
              <w:jc w:val="center"/>
            </w:pPr>
            <w:r>
              <w:t>6</w:t>
            </w:r>
          </w:p>
        </w:tc>
        <w:tc>
          <w:tcPr>
            <w:tcW w:w="678" w:type="dxa"/>
          </w:tcPr>
          <w:p w:rsidR="00DF6970" w:rsidRPr="0061227B" w:rsidRDefault="00DF6970" w:rsidP="00DF6970">
            <w:pPr>
              <w:tabs>
                <w:tab w:val="left" w:pos="0"/>
              </w:tabs>
              <w:jc w:val="center"/>
            </w:pPr>
            <w:r>
              <w:t>1</w:t>
            </w:r>
          </w:p>
        </w:tc>
        <w:tc>
          <w:tcPr>
            <w:tcW w:w="678" w:type="dxa"/>
          </w:tcPr>
          <w:p w:rsidR="00DF6970" w:rsidRPr="0061227B" w:rsidRDefault="0085505D" w:rsidP="00DF6970">
            <w:pPr>
              <w:tabs>
                <w:tab w:val="left" w:pos="0"/>
              </w:tabs>
              <w:jc w:val="center"/>
            </w:pPr>
            <w:r>
              <w:t>5</w:t>
            </w:r>
          </w:p>
        </w:tc>
        <w:tc>
          <w:tcPr>
            <w:tcW w:w="678" w:type="dxa"/>
          </w:tcPr>
          <w:p w:rsidR="00DF6970" w:rsidRPr="0061227B" w:rsidRDefault="00DF6970" w:rsidP="00DF6970">
            <w:pPr>
              <w:tabs>
                <w:tab w:val="left" w:pos="0"/>
              </w:tabs>
              <w:jc w:val="center"/>
            </w:pPr>
            <w:r>
              <w:t>0</w:t>
            </w:r>
          </w:p>
        </w:tc>
        <w:tc>
          <w:tcPr>
            <w:tcW w:w="1616" w:type="dxa"/>
          </w:tcPr>
          <w:p w:rsidR="00DF6970" w:rsidRPr="0061227B" w:rsidRDefault="00DF6970" w:rsidP="00DF6970">
            <w:pPr>
              <w:tabs>
                <w:tab w:val="left" w:pos="0"/>
              </w:tabs>
              <w:jc w:val="center"/>
            </w:pPr>
            <w:r>
              <w:t>100</w:t>
            </w:r>
          </w:p>
        </w:tc>
        <w:tc>
          <w:tcPr>
            <w:tcW w:w="1098" w:type="dxa"/>
          </w:tcPr>
          <w:p w:rsidR="00DF6970" w:rsidRPr="0061227B" w:rsidRDefault="00DF6970" w:rsidP="00DF6970">
            <w:pPr>
              <w:tabs>
                <w:tab w:val="left" w:pos="0"/>
              </w:tabs>
              <w:jc w:val="center"/>
            </w:pPr>
            <w:r>
              <w:t>44</w:t>
            </w:r>
          </w:p>
        </w:tc>
        <w:tc>
          <w:tcPr>
            <w:tcW w:w="1111" w:type="dxa"/>
          </w:tcPr>
          <w:p w:rsidR="00DF6970" w:rsidRPr="0061227B" w:rsidRDefault="00DF6970" w:rsidP="00DF6970">
            <w:pPr>
              <w:tabs>
                <w:tab w:val="left" w:pos="0"/>
              </w:tabs>
              <w:jc w:val="center"/>
            </w:pPr>
            <w:r>
              <w:t>3,5</w:t>
            </w:r>
          </w:p>
        </w:tc>
      </w:tr>
      <w:tr w:rsidR="00DF6970" w:rsidRPr="0061227B" w:rsidTr="00DF6970">
        <w:tc>
          <w:tcPr>
            <w:tcW w:w="869" w:type="dxa"/>
          </w:tcPr>
          <w:p w:rsidR="00DF6970" w:rsidRPr="0061227B" w:rsidRDefault="00DF6970" w:rsidP="00DF6970">
            <w:pPr>
              <w:tabs>
                <w:tab w:val="left" w:pos="0"/>
              </w:tabs>
              <w:jc w:val="center"/>
            </w:pPr>
            <w:r>
              <w:t>9Б</w:t>
            </w:r>
          </w:p>
        </w:tc>
        <w:tc>
          <w:tcPr>
            <w:tcW w:w="1214" w:type="dxa"/>
          </w:tcPr>
          <w:p w:rsidR="00DF6970" w:rsidRPr="0061227B" w:rsidRDefault="0085505D" w:rsidP="00DF6970">
            <w:pPr>
              <w:tabs>
                <w:tab w:val="left" w:pos="0"/>
              </w:tabs>
              <w:jc w:val="center"/>
            </w:pPr>
            <w:r>
              <w:t>12</w:t>
            </w:r>
          </w:p>
        </w:tc>
        <w:tc>
          <w:tcPr>
            <w:tcW w:w="678" w:type="dxa"/>
          </w:tcPr>
          <w:p w:rsidR="00DF6970" w:rsidRPr="0061227B" w:rsidRDefault="0085505D" w:rsidP="00DF6970">
            <w:pPr>
              <w:tabs>
                <w:tab w:val="left" w:pos="0"/>
              </w:tabs>
              <w:jc w:val="center"/>
            </w:pPr>
            <w:r>
              <w:t>5</w:t>
            </w:r>
          </w:p>
        </w:tc>
        <w:tc>
          <w:tcPr>
            <w:tcW w:w="678" w:type="dxa"/>
          </w:tcPr>
          <w:p w:rsidR="00DF6970" w:rsidRPr="0061227B" w:rsidRDefault="00DF6970" w:rsidP="00DF6970">
            <w:pPr>
              <w:tabs>
                <w:tab w:val="left" w:pos="0"/>
              </w:tabs>
              <w:jc w:val="center"/>
            </w:pPr>
            <w:r>
              <w:t>1</w:t>
            </w:r>
          </w:p>
        </w:tc>
        <w:tc>
          <w:tcPr>
            <w:tcW w:w="678" w:type="dxa"/>
          </w:tcPr>
          <w:p w:rsidR="00DF6970" w:rsidRPr="0061227B" w:rsidRDefault="0085505D" w:rsidP="00DF6970">
            <w:pPr>
              <w:tabs>
                <w:tab w:val="left" w:pos="0"/>
              </w:tabs>
              <w:jc w:val="center"/>
            </w:pPr>
            <w:r>
              <w:t>5</w:t>
            </w:r>
          </w:p>
        </w:tc>
        <w:tc>
          <w:tcPr>
            <w:tcW w:w="678" w:type="dxa"/>
          </w:tcPr>
          <w:p w:rsidR="00DF6970" w:rsidRPr="0061227B" w:rsidRDefault="00DF6970" w:rsidP="00DF6970">
            <w:pPr>
              <w:tabs>
                <w:tab w:val="left" w:pos="0"/>
              </w:tabs>
              <w:jc w:val="center"/>
            </w:pPr>
            <w:r>
              <w:t>0</w:t>
            </w:r>
          </w:p>
        </w:tc>
        <w:tc>
          <w:tcPr>
            <w:tcW w:w="1616" w:type="dxa"/>
          </w:tcPr>
          <w:p w:rsidR="00DF6970" w:rsidRPr="0061227B" w:rsidRDefault="00DF6970" w:rsidP="00DF6970">
            <w:pPr>
              <w:tabs>
                <w:tab w:val="left" w:pos="0"/>
              </w:tabs>
              <w:jc w:val="center"/>
            </w:pPr>
            <w:r>
              <w:t>100</w:t>
            </w:r>
          </w:p>
        </w:tc>
        <w:tc>
          <w:tcPr>
            <w:tcW w:w="1098" w:type="dxa"/>
          </w:tcPr>
          <w:p w:rsidR="00DF6970" w:rsidRPr="0061227B" w:rsidRDefault="00DF6970" w:rsidP="00DF6970">
            <w:pPr>
              <w:tabs>
                <w:tab w:val="left" w:pos="0"/>
              </w:tabs>
              <w:jc w:val="center"/>
            </w:pPr>
            <w:r>
              <w:t>44</w:t>
            </w:r>
          </w:p>
        </w:tc>
        <w:tc>
          <w:tcPr>
            <w:tcW w:w="1111" w:type="dxa"/>
          </w:tcPr>
          <w:p w:rsidR="00DF6970" w:rsidRPr="0061227B" w:rsidRDefault="00DF6970" w:rsidP="00DF6970">
            <w:pPr>
              <w:tabs>
                <w:tab w:val="left" w:pos="0"/>
              </w:tabs>
              <w:jc w:val="center"/>
            </w:pPr>
            <w:r>
              <w:t>3,5</w:t>
            </w:r>
          </w:p>
        </w:tc>
      </w:tr>
      <w:tr w:rsidR="00DF6970" w:rsidRPr="0061227B" w:rsidTr="00DF6970">
        <w:tc>
          <w:tcPr>
            <w:tcW w:w="869" w:type="dxa"/>
          </w:tcPr>
          <w:p w:rsidR="00DF6970" w:rsidRPr="0061227B" w:rsidRDefault="00DF6970" w:rsidP="00DF6970">
            <w:pPr>
              <w:tabs>
                <w:tab w:val="left" w:pos="0"/>
              </w:tabs>
              <w:jc w:val="center"/>
            </w:pPr>
            <w:r>
              <w:t>9А, 9Б</w:t>
            </w:r>
          </w:p>
        </w:tc>
        <w:tc>
          <w:tcPr>
            <w:tcW w:w="1214" w:type="dxa"/>
          </w:tcPr>
          <w:p w:rsidR="00DF6970" w:rsidRPr="0061227B" w:rsidRDefault="0085505D" w:rsidP="00DF6970">
            <w:pPr>
              <w:tabs>
                <w:tab w:val="left" w:pos="0"/>
              </w:tabs>
              <w:jc w:val="center"/>
            </w:pPr>
            <w:r>
              <w:t>2</w:t>
            </w:r>
            <w:r w:rsidR="00DF6970">
              <w:t>3</w:t>
            </w:r>
          </w:p>
        </w:tc>
        <w:tc>
          <w:tcPr>
            <w:tcW w:w="678" w:type="dxa"/>
          </w:tcPr>
          <w:p w:rsidR="00DF6970" w:rsidRPr="0061227B" w:rsidRDefault="0085505D" w:rsidP="00DF6970">
            <w:pPr>
              <w:tabs>
                <w:tab w:val="left" w:pos="0"/>
              </w:tabs>
              <w:jc w:val="center"/>
            </w:pPr>
            <w:r>
              <w:t>11</w:t>
            </w:r>
          </w:p>
        </w:tc>
        <w:tc>
          <w:tcPr>
            <w:tcW w:w="678" w:type="dxa"/>
          </w:tcPr>
          <w:p w:rsidR="00DF6970" w:rsidRPr="0061227B" w:rsidRDefault="00DF6970" w:rsidP="00DF6970">
            <w:pPr>
              <w:tabs>
                <w:tab w:val="left" w:pos="0"/>
              </w:tabs>
              <w:jc w:val="center"/>
            </w:pPr>
            <w:r>
              <w:t>2</w:t>
            </w:r>
          </w:p>
        </w:tc>
        <w:tc>
          <w:tcPr>
            <w:tcW w:w="678" w:type="dxa"/>
          </w:tcPr>
          <w:p w:rsidR="00DF6970" w:rsidRPr="0061227B" w:rsidRDefault="0085505D" w:rsidP="00DF6970">
            <w:pPr>
              <w:tabs>
                <w:tab w:val="left" w:pos="0"/>
              </w:tabs>
              <w:jc w:val="center"/>
            </w:pPr>
            <w:r>
              <w:t>10</w:t>
            </w:r>
          </w:p>
        </w:tc>
        <w:tc>
          <w:tcPr>
            <w:tcW w:w="678" w:type="dxa"/>
          </w:tcPr>
          <w:p w:rsidR="00DF6970" w:rsidRPr="0061227B" w:rsidRDefault="00DF6970" w:rsidP="00DF6970">
            <w:pPr>
              <w:tabs>
                <w:tab w:val="left" w:pos="0"/>
              </w:tabs>
              <w:jc w:val="center"/>
            </w:pPr>
            <w:r>
              <w:t>0</w:t>
            </w:r>
          </w:p>
        </w:tc>
        <w:tc>
          <w:tcPr>
            <w:tcW w:w="1616" w:type="dxa"/>
          </w:tcPr>
          <w:p w:rsidR="00DF6970" w:rsidRPr="0061227B" w:rsidRDefault="00DF6970" w:rsidP="00DF6970">
            <w:pPr>
              <w:tabs>
                <w:tab w:val="left" w:pos="0"/>
              </w:tabs>
              <w:jc w:val="center"/>
            </w:pPr>
            <w:r>
              <w:t>100</w:t>
            </w:r>
          </w:p>
        </w:tc>
        <w:tc>
          <w:tcPr>
            <w:tcW w:w="1098" w:type="dxa"/>
          </w:tcPr>
          <w:p w:rsidR="00DF6970" w:rsidRPr="0061227B" w:rsidRDefault="00DF6970" w:rsidP="00DF6970">
            <w:pPr>
              <w:tabs>
                <w:tab w:val="left" w:pos="0"/>
              </w:tabs>
              <w:jc w:val="center"/>
            </w:pPr>
            <w:r>
              <w:t>44</w:t>
            </w:r>
          </w:p>
        </w:tc>
        <w:tc>
          <w:tcPr>
            <w:tcW w:w="1111" w:type="dxa"/>
          </w:tcPr>
          <w:p w:rsidR="00DF6970" w:rsidRPr="0061227B" w:rsidRDefault="00DF6970" w:rsidP="00DF6970">
            <w:pPr>
              <w:tabs>
                <w:tab w:val="left" w:pos="0"/>
              </w:tabs>
              <w:jc w:val="center"/>
            </w:pPr>
            <w:r>
              <w:t>3,5</w:t>
            </w:r>
          </w:p>
        </w:tc>
      </w:tr>
    </w:tbl>
    <w:p w:rsidR="00BA1A99" w:rsidRPr="002107F5" w:rsidRDefault="00BA1A99" w:rsidP="00A04FBE">
      <w:pPr>
        <w:pStyle w:val="a8"/>
        <w:tabs>
          <w:tab w:val="left" w:pos="0"/>
        </w:tabs>
        <w:spacing w:before="0" w:beforeAutospacing="0" w:after="0" w:afterAutospacing="0"/>
        <w:ind w:firstLine="709"/>
        <w:jc w:val="both"/>
        <w:rPr>
          <w:sz w:val="26"/>
          <w:szCs w:val="26"/>
        </w:rPr>
      </w:pPr>
      <w:r w:rsidRPr="002107F5">
        <w:rPr>
          <w:sz w:val="26"/>
          <w:szCs w:val="26"/>
        </w:rPr>
        <w:t xml:space="preserve">Анализ результатов выполнения работ показал, что справились с работой 100% учащихся.  44% учеников показали хорошие результаты. </w:t>
      </w:r>
    </w:p>
    <w:p w:rsidR="00653213" w:rsidRPr="002107F5" w:rsidRDefault="00653213" w:rsidP="00A04FBE">
      <w:pPr>
        <w:tabs>
          <w:tab w:val="left" w:pos="0"/>
        </w:tabs>
        <w:ind w:firstLine="709"/>
        <w:rPr>
          <w:b/>
          <w:color w:val="000080"/>
          <w:sz w:val="26"/>
          <w:szCs w:val="26"/>
        </w:rPr>
      </w:pPr>
    </w:p>
    <w:p w:rsidR="00BA1A99" w:rsidRPr="002107F5" w:rsidRDefault="00BA1A99" w:rsidP="00A04FBE">
      <w:pPr>
        <w:tabs>
          <w:tab w:val="left" w:pos="0"/>
        </w:tabs>
        <w:ind w:firstLine="709"/>
        <w:rPr>
          <w:b/>
          <w:sz w:val="26"/>
          <w:szCs w:val="26"/>
        </w:rPr>
      </w:pPr>
      <w:r w:rsidRPr="002107F5">
        <w:rPr>
          <w:b/>
          <w:sz w:val="26"/>
          <w:szCs w:val="26"/>
        </w:rPr>
        <w:t>Результаты ГИА учащихся 9-х классов по математике в форме</w:t>
      </w:r>
      <w:r w:rsidR="00896CEF" w:rsidRPr="002107F5">
        <w:rPr>
          <w:b/>
          <w:sz w:val="26"/>
          <w:szCs w:val="26"/>
        </w:rPr>
        <w:t xml:space="preserve"> ОГЭ</w:t>
      </w:r>
    </w:p>
    <w:tbl>
      <w:tblPr>
        <w:tblW w:w="10260" w:type="dxa"/>
        <w:tblInd w:w="-179" w:type="dxa"/>
        <w:tblLayout w:type="fixed"/>
        <w:tblCellMar>
          <w:left w:w="55" w:type="dxa"/>
          <w:right w:w="55" w:type="dxa"/>
        </w:tblCellMar>
        <w:tblLook w:val="00A0" w:firstRow="1" w:lastRow="0" w:firstColumn="1" w:lastColumn="0" w:noHBand="0" w:noVBand="0"/>
      </w:tblPr>
      <w:tblGrid>
        <w:gridCol w:w="1260"/>
        <w:gridCol w:w="1260"/>
        <w:gridCol w:w="1260"/>
        <w:gridCol w:w="1080"/>
        <w:gridCol w:w="1049"/>
        <w:gridCol w:w="1276"/>
        <w:gridCol w:w="1095"/>
        <w:gridCol w:w="1080"/>
        <w:gridCol w:w="900"/>
      </w:tblGrid>
      <w:tr w:rsidR="00DF6970" w:rsidRPr="00DF6970" w:rsidTr="00DF6970">
        <w:trPr>
          <w:trHeight w:val="20"/>
        </w:trPr>
        <w:tc>
          <w:tcPr>
            <w:tcW w:w="1260" w:type="dxa"/>
            <w:vMerge w:val="restart"/>
            <w:tcBorders>
              <w:top w:val="single" w:sz="2" w:space="0" w:color="000000"/>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Выполняли работу</w:t>
            </w:r>
          </w:p>
          <w:p w:rsidR="00DF6970" w:rsidRPr="00DF6970" w:rsidRDefault="00DF6970" w:rsidP="00DF6970">
            <w:pPr>
              <w:tabs>
                <w:tab w:val="left" w:pos="0"/>
              </w:tabs>
              <w:autoSpaceDE w:val="0"/>
              <w:autoSpaceDN w:val="0"/>
              <w:adjustRightInd w:val="0"/>
              <w:jc w:val="center"/>
              <w:rPr>
                <w:lang w:val="en-US"/>
              </w:rPr>
            </w:pPr>
            <w:r w:rsidRPr="00DF6970">
              <w:rPr>
                <w:bCs/>
                <w:color w:val="000000"/>
              </w:rPr>
              <w:t xml:space="preserve"> (кол-во)</w:t>
            </w:r>
          </w:p>
        </w:tc>
        <w:tc>
          <w:tcPr>
            <w:tcW w:w="1260" w:type="dxa"/>
            <w:tcBorders>
              <w:top w:val="single" w:sz="2" w:space="0" w:color="000000"/>
              <w:left w:val="single" w:sz="2" w:space="0" w:color="000000"/>
              <w:bottom w:val="single" w:sz="4" w:space="0" w:color="auto"/>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 xml:space="preserve">Кол-во </w:t>
            </w:r>
          </w:p>
          <w:p w:rsidR="00DF6970" w:rsidRPr="00DF6970" w:rsidRDefault="00DF6970" w:rsidP="00DF6970">
            <w:pPr>
              <w:tabs>
                <w:tab w:val="left" w:pos="0"/>
              </w:tabs>
              <w:autoSpaceDE w:val="0"/>
              <w:autoSpaceDN w:val="0"/>
              <w:adjustRightInd w:val="0"/>
              <w:jc w:val="center"/>
            </w:pPr>
            <w:r w:rsidRPr="00DF6970">
              <w:rPr>
                <w:bCs/>
                <w:color w:val="000000"/>
                <w:lang w:val="en-US"/>
              </w:rPr>
              <w:t>«5»</w:t>
            </w:r>
          </w:p>
        </w:tc>
        <w:tc>
          <w:tcPr>
            <w:tcW w:w="1260" w:type="dxa"/>
            <w:tcBorders>
              <w:top w:val="single" w:sz="2" w:space="0" w:color="000000"/>
              <w:left w:val="single" w:sz="2" w:space="0" w:color="000000"/>
              <w:bottom w:val="single" w:sz="4" w:space="0" w:color="auto"/>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 xml:space="preserve">Кол-во </w:t>
            </w:r>
          </w:p>
          <w:p w:rsidR="00DF6970" w:rsidRPr="00DF6970" w:rsidRDefault="00DF6970" w:rsidP="00DF6970">
            <w:pPr>
              <w:tabs>
                <w:tab w:val="left" w:pos="0"/>
              </w:tabs>
              <w:autoSpaceDE w:val="0"/>
              <w:autoSpaceDN w:val="0"/>
              <w:adjustRightInd w:val="0"/>
              <w:jc w:val="center"/>
            </w:pPr>
            <w:r w:rsidRPr="00DF6970">
              <w:rPr>
                <w:bCs/>
                <w:color w:val="000000"/>
                <w:lang w:val="en-US"/>
              </w:rPr>
              <w:t>«4»</w:t>
            </w:r>
          </w:p>
        </w:tc>
        <w:tc>
          <w:tcPr>
            <w:tcW w:w="1080" w:type="dxa"/>
            <w:tcBorders>
              <w:top w:val="single" w:sz="4" w:space="0" w:color="auto"/>
              <w:left w:val="single" w:sz="2" w:space="0" w:color="000000"/>
              <w:bottom w:val="single" w:sz="4" w:space="0" w:color="auto"/>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 xml:space="preserve">Кол-во </w:t>
            </w:r>
          </w:p>
          <w:p w:rsidR="00DF6970" w:rsidRPr="00DF6970" w:rsidRDefault="00DF6970" w:rsidP="00DF6970">
            <w:pPr>
              <w:tabs>
                <w:tab w:val="left" w:pos="0"/>
              </w:tabs>
              <w:autoSpaceDE w:val="0"/>
              <w:autoSpaceDN w:val="0"/>
              <w:adjustRightInd w:val="0"/>
              <w:jc w:val="center"/>
            </w:pPr>
            <w:r w:rsidRPr="00DF6970">
              <w:rPr>
                <w:bCs/>
                <w:color w:val="000000"/>
                <w:lang w:val="en-US"/>
              </w:rPr>
              <w:t>«3»</w:t>
            </w:r>
          </w:p>
        </w:tc>
        <w:tc>
          <w:tcPr>
            <w:tcW w:w="2325" w:type="dxa"/>
            <w:gridSpan w:val="2"/>
            <w:tcBorders>
              <w:top w:val="single" w:sz="2" w:space="0" w:color="000000"/>
              <w:left w:val="single" w:sz="2" w:space="0" w:color="000000"/>
              <w:bottom w:val="single" w:sz="4" w:space="0" w:color="auto"/>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 xml:space="preserve">Кол-во </w:t>
            </w:r>
          </w:p>
          <w:p w:rsidR="00DF6970" w:rsidRPr="00DF6970" w:rsidRDefault="00DF6970" w:rsidP="00DF6970">
            <w:pPr>
              <w:tabs>
                <w:tab w:val="left" w:pos="0"/>
              </w:tabs>
              <w:autoSpaceDE w:val="0"/>
              <w:autoSpaceDN w:val="0"/>
              <w:adjustRightInd w:val="0"/>
              <w:jc w:val="center"/>
              <w:rPr>
                <w:bCs/>
                <w:color w:val="000000"/>
              </w:rPr>
            </w:pPr>
            <w:r w:rsidRPr="00DF6970">
              <w:rPr>
                <w:bCs/>
                <w:color w:val="000000"/>
                <w:lang w:val="en-US"/>
              </w:rPr>
              <w:t>«</w:t>
            </w:r>
            <w:r w:rsidRPr="00DF6970">
              <w:rPr>
                <w:bCs/>
                <w:color w:val="000000"/>
              </w:rPr>
              <w:t>2»</w:t>
            </w:r>
          </w:p>
        </w:tc>
        <w:tc>
          <w:tcPr>
            <w:tcW w:w="1095" w:type="dxa"/>
            <w:vMerge w:val="restart"/>
            <w:tcBorders>
              <w:top w:val="single" w:sz="2" w:space="0" w:color="000000"/>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lang w:val="en-US"/>
              </w:rPr>
            </w:pPr>
            <w:r w:rsidRPr="00DF6970">
              <w:rPr>
                <w:bCs/>
                <w:color w:val="000000"/>
                <w:lang w:val="en-US"/>
              </w:rPr>
              <w:t>%</w:t>
            </w:r>
          </w:p>
          <w:p w:rsidR="00DF6970" w:rsidRPr="00DF6970" w:rsidRDefault="00DF6970" w:rsidP="00DF6970">
            <w:pPr>
              <w:tabs>
                <w:tab w:val="left" w:pos="0"/>
              </w:tabs>
              <w:autoSpaceDE w:val="0"/>
              <w:autoSpaceDN w:val="0"/>
              <w:adjustRightInd w:val="0"/>
              <w:jc w:val="center"/>
              <w:rPr>
                <w:lang w:val="en-US"/>
              </w:rPr>
            </w:pPr>
            <w:r w:rsidRPr="00DF6970">
              <w:rPr>
                <w:bCs/>
                <w:color w:val="000000"/>
              </w:rPr>
              <w:t>качества</w:t>
            </w:r>
          </w:p>
        </w:tc>
        <w:tc>
          <w:tcPr>
            <w:tcW w:w="1080" w:type="dxa"/>
            <w:vMerge w:val="restart"/>
            <w:tcBorders>
              <w:top w:val="single" w:sz="2" w:space="0" w:color="000000"/>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lang w:val="en-US"/>
              </w:rPr>
            </w:pPr>
            <w:r w:rsidRPr="00DF6970">
              <w:rPr>
                <w:bCs/>
                <w:color w:val="000000"/>
                <w:lang w:val="en-US"/>
              </w:rPr>
              <w:t>%</w:t>
            </w:r>
          </w:p>
          <w:p w:rsidR="00DF6970" w:rsidRPr="00DF6970" w:rsidRDefault="00DF6970" w:rsidP="00DF6970">
            <w:pPr>
              <w:tabs>
                <w:tab w:val="left" w:pos="0"/>
              </w:tabs>
              <w:autoSpaceDE w:val="0"/>
              <w:autoSpaceDN w:val="0"/>
              <w:adjustRightInd w:val="0"/>
              <w:jc w:val="center"/>
              <w:rPr>
                <w:lang w:val="en-US"/>
              </w:rPr>
            </w:pPr>
            <w:r w:rsidRPr="00DF6970">
              <w:rPr>
                <w:bCs/>
                <w:color w:val="000000"/>
              </w:rPr>
              <w:t>выполнения</w:t>
            </w:r>
          </w:p>
        </w:tc>
        <w:tc>
          <w:tcPr>
            <w:tcW w:w="900" w:type="dxa"/>
            <w:vMerge w:val="restart"/>
            <w:tcBorders>
              <w:top w:val="single" w:sz="4" w:space="0" w:color="auto"/>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lang w:val="en-US"/>
              </w:rPr>
            </w:pPr>
            <w:r w:rsidRPr="00DF6970">
              <w:rPr>
                <w:bCs/>
                <w:color w:val="000000"/>
              </w:rPr>
              <w:t>Средний балл</w:t>
            </w:r>
          </w:p>
        </w:tc>
      </w:tr>
      <w:tr w:rsidR="00DF6970" w:rsidRPr="00DF6970" w:rsidTr="00DF6970">
        <w:trPr>
          <w:trHeight w:val="20"/>
        </w:trPr>
        <w:tc>
          <w:tcPr>
            <w:tcW w:w="1260" w:type="dxa"/>
            <w:vMerge/>
            <w:tcBorders>
              <w:top w:val="single" w:sz="2" w:space="0" w:color="000000"/>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p>
        </w:tc>
        <w:tc>
          <w:tcPr>
            <w:tcW w:w="1260" w:type="dxa"/>
            <w:vMerge w:val="restart"/>
            <w:tcBorders>
              <w:top w:val="single" w:sz="4" w:space="0" w:color="auto"/>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 xml:space="preserve">человек </w:t>
            </w:r>
          </w:p>
        </w:tc>
        <w:tc>
          <w:tcPr>
            <w:tcW w:w="1260" w:type="dxa"/>
            <w:vMerge w:val="restart"/>
            <w:tcBorders>
              <w:top w:val="single" w:sz="4" w:space="0" w:color="auto"/>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 xml:space="preserve">человек </w:t>
            </w:r>
          </w:p>
        </w:tc>
        <w:tc>
          <w:tcPr>
            <w:tcW w:w="1080" w:type="dxa"/>
            <w:vMerge w:val="restart"/>
            <w:tcBorders>
              <w:top w:val="single" w:sz="4" w:space="0" w:color="auto"/>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 xml:space="preserve">человек </w:t>
            </w:r>
          </w:p>
        </w:tc>
        <w:tc>
          <w:tcPr>
            <w:tcW w:w="2325" w:type="dxa"/>
            <w:gridSpan w:val="2"/>
            <w:tcBorders>
              <w:top w:val="single" w:sz="4" w:space="0" w:color="auto"/>
              <w:left w:val="single" w:sz="2" w:space="0" w:color="000000"/>
              <w:bottom w:val="single" w:sz="4" w:space="0" w:color="auto"/>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человек</w:t>
            </w:r>
          </w:p>
        </w:tc>
        <w:tc>
          <w:tcPr>
            <w:tcW w:w="1095" w:type="dxa"/>
            <w:vMerge/>
            <w:tcBorders>
              <w:top w:val="single" w:sz="2" w:space="0" w:color="000000"/>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lang w:val="en-US"/>
              </w:rPr>
            </w:pPr>
          </w:p>
        </w:tc>
        <w:tc>
          <w:tcPr>
            <w:tcW w:w="1080" w:type="dxa"/>
            <w:vMerge/>
            <w:tcBorders>
              <w:top w:val="single" w:sz="2" w:space="0" w:color="000000"/>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lang w:val="en-US"/>
              </w:rPr>
            </w:pPr>
          </w:p>
        </w:tc>
        <w:tc>
          <w:tcPr>
            <w:tcW w:w="900" w:type="dxa"/>
            <w:vMerge/>
            <w:tcBorders>
              <w:left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p>
        </w:tc>
      </w:tr>
      <w:tr w:rsidR="00DF6970" w:rsidRPr="00DF6970" w:rsidTr="00DF6970">
        <w:trPr>
          <w:trHeight w:val="20"/>
        </w:trPr>
        <w:tc>
          <w:tcPr>
            <w:tcW w:w="1260" w:type="dxa"/>
            <w:vMerge/>
            <w:tcBorders>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p>
        </w:tc>
        <w:tc>
          <w:tcPr>
            <w:tcW w:w="1260" w:type="dxa"/>
            <w:vMerge/>
            <w:tcBorders>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p>
        </w:tc>
        <w:tc>
          <w:tcPr>
            <w:tcW w:w="1260" w:type="dxa"/>
            <w:vMerge/>
            <w:tcBorders>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p>
        </w:tc>
        <w:tc>
          <w:tcPr>
            <w:tcW w:w="1080" w:type="dxa"/>
            <w:vMerge/>
            <w:tcBorders>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p>
        </w:tc>
        <w:tc>
          <w:tcPr>
            <w:tcW w:w="1049" w:type="dxa"/>
            <w:tcBorders>
              <w:top w:val="single" w:sz="4" w:space="0" w:color="auto"/>
              <w:left w:val="single" w:sz="2" w:space="0" w:color="000000"/>
              <w:bottom w:val="single" w:sz="2" w:space="0" w:color="000000"/>
              <w:right w:val="single" w:sz="4" w:space="0" w:color="auto"/>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0-7</w:t>
            </w:r>
          </w:p>
        </w:tc>
        <w:tc>
          <w:tcPr>
            <w:tcW w:w="1276" w:type="dxa"/>
            <w:tcBorders>
              <w:top w:val="single" w:sz="4" w:space="0" w:color="auto"/>
              <w:left w:val="single" w:sz="4" w:space="0" w:color="auto"/>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r w:rsidRPr="00DF6970">
              <w:rPr>
                <w:bCs/>
                <w:color w:val="000000"/>
              </w:rPr>
              <w:t>8…</w:t>
            </w:r>
          </w:p>
        </w:tc>
        <w:tc>
          <w:tcPr>
            <w:tcW w:w="1095" w:type="dxa"/>
            <w:vMerge/>
            <w:tcBorders>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lang w:val="en-US"/>
              </w:rPr>
            </w:pPr>
          </w:p>
        </w:tc>
        <w:tc>
          <w:tcPr>
            <w:tcW w:w="1080" w:type="dxa"/>
            <w:vMerge/>
            <w:tcBorders>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lang w:val="en-US"/>
              </w:rPr>
            </w:pPr>
          </w:p>
        </w:tc>
        <w:tc>
          <w:tcPr>
            <w:tcW w:w="900" w:type="dxa"/>
            <w:vMerge/>
            <w:tcBorders>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rPr>
                <w:bCs/>
                <w:color w:val="000000"/>
              </w:rPr>
            </w:pPr>
          </w:p>
        </w:tc>
      </w:tr>
      <w:tr w:rsidR="00DF6970" w:rsidRPr="00DF6970" w:rsidTr="00DF6970">
        <w:trPr>
          <w:trHeight w:val="20"/>
        </w:trPr>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B670C7" w:rsidP="00DF6970">
            <w:pPr>
              <w:tabs>
                <w:tab w:val="left" w:pos="0"/>
              </w:tabs>
              <w:autoSpaceDE w:val="0"/>
              <w:autoSpaceDN w:val="0"/>
              <w:adjustRightInd w:val="0"/>
              <w:jc w:val="center"/>
            </w:pPr>
            <w:r>
              <w:t>2</w:t>
            </w:r>
            <w:r w:rsidR="00DF6970" w:rsidRPr="00DF6970">
              <w:t>3</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B670C7" w:rsidP="00DF6970">
            <w:pPr>
              <w:tabs>
                <w:tab w:val="left" w:pos="0"/>
              </w:tabs>
              <w:autoSpaceDE w:val="0"/>
              <w:autoSpaceDN w:val="0"/>
              <w:adjustRightInd w:val="0"/>
              <w:jc w:val="center"/>
            </w:pPr>
            <w:r>
              <w:t>1</w:t>
            </w:r>
          </w:p>
        </w:tc>
        <w:tc>
          <w:tcPr>
            <w:tcW w:w="1260" w:type="dxa"/>
            <w:tcBorders>
              <w:top w:val="single" w:sz="2" w:space="0" w:color="000000"/>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B670C7" w:rsidP="00DF6970">
            <w:pPr>
              <w:tabs>
                <w:tab w:val="left" w:pos="0"/>
              </w:tabs>
              <w:autoSpaceDE w:val="0"/>
              <w:autoSpaceDN w:val="0"/>
              <w:adjustRightInd w:val="0"/>
              <w:jc w:val="center"/>
            </w:pPr>
            <w:r>
              <w:t>7</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B670C7" w:rsidP="00DF6970">
            <w:pPr>
              <w:tabs>
                <w:tab w:val="left" w:pos="0"/>
              </w:tabs>
              <w:autoSpaceDE w:val="0"/>
              <w:autoSpaceDN w:val="0"/>
              <w:adjustRightInd w:val="0"/>
              <w:jc w:val="center"/>
            </w:pPr>
            <w:r>
              <w:t>15</w:t>
            </w:r>
          </w:p>
        </w:tc>
        <w:tc>
          <w:tcPr>
            <w:tcW w:w="1049" w:type="dxa"/>
            <w:tcBorders>
              <w:top w:val="single" w:sz="2" w:space="0" w:color="000000"/>
              <w:left w:val="single" w:sz="2" w:space="0" w:color="000000"/>
              <w:bottom w:val="single" w:sz="2" w:space="0" w:color="000000"/>
              <w:right w:val="single" w:sz="4" w:space="0" w:color="auto"/>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DF6970" w:rsidP="00DF6970">
            <w:pPr>
              <w:tabs>
                <w:tab w:val="left" w:pos="0"/>
              </w:tabs>
              <w:autoSpaceDE w:val="0"/>
              <w:autoSpaceDN w:val="0"/>
              <w:adjustRightInd w:val="0"/>
              <w:jc w:val="center"/>
            </w:pPr>
            <w:r w:rsidRPr="00DF6970">
              <w:t>-</w:t>
            </w:r>
          </w:p>
        </w:tc>
        <w:tc>
          <w:tcPr>
            <w:tcW w:w="1276" w:type="dxa"/>
            <w:tcBorders>
              <w:top w:val="single" w:sz="2" w:space="0" w:color="000000"/>
              <w:left w:val="single" w:sz="4" w:space="0" w:color="auto"/>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DF6970" w:rsidP="00DF6970">
            <w:pPr>
              <w:tabs>
                <w:tab w:val="left" w:pos="0"/>
              </w:tabs>
              <w:autoSpaceDE w:val="0"/>
              <w:autoSpaceDN w:val="0"/>
              <w:adjustRightInd w:val="0"/>
              <w:jc w:val="center"/>
            </w:pPr>
            <w:r w:rsidRPr="00DF6970">
              <w:t>-</w:t>
            </w:r>
          </w:p>
        </w:tc>
        <w:tc>
          <w:tcPr>
            <w:tcW w:w="1095" w:type="dxa"/>
            <w:tcBorders>
              <w:top w:val="single" w:sz="2" w:space="0" w:color="000000"/>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DF6970" w:rsidP="00DF6970">
            <w:pPr>
              <w:tabs>
                <w:tab w:val="left" w:pos="0"/>
              </w:tabs>
              <w:autoSpaceDE w:val="0"/>
              <w:autoSpaceDN w:val="0"/>
              <w:adjustRightInd w:val="0"/>
              <w:jc w:val="center"/>
            </w:pPr>
            <w:r w:rsidRPr="00DF6970">
              <w:t>28</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DF6970" w:rsidP="00DF6970">
            <w:pPr>
              <w:tabs>
                <w:tab w:val="left" w:pos="0"/>
              </w:tabs>
              <w:autoSpaceDE w:val="0"/>
              <w:autoSpaceDN w:val="0"/>
              <w:adjustRightInd w:val="0"/>
              <w:jc w:val="center"/>
            </w:pPr>
            <w:r w:rsidRPr="00DF6970">
              <w:t>100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F6970" w:rsidRPr="00DF6970" w:rsidRDefault="00DF6970" w:rsidP="00DF6970">
            <w:pPr>
              <w:tabs>
                <w:tab w:val="left" w:pos="0"/>
              </w:tabs>
              <w:autoSpaceDE w:val="0"/>
              <w:autoSpaceDN w:val="0"/>
              <w:adjustRightInd w:val="0"/>
              <w:jc w:val="center"/>
            </w:pPr>
          </w:p>
          <w:p w:rsidR="00DF6970" w:rsidRPr="00DF6970" w:rsidRDefault="00DF6970" w:rsidP="00DF6970">
            <w:pPr>
              <w:tabs>
                <w:tab w:val="left" w:pos="0"/>
              </w:tabs>
              <w:autoSpaceDE w:val="0"/>
              <w:autoSpaceDN w:val="0"/>
              <w:adjustRightInd w:val="0"/>
              <w:jc w:val="center"/>
            </w:pPr>
            <w:r w:rsidRPr="00DF6970">
              <w:t>3,3</w:t>
            </w:r>
          </w:p>
        </w:tc>
      </w:tr>
    </w:tbl>
    <w:p w:rsidR="00BA1A99" w:rsidRPr="002107F5" w:rsidRDefault="00BA1A99" w:rsidP="00DF6970">
      <w:pPr>
        <w:tabs>
          <w:tab w:val="left" w:pos="0"/>
        </w:tabs>
        <w:jc w:val="center"/>
        <w:rPr>
          <w:b/>
          <w:sz w:val="26"/>
          <w:szCs w:val="26"/>
          <w:u w:val="single"/>
        </w:rPr>
      </w:pPr>
      <w:r w:rsidRPr="002107F5">
        <w:rPr>
          <w:b/>
          <w:sz w:val="26"/>
          <w:szCs w:val="26"/>
          <w:u w:val="single"/>
        </w:rPr>
        <w:t xml:space="preserve">Результаты </w:t>
      </w:r>
      <w:r w:rsidR="00DF6970" w:rsidRPr="002107F5">
        <w:rPr>
          <w:b/>
          <w:sz w:val="26"/>
          <w:szCs w:val="26"/>
          <w:u w:val="single"/>
        </w:rPr>
        <w:t>ГИА</w:t>
      </w:r>
      <w:r w:rsidRPr="002107F5">
        <w:rPr>
          <w:b/>
          <w:sz w:val="26"/>
          <w:szCs w:val="26"/>
          <w:u w:val="single"/>
        </w:rPr>
        <w:t xml:space="preserve"> выпускников 11-го класса за курс среднего общего образования</w:t>
      </w:r>
    </w:p>
    <w:p w:rsidR="00BA1A99" w:rsidRPr="002107F5" w:rsidRDefault="00BA1A99" w:rsidP="00A04FBE">
      <w:pPr>
        <w:tabs>
          <w:tab w:val="left" w:pos="0"/>
        </w:tabs>
        <w:ind w:firstLine="709"/>
        <w:jc w:val="center"/>
        <w:rPr>
          <w:b/>
          <w:color w:val="800000"/>
          <w:sz w:val="26"/>
          <w:szCs w:val="26"/>
        </w:rPr>
      </w:pPr>
    </w:p>
    <w:p w:rsidR="00BA1A99" w:rsidRPr="002107F5" w:rsidRDefault="00DF6970" w:rsidP="00A04FBE">
      <w:pPr>
        <w:tabs>
          <w:tab w:val="left" w:pos="0"/>
        </w:tabs>
        <w:ind w:firstLine="709"/>
        <w:jc w:val="both"/>
        <w:rPr>
          <w:sz w:val="26"/>
          <w:szCs w:val="26"/>
        </w:rPr>
      </w:pPr>
      <w:r w:rsidRPr="002107F5">
        <w:rPr>
          <w:sz w:val="26"/>
          <w:szCs w:val="26"/>
        </w:rPr>
        <w:t xml:space="preserve">В </w:t>
      </w:r>
      <w:r w:rsidR="004D6F02">
        <w:rPr>
          <w:sz w:val="26"/>
          <w:szCs w:val="26"/>
        </w:rPr>
        <w:t>202</w:t>
      </w:r>
      <w:r w:rsidR="00B670C7">
        <w:rPr>
          <w:sz w:val="26"/>
          <w:szCs w:val="26"/>
        </w:rPr>
        <w:t>1-2022 году в 11-м классе обучалось 13 ученика, из них 13</w:t>
      </w:r>
      <w:r w:rsidR="00BA1A99" w:rsidRPr="002107F5">
        <w:rPr>
          <w:sz w:val="26"/>
          <w:szCs w:val="26"/>
        </w:rPr>
        <w:t xml:space="preserve"> выпускника</w:t>
      </w:r>
      <w:r w:rsidR="00B208DA" w:rsidRPr="002107F5">
        <w:rPr>
          <w:sz w:val="26"/>
          <w:szCs w:val="26"/>
        </w:rPr>
        <w:t xml:space="preserve"> </w:t>
      </w:r>
      <w:r w:rsidR="00BA1A99" w:rsidRPr="002107F5">
        <w:rPr>
          <w:sz w:val="26"/>
          <w:szCs w:val="26"/>
        </w:rPr>
        <w:t>школы проходили государств</w:t>
      </w:r>
      <w:r w:rsidR="002D068E" w:rsidRPr="002107F5">
        <w:rPr>
          <w:sz w:val="26"/>
          <w:szCs w:val="26"/>
        </w:rPr>
        <w:t xml:space="preserve">енную (итоговую) аттестацию по </w:t>
      </w:r>
      <w:r w:rsidR="00BA1A99" w:rsidRPr="002107F5">
        <w:rPr>
          <w:sz w:val="26"/>
          <w:szCs w:val="26"/>
        </w:rPr>
        <w:t xml:space="preserve">русскому языку и математике в форме ЕГЭ. </w:t>
      </w:r>
    </w:p>
    <w:p w:rsidR="00BA1A99" w:rsidRPr="002107F5" w:rsidRDefault="00BA1A99" w:rsidP="00A04FBE">
      <w:pPr>
        <w:tabs>
          <w:tab w:val="left" w:pos="0"/>
        </w:tabs>
        <w:ind w:firstLine="709"/>
        <w:jc w:val="both"/>
        <w:rPr>
          <w:sz w:val="26"/>
          <w:szCs w:val="26"/>
        </w:rPr>
      </w:pPr>
      <w:r w:rsidRPr="002107F5">
        <w:rPr>
          <w:sz w:val="26"/>
          <w:szCs w:val="26"/>
        </w:rPr>
        <w:t xml:space="preserve">Все учащиеся 11 класса были допущены к итоговой аттестации. Они сдавали два обязательных экзамена: по русскому языку и математике в форме ЕГЭ и экзамены по выбору. </w:t>
      </w:r>
    </w:p>
    <w:p w:rsidR="00BA1A99" w:rsidRPr="002107F5" w:rsidRDefault="00BA1A99" w:rsidP="00A04FBE">
      <w:pPr>
        <w:tabs>
          <w:tab w:val="left" w:pos="0"/>
        </w:tabs>
        <w:ind w:firstLine="709"/>
        <w:rPr>
          <w:b/>
          <w:color w:val="000080"/>
          <w:sz w:val="26"/>
          <w:szCs w:val="26"/>
        </w:rPr>
      </w:pPr>
    </w:p>
    <w:p w:rsidR="00BA1A99" w:rsidRPr="002107F5" w:rsidRDefault="00BA1A99" w:rsidP="00DF6970">
      <w:pPr>
        <w:tabs>
          <w:tab w:val="left" w:pos="0"/>
        </w:tabs>
        <w:ind w:firstLine="709"/>
        <w:jc w:val="center"/>
        <w:rPr>
          <w:b/>
          <w:sz w:val="26"/>
          <w:szCs w:val="26"/>
        </w:rPr>
      </w:pPr>
      <w:r w:rsidRPr="002107F5">
        <w:rPr>
          <w:b/>
          <w:sz w:val="26"/>
          <w:szCs w:val="26"/>
        </w:rPr>
        <w:t>Результаты ГИА учащихся 11 класса по русскому языку</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177"/>
        <w:gridCol w:w="1559"/>
        <w:gridCol w:w="1560"/>
        <w:gridCol w:w="1784"/>
        <w:gridCol w:w="1366"/>
      </w:tblGrid>
      <w:tr w:rsidR="00BA1A99" w:rsidRPr="00853400" w:rsidTr="00DF6970">
        <w:tc>
          <w:tcPr>
            <w:tcW w:w="1908" w:type="dxa"/>
            <w:shd w:val="clear" w:color="auto" w:fill="auto"/>
          </w:tcPr>
          <w:p w:rsidR="00BA1A99" w:rsidRPr="00853400" w:rsidRDefault="00BA1A99" w:rsidP="00DF6970">
            <w:pPr>
              <w:tabs>
                <w:tab w:val="left" w:pos="0"/>
              </w:tabs>
              <w:rPr>
                <w:b/>
                <w:color w:val="000000"/>
              </w:rPr>
            </w:pPr>
            <w:r w:rsidRPr="00853400">
              <w:rPr>
                <w:b/>
                <w:color w:val="000000"/>
              </w:rPr>
              <w:t>баллы</w:t>
            </w:r>
          </w:p>
        </w:tc>
        <w:tc>
          <w:tcPr>
            <w:tcW w:w="1177" w:type="dxa"/>
            <w:shd w:val="clear" w:color="auto" w:fill="auto"/>
          </w:tcPr>
          <w:p w:rsidR="00BA1A99" w:rsidRPr="00853400" w:rsidRDefault="00BA1A99" w:rsidP="00DF6970">
            <w:pPr>
              <w:tabs>
                <w:tab w:val="left" w:pos="0"/>
              </w:tabs>
              <w:jc w:val="center"/>
              <w:rPr>
                <w:b/>
                <w:color w:val="000000"/>
              </w:rPr>
            </w:pPr>
            <w:r w:rsidRPr="00853400">
              <w:rPr>
                <w:b/>
                <w:color w:val="000000"/>
              </w:rPr>
              <w:t>От 67</w:t>
            </w:r>
          </w:p>
        </w:tc>
        <w:tc>
          <w:tcPr>
            <w:tcW w:w="1559" w:type="dxa"/>
            <w:shd w:val="clear" w:color="auto" w:fill="auto"/>
          </w:tcPr>
          <w:p w:rsidR="00BA1A99" w:rsidRPr="00853400" w:rsidRDefault="00BA1A99" w:rsidP="00DF6970">
            <w:pPr>
              <w:tabs>
                <w:tab w:val="left" w:pos="0"/>
              </w:tabs>
              <w:jc w:val="center"/>
              <w:rPr>
                <w:b/>
                <w:color w:val="000000"/>
              </w:rPr>
            </w:pPr>
            <w:r w:rsidRPr="00853400">
              <w:rPr>
                <w:b/>
                <w:color w:val="000000"/>
              </w:rPr>
              <w:t>50-66</w:t>
            </w:r>
          </w:p>
        </w:tc>
        <w:tc>
          <w:tcPr>
            <w:tcW w:w="1560" w:type="dxa"/>
            <w:shd w:val="clear" w:color="auto" w:fill="auto"/>
          </w:tcPr>
          <w:p w:rsidR="00BA1A99" w:rsidRPr="00853400" w:rsidRDefault="00BA1A99" w:rsidP="00DF6970">
            <w:pPr>
              <w:tabs>
                <w:tab w:val="left" w:pos="0"/>
              </w:tabs>
              <w:jc w:val="center"/>
              <w:rPr>
                <w:b/>
                <w:color w:val="000000"/>
              </w:rPr>
            </w:pPr>
            <w:r w:rsidRPr="00853400">
              <w:rPr>
                <w:b/>
                <w:color w:val="000000"/>
              </w:rPr>
              <w:t>31-49</w:t>
            </w:r>
          </w:p>
        </w:tc>
        <w:tc>
          <w:tcPr>
            <w:tcW w:w="1784" w:type="dxa"/>
            <w:shd w:val="clear" w:color="auto" w:fill="auto"/>
          </w:tcPr>
          <w:p w:rsidR="00BA1A99" w:rsidRPr="00853400" w:rsidRDefault="00BA1A99" w:rsidP="00DF6970">
            <w:pPr>
              <w:tabs>
                <w:tab w:val="left" w:pos="0"/>
              </w:tabs>
              <w:jc w:val="center"/>
              <w:rPr>
                <w:b/>
                <w:color w:val="000000"/>
              </w:rPr>
            </w:pPr>
            <w:r w:rsidRPr="00853400">
              <w:rPr>
                <w:b/>
                <w:color w:val="000000"/>
              </w:rPr>
              <w:t>0-30</w:t>
            </w:r>
          </w:p>
        </w:tc>
        <w:tc>
          <w:tcPr>
            <w:tcW w:w="1366" w:type="dxa"/>
            <w:shd w:val="clear" w:color="auto" w:fill="auto"/>
          </w:tcPr>
          <w:p w:rsidR="00BA1A99" w:rsidRPr="00853400" w:rsidRDefault="00BA1A99" w:rsidP="00DF6970">
            <w:pPr>
              <w:tabs>
                <w:tab w:val="left" w:pos="0"/>
              </w:tabs>
              <w:jc w:val="center"/>
              <w:rPr>
                <w:b/>
                <w:color w:val="000000"/>
              </w:rPr>
            </w:pPr>
          </w:p>
        </w:tc>
      </w:tr>
      <w:tr w:rsidR="00BA1A99" w:rsidRPr="00853400" w:rsidTr="00DF6970">
        <w:tc>
          <w:tcPr>
            <w:tcW w:w="1908" w:type="dxa"/>
            <w:shd w:val="clear" w:color="auto" w:fill="auto"/>
          </w:tcPr>
          <w:p w:rsidR="00BA1A99" w:rsidRPr="00853400" w:rsidRDefault="00BA1A99" w:rsidP="00DF6970">
            <w:pPr>
              <w:tabs>
                <w:tab w:val="left" w:pos="0"/>
              </w:tabs>
              <w:rPr>
                <w:b/>
                <w:color w:val="000000"/>
              </w:rPr>
            </w:pPr>
            <w:r w:rsidRPr="00853400">
              <w:rPr>
                <w:b/>
                <w:color w:val="000000"/>
              </w:rPr>
              <w:t>оценка</w:t>
            </w:r>
          </w:p>
        </w:tc>
        <w:tc>
          <w:tcPr>
            <w:tcW w:w="1177" w:type="dxa"/>
            <w:shd w:val="clear" w:color="auto" w:fill="auto"/>
          </w:tcPr>
          <w:p w:rsidR="00BA1A99" w:rsidRPr="00853400" w:rsidRDefault="00BA1A99" w:rsidP="00DF6970">
            <w:pPr>
              <w:tabs>
                <w:tab w:val="left" w:pos="0"/>
              </w:tabs>
              <w:jc w:val="center"/>
              <w:rPr>
                <w:b/>
                <w:color w:val="000000"/>
              </w:rPr>
            </w:pPr>
            <w:r w:rsidRPr="00853400">
              <w:rPr>
                <w:b/>
                <w:color w:val="000000"/>
              </w:rPr>
              <w:t>«5»</w:t>
            </w:r>
          </w:p>
        </w:tc>
        <w:tc>
          <w:tcPr>
            <w:tcW w:w="1559" w:type="dxa"/>
            <w:shd w:val="clear" w:color="auto" w:fill="auto"/>
          </w:tcPr>
          <w:p w:rsidR="00BA1A99" w:rsidRPr="00853400" w:rsidRDefault="00BA1A99" w:rsidP="00DF6970">
            <w:pPr>
              <w:tabs>
                <w:tab w:val="left" w:pos="0"/>
              </w:tabs>
              <w:jc w:val="center"/>
              <w:rPr>
                <w:b/>
                <w:color w:val="000000"/>
              </w:rPr>
            </w:pPr>
            <w:r w:rsidRPr="00853400">
              <w:rPr>
                <w:b/>
                <w:color w:val="000000"/>
              </w:rPr>
              <w:t>«4»</w:t>
            </w:r>
          </w:p>
        </w:tc>
        <w:tc>
          <w:tcPr>
            <w:tcW w:w="1560" w:type="dxa"/>
            <w:shd w:val="clear" w:color="auto" w:fill="auto"/>
          </w:tcPr>
          <w:p w:rsidR="00BA1A99" w:rsidRPr="00853400" w:rsidRDefault="00BA1A99" w:rsidP="00DF6970">
            <w:pPr>
              <w:tabs>
                <w:tab w:val="left" w:pos="0"/>
              </w:tabs>
              <w:jc w:val="center"/>
              <w:rPr>
                <w:b/>
                <w:color w:val="000000"/>
              </w:rPr>
            </w:pPr>
            <w:r w:rsidRPr="00853400">
              <w:rPr>
                <w:b/>
                <w:color w:val="000000"/>
              </w:rPr>
              <w:t>«3»</w:t>
            </w:r>
          </w:p>
        </w:tc>
        <w:tc>
          <w:tcPr>
            <w:tcW w:w="1784" w:type="dxa"/>
            <w:shd w:val="clear" w:color="auto" w:fill="auto"/>
          </w:tcPr>
          <w:p w:rsidR="00BA1A99" w:rsidRPr="00853400" w:rsidRDefault="00BA1A99" w:rsidP="00DF6970">
            <w:pPr>
              <w:tabs>
                <w:tab w:val="left" w:pos="0"/>
              </w:tabs>
              <w:jc w:val="center"/>
              <w:rPr>
                <w:b/>
                <w:color w:val="000000"/>
              </w:rPr>
            </w:pPr>
            <w:r w:rsidRPr="00853400">
              <w:rPr>
                <w:b/>
                <w:color w:val="000000"/>
              </w:rPr>
              <w:t>«2»</w:t>
            </w:r>
          </w:p>
        </w:tc>
        <w:tc>
          <w:tcPr>
            <w:tcW w:w="1366" w:type="dxa"/>
            <w:shd w:val="clear" w:color="auto" w:fill="auto"/>
          </w:tcPr>
          <w:p w:rsidR="00BA1A99" w:rsidRPr="00853400" w:rsidRDefault="00BA1A99" w:rsidP="00DF6970">
            <w:pPr>
              <w:tabs>
                <w:tab w:val="left" w:pos="0"/>
              </w:tabs>
              <w:jc w:val="center"/>
              <w:rPr>
                <w:b/>
                <w:color w:val="000000"/>
              </w:rPr>
            </w:pPr>
            <w:r w:rsidRPr="00853400">
              <w:rPr>
                <w:b/>
                <w:color w:val="000000"/>
              </w:rPr>
              <w:t>проходной</w:t>
            </w:r>
          </w:p>
        </w:tc>
      </w:tr>
      <w:tr w:rsidR="00BA1A99" w:rsidRPr="00853400" w:rsidTr="00DF6970">
        <w:tc>
          <w:tcPr>
            <w:tcW w:w="1908" w:type="dxa"/>
            <w:shd w:val="clear" w:color="auto" w:fill="auto"/>
          </w:tcPr>
          <w:p w:rsidR="00BA1A99" w:rsidRDefault="00896CEF" w:rsidP="00DF6970">
            <w:pPr>
              <w:tabs>
                <w:tab w:val="left" w:pos="0"/>
              </w:tabs>
              <w:jc w:val="right"/>
            </w:pPr>
            <w:r>
              <w:t>Всего кол-во человек</w:t>
            </w:r>
            <w:r w:rsidR="00BA1A99">
              <w:t>:</w:t>
            </w:r>
          </w:p>
        </w:tc>
        <w:tc>
          <w:tcPr>
            <w:tcW w:w="1177" w:type="dxa"/>
            <w:shd w:val="clear" w:color="auto" w:fill="auto"/>
          </w:tcPr>
          <w:p w:rsidR="00896CEF" w:rsidRPr="00853400" w:rsidRDefault="00896CEF" w:rsidP="00DF6970">
            <w:pPr>
              <w:tabs>
                <w:tab w:val="left" w:pos="0"/>
              </w:tabs>
              <w:jc w:val="center"/>
              <w:rPr>
                <w:b/>
                <w:color w:val="000000"/>
              </w:rPr>
            </w:pPr>
          </w:p>
          <w:p w:rsidR="00BA1A99" w:rsidRPr="00853400" w:rsidRDefault="00B670C7" w:rsidP="00DF6970">
            <w:pPr>
              <w:tabs>
                <w:tab w:val="left" w:pos="0"/>
              </w:tabs>
              <w:jc w:val="center"/>
              <w:rPr>
                <w:b/>
                <w:color w:val="000000"/>
              </w:rPr>
            </w:pPr>
            <w:r>
              <w:rPr>
                <w:b/>
                <w:color w:val="000000"/>
              </w:rPr>
              <w:t>2</w:t>
            </w:r>
          </w:p>
        </w:tc>
        <w:tc>
          <w:tcPr>
            <w:tcW w:w="1559" w:type="dxa"/>
            <w:shd w:val="clear" w:color="auto" w:fill="auto"/>
          </w:tcPr>
          <w:p w:rsidR="00896CEF" w:rsidRPr="00853400" w:rsidRDefault="00896CEF" w:rsidP="00DF6970">
            <w:pPr>
              <w:tabs>
                <w:tab w:val="left" w:pos="0"/>
              </w:tabs>
              <w:jc w:val="center"/>
              <w:rPr>
                <w:b/>
                <w:color w:val="000000"/>
              </w:rPr>
            </w:pPr>
          </w:p>
          <w:p w:rsidR="00BA1A99" w:rsidRPr="00853400" w:rsidRDefault="00B670C7" w:rsidP="00DF6970">
            <w:pPr>
              <w:tabs>
                <w:tab w:val="left" w:pos="0"/>
              </w:tabs>
              <w:jc w:val="center"/>
              <w:rPr>
                <w:b/>
                <w:color w:val="000000"/>
              </w:rPr>
            </w:pPr>
            <w:r>
              <w:rPr>
                <w:b/>
                <w:color w:val="000000"/>
              </w:rPr>
              <w:t>4</w:t>
            </w:r>
          </w:p>
        </w:tc>
        <w:tc>
          <w:tcPr>
            <w:tcW w:w="1560" w:type="dxa"/>
            <w:shd w:val="clear" w:color="auto" w:fill="auto"/>
          </w:tcPr>
          <w:p w:rsidR="00896CEF" w:rsidRPr="00853400" w:rsidRDefault="00896CEF" w:rsidP="00DF6970">
            <w:pPr>
              <w:tabs>
                <w:tab w:val="left" w:pos="0"/>
              </w:tabs>
              <w:jc w:val="center"/>
              <w:rPr>
                <w:b/>
                <w:color w:val="000000"/>
              </w:rPr>
            </w:pPr>
          </w:p>
          <w:p w:rsidR="00BA1A99" w:rsidRPr="00853400" w:rsidRDefault="00B670C7" w:rsidP="00DF6970">
            <w:pPr>
              <w:tabs>
                <w:tab w:val="left" w:pos="0"/>
              </w:tabs>
              <w:jc w:val="center"/>
              <w:rPr>
                <w:b/>
                <w:color w:val="000000"/>
              </w:rPr>
            </w:pPr>
            <w:r>
              <w:rPr>
                <w:b/>
                <w:color w:val="000000"/>
              </w:rPr>
              <w:t>7</w:t>
            </w:r>
          </w:p>
        </w:tc>
        <w:tc>
          <w:tcPr>
            <w:tcW w:w="1784" w:type="dxa"/>
            <w:shd w:val="clear" w:color="auto" w:fill="auto"/>
          </w:tcPr>
          <w:p w:rsidR="00BA1A99" w:rsidRPr="00853400" w:rsidRDefault="00BA1A99" w:rsidP="00DF6970">
            <w:pPr>
              <w:tabs>
                <w:tab w:val="left" w:pos="0"/>
              </w:tabs>
              <w:jc w:val="center"/>
              <w:rPr>
                <w:b/>
                <w:color w:val="000000"/>
              </w:rPr>
            </w:pPr>
          </w:p>
          <w:p w:rsidR="00896CEF" w:rsidRPr="00853400" w:rsidRDefault="00896CEF" w:rsidP="00DF6970">
            <w:pPr>
              <w:tabs>
                <w:tab w:val="left" w:pos="0"/>
              </w:tabs>
              <w:jc w:val="center"/>
              <w:rPr>
                <w:b/>
                <w:color w:val="000000"/>
              </w:rPr>
            </w:pPr>
            <w:r w:rsidRPr="00853400">
              <w:rPr>
                <w:b/>
                <w:color w:val="000000"/>
              </w:rPr>
              <w:t>0</w:t>
            </w:r>
          </w:p>
        </w:tc>
        <w:tc>
          <w:tcPr>
            <w:tcW w:w="1366" w:type="dxa"/>
            <w:shd w:val="clear" w:color="auto" w:fill="auto"/>
          </w:tcPr>
          <w:p w:rsidR="00BA1A99" w:rsidRPr="00853400" w:rsidRDefault="00BA1A99" w:rsidP="00DF6970">
            <w:pPr>
              <w:tabs>
                <w:tab w:val="left" w:pos="0"/>
              </w:tabs>
              <w:jc w:val="center"/>
              <w:rPr>
                <w:b/>
                <w:color w:val="000000"/>
              </w:rPr>
            </w:pPr>
          </w:p>
          <w:p w:rsidR="00896CEF" w:rsidRPr="00853400" w:rsidRDefault="00896CEF" w:rsidP="00DF6970">
            <w:pPr>
              <w:tabs>
                <w:tab w:val="left" w:pos="0"/>
              </w:tabs>
              <w:jc w:val="center"/>
              <w:rPr>
                <w:b/>
                <w:color w:val="000000"/>
              </w:rPr>
            </w:pPr>
            <w:r w:rsidRPr="00853400">
              <w:rPr>
                <w:b/>
                <w:color w:val="000000"/>
              </w:rPr>
              <w:t>36</w:t>
            </w:r>
          </w:p>
        </w:tc>
      </w:tr>
    </w:tbl>
    <w:p w:rsidR="00BA1A99" w:rsidRPr="002107F5" w:rsidRDefault="00BA1A99" w:rsidP="00A04FBE">
      <w:pPr>
        <w:pStyle w:val="a8"/>
        <w:tabs>
          <w:tab w:val="left" w:pos="0"/>
        </w:tabs>
        <w:spacing w:before="0" w:beforeAutospacing="0" w:after="0" w:afterAutospacing="0"/>
        <w:ind w:firstLine="709"/>
        <w:rPr>
          <w:sz w:val="26"/>
          <w:szCs w:val="26"/>
        </w:rPr>
      </w:pPr>
      <w:r w:rsidRPr="002107F5">
        <w:rPr>
          <w:color w:val="008000"/>
          <w:sz w:val="26"/>
          <w:szCs w:val="26"/>
        </w:rPr>
        <w:t xml:space="preserve"> </w:t>
      </w:r>
      <w:r w:rsidRPr="002107F5">
        <w:rPr>
          <w:sz w:val="26"/>
          <w:szCs w:val="26"/>
        </w:rPr>
        <w:t>Относительно шкалы переводов все учащиеся 11 класса 100% сдали итоговую аттестацию по русскому языку, качество 72%. В</w:t>
      </w:r>
      <w:r w:rsidR="00DF6970" w:rsidRPr="002107F5">
        <w:rPr>
          <w:sz w:val="26"/>
          <w:szCs w:val="26"/>
        </w:rPr>
        <w:t xml:space="preserve">се участники ЕГЭ перешли порог </w:t>
      </w:r>
      <w:r w:rsidRPr="002107F5">
        <w:rPr>
          <w:sz w:val="26"/>
          <w:szCs w:val="26"/>
        </w:rPr>
        <w:t xml:space="preserve">36 баллов. </w:t>
      </w:r>
    </w:p>
    <w:p w:rsidR="00DF6970" w:rsidRPr="002107F5" w:rsidRDefault="00DF6970" w:rsidP="00514FB7">
      <w:pPr>
        <w:pStyle w:val="a8"/>
        <w:tabs>
          <w:tab w:val="left" w:pos="0"/>
        </w:tabs>
        <w:spacing w:before="0" w:beforeAutospacing="0" w:after="0" w:afterAutospacing="0"/>
        <w:rPr>
          <w:sz w:val="26"/>
          <w:szCs w:val="26"/>
        </w:rPr>
      </w:pPr>
    </w:p>
    <w:p w:rsidR="00BA1A99" w:rsidRPr="002107F5" w:rsidRDefault="00BA1A99" w:rsidP="00A04FBE">
      <w:pPr>
        <w:tabs>
          <w:tab w:val="left" w:pos="0"/>
        </w:tabs>
        <w:ind w:firstLine="709"/>
        <w:rPr>
          <w:b/>
          <w:sz w:val="26"/>
          <w:szCs w:val="26"/>
        </w:rPr>
      </w:pPr>
      <w:r w:rsidRPr="002107F5">
        <w:rPr>
          <w:b/>
          <w:sz w:val="26"/>
          <w:szCs w:val="26"/>
        </w:rPr>
        <w:t>Результаты ГИА учащихся 11 класса по математике</w:t>
      </w:r>
    </w:p>
    <w:p w:rsidR="00BA1A99" w:rsidRPr="002107F5" w:rsidRDefault="00BA1A99" w:rsidP="00DF6970">
      <w:pPr>
        <w:tabs>
          <w:tab w:val="left" w:pos="0"/>
        </w:tabs>
        <w:ind w:firstLine="709"/>
        <w:rPr>
          <w:color w:val="000000"/>
          <w:sz w:val="26"/>
          <w:szCs w:val="26"/>
        </w:rPr>
      </w:pPr>
      <w:r w:rsidRPr="002107F5">
        <w:rPr>
          <w:color w:val="000000"/>
          <w:sz w:val="26"/>
          <w:szCs w:val="26"/>
        </w:rPr>
        <w:t>Матем</w:t>
      </w:r>
      <w:r w:rsidR="00B670C7">
        <w:rPr>
          <w:color w:val="000000"/>
          <w:sz w:val="26"/>
          <w:szCs w:val="26"/>
        </w:rPr>
        <w:t>атику базового уровня сдавали 13</w:t>
      </w:r>
      <w:r w:rsidRPr="002107F5">
        <w:rPr>
          <w:color w:val="000000"/>
          <w:sz w:val="26"/>
          <w:szCs w:val="26"/>
        </w:rPr>
        <w:t xml:space="preserve"> человек</w:t>
      </w:r>
    </w:p>
    <w:p w:rsidR="00B670C7" w:rsidRDefault="00B670C7" w:rsidP="00A04FBE">
      <w:pPr>
        <w:tabs>
          <w:tab w:val="left" w:pos="0"/>
        </w:tabs>
        <w:ind w:firstLine="709"/>
        <w:rPr>
          <w:color w:val="000000"/>
          <w:sz w:val="26"/>
          <w:szCs w:val="26"/>
        </w:rPr>
      </w:pPr>
      <w:r>
        <w:rPr>
          <w:color w:val="000000"/>
          <w:sz w:val="26"/>
          <w:szCs w:val="26"/>
        </w:rPr>
        <w:t>Не сдал 1 человек</w:t>
      </w:r>
      <w:r w:rsidR="00896CEF" w:rsidRPr="002107F5">
        <w:rPr>
          <w:color w:val="000000"/>
          <w:sz w:val="26"/>
          <w:szCs w:val="26"/>
        </w:rPr>
        <w:t>.</w:t>
      </w:r>
      <w:r w:rsidR="00BA1A99" w:rsidRPr="002107F5">
        <w:rPr>
          <w:color w:val="000000"/>
          <w:sz w:val="26"/>
          <w:szCs w:val="26"/>
        </w:rPr>
        <w:t xml:space="preserve"> </w:t>
      </w:r>
    </w:p>
    <w:p w:rsidR="00BA1A99" w:rsidRPr="002107F5" w:rsidRDefault="00BA1A99" w:rsidP="00A04FBE">
      <w:pPr>
        <w:tabs>
          <w:tab w:val="left" w:pos="0"/>
        </w:tabs>
        <w:ind w:firstLine="709"/>
        <w:rPr>
          <w:color w:val="000000"/>
          <w:sz w:val="26"/>
          <w:szCs w:val="26"/>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461"/>
        <w:gridCol w:w="1784"/>
        <w:gridCol w:w="1784"/>
        <w:gridCol w:w="1393"/>
        <w:gridCol w:w="1366"/>
      </w:tblGrid>
      <w:tr w:rsidR="00BA1A99" w:rsidRPr="00853400" w:rsidTr="00DF6970">
        <w:trPr>
          <w:jc w:val="center"/>
        </w:trPr>
        <w:tc>
          <w:tcPr>
            <w:tcW w:w="1668" w:type="dxa"/>
            <w:shd w:val="clear" w:color="auto" w:fill="auto"/>
          </w:tcPr>
          <w:p w:rsidR="00BA1A99" w:rsidRPr="00853400" w:rsidRDefault="00BA1A99" w:rsidP="00DF6970">
            <w:pPr>
              <w:tabs>
                <w:tab w:val="left" w:pos="0"/>
              </w:tabs>
              <w:rPr>
                <w:b/>
                <w:color w:val="000000"/>
              </w:rPr>
            </w:pPr>
            <w:r w:rsidRPr="00853400">
              <w:rPr>
                <w:b/>
                <w:color w:val="000000"/>
              </w:rPr>
              <w:t>баллы</w:t>
            </w:r>
          </w:p>
        </w:tc>
        <w:tc>
          <w:tcPr>
            <w:tcW w:w="1461" w:type="dxa"/>
            <w:shd w:val="clear" w:color="auto" w:fill="auto"/>
          </w:tcPr>
          <w:p w:rsidR="00BA1A99" w:rsidRPr="00853400" w:rsidRDefault="00BA1A99" w:rsidP="00DF6970">
            <w:pPr>
              <w:tabs>
                <w:tab w:val="left" w:pos="0"/>
              </w:tabs>
              <w:jc w:val="center"/>
              <w:rPr>
                <w:b/>
                <w:color w:val="000000"/>
              </w:rPr>
            </w:pPr>
            <w:r w:rsidRPr="00853400">
              <w:rPr>
                <w:b/>
                <w:color w:val="000000"/>
              </w:rPr>
              <w:t>От 72</w:t>
            </w:r>
          </w:p>
        </w:tc>
        <w:tc>
          <w:tcPr>
            <w:tcW w:w="1784" w:type="dxa"/>
            <w:shd w:val="clear" w:color="auto" w:fill="auto"/>
          </w:tcPr>
          <w:p w:rsidR="00BA1A99" w:rsidRPr="00853400" w:rsidRDefault="00BA1A99" w:rsidP="00DF6970">
            <w:pPr>
              <w:tabs>
                <w:tab w:val="left" w:pos="0"/>
              </w:tabs>
              <w:jc w:val="center"/>
              <w:rPr>
                <w:b/>
                <w:color w:val="000000"/>
              </w:rPr>
            </w:pPr>
            <w:r w:rsidRPr="00853400">
              <w:rPr>
                <w:b/>
                <w:color w:val="000000"/>
              </w:rPr>
              <w:t>54-71</w:t>
            </w:r>
          </w:p>
        </w:tc>
        <w:tc>
          <w:tcPr>
            <w:tcW w:w="1784" w:type="dxa"/>
            <w:shd w:val="clear" w:color="auto" w:fill="auto"/>
          </w:tcPr>
          <w:p w:rsidR="00BA1A99" w:rsidRPr="00853400" w:rsidRDefault="00BA1A99" w:rsidP="00DF6970">
            <w:pPr>
              <w:tabs>
                <w:tab w:val="left" w:pos="0"/>
              </w:tabs>
              <w:jc w:val="center"/>
              <w:rPr>
                <w:b/>
                <w:color w:val="000000"/>
              </w:rPr>
            </w:pPr>
            <w:r w:rsidRPr="00853400">
              <w:rPr>
                <w:b/>
                <w:color w:val="000000"/>
              </w:rPr>
              <w:t>38-53</w:t>
            </w:r>
          </w:p>
        </w:tc>
        <w:tc>
          <w:tcPr>
            <w:tcW w:w="1393" w:type="dxa"/>
            <w:shd w:val="clear" w:color="auto" w:fill="auto"/>
          </w:tcPr>
          <w:p w:rsidR="00BA1A99" w:rsidRPr="00853400" w:rsidRDefault="00BA1A99" w:rsidP="00DF6970">
            <w:pPr>
              <w:tabs>
                <w:tab w:val="left" w:pos="0"/>
              </w:tabs>
              <w:jc w:val="center"/>
              <w:rPr>
                <w:b/>
                <w:color w:val="000000"/>
              </w:rPr>
            </w:pPr>
            <w:r w:rsidRPr="00853400">
              <w:rPr>
                <w:b/>
                <w:color w:val="000000"/>
              </w:rPr>
              <w:t>0-37</w:t>
            </w:r>
          </w:p>
        </w:tc>
        <w:tc>
          <w:tcPr>
            <w:tcW w:w="1366" w:type="dxa"/>
            <w:shd w:val="clear" w:color="auto" w:fill="auto"/>
          </w:tcPr>
          <w:p w:rsidR="00BA1A99" w:rsidRPr="00853400" w:rsidRDefault="00BA1A99" w:rsidP="00DF6970">
            <w:pPr>
              <w:tabs>
                <w:tab w:val="left" w:pos="0"/>
              </w:tabs>
              <w:jc w:val="center"/>
              <w:rPr>
                <w:b/>
                <w:color w:val="000000"/>
              </w:rPr>
            </w:pPr>
            <w:r w:rsidRPr="00853400">
              <w:rPr>
                <w:b/>
                <w:color w:val="000000"/>
              </w:rPr>
              <w:t>27</w:t>
            </w:r>
          </w:p>
        </w:tc>
      </w:tr>
      <w:tr w:rsidR="00BA1A99" w:rsidRPr="00853400" w:rsidTr="00DF6970">
        <w:trPr>
          <w:jc w:val="center"/>
        </w:trPr>
        <w:tc>
          <w:tcPr>
            <w:tcW w:w="1668" w:type="dxa"/>
            <w:shd w:val="clear" w:color="auto" w:fill="auto"/>
          </w:tcPr>
          <w:p w:rsidR="00BA1A99" w:rsidRPr="00853400" w:rsidRDefault="00BA1A99" w:rsidP="00DF6970">
            <w:pPr>
              <w:tabs>
                <w:tab w:val="left" w:pos="0"/>
              </w:tabs>
              <w:rPr>
                <w:b/>
                <w:color w:val="000000"/>
              </w:rPr>
            </w:pPr>
            <w:r w:rsidRPr="00853400">
              <w:rPr>
                <w:b/>
                <w:color w:val="000000"/>
              </w:rPr>
              <w:t>оценка</w:t>
            </w:r>
          </w:p>
        </w:tc>
        <w:tc>
          <w:tcPr>
            <w:tcW w:w="1461" w:type="dxa"/>
            <w:shd w:val="clear" w:color="auto" w:fill="auto"/>
          </w:tcPr>
          <w:p w:rsidR="00BA1A99" w:rsidRPr="00853400" w:rsidRDefault="00BA1A99" w:rsidP="00DF6970">
            <w:pPr>
              <w:tabs>
                <w:tab w:val="left" w:pos="0"/>
              </w:tabs>
              <w:jc w:val="center"/>
              <w:rPr>
                <w:b/>
                <w:color w:val="000000"/>
              </w:rPr>
            </w:pPr>
            <w:r w:rsidRPr="00853400">
              <w:rPr>
                <w:b/>
                <w:color w:val="000000"/>
              </w:rPr>
              <w:t>«5»</w:t>
            </w:r>
          </w:p>
        </w:tc>
        <w:tc>
          <w:tcPr>
            <w:tcW w:w="1784" w:type="dxa"/>
            <w:shd w:val="clear" w:color="auto" w:fill="auto"/>
          </w:tcPr>
          <w:p w:rsidR="00BA1A99" w:rsidRPr="00853400" w:rsidRDefault="00BA1A99" w:rsidP="00DF6970">
            <w:pPr>
              <w:tabs>
                <w:tab w:val="left" w:pos="0"/>
              </w:tabs>
              <w:jc w:val="center"/>
              <w:rPr>
                <w:b/>
                <w:color w:val="000000"/>
              </w:rPr>
            </w:pPr>
            <w:r w:rsidRPr="00853400">
              <w:rPr>
                <w:b/>
                <w:color w:val="000000"/>
              </w:rPr>
              <w:t>«4»</w:t>
            </w:r>
          </w:p>
        </w:tc>
        <w:tc>
          <w:tcPr>
            <w:tcW w:w="1784" w:type="dxa"/>
            <w:shd w:val="clear" w:color="auto" w:fill="auto"/>
          </w:tcPr>
          <w:p w:rsidR="00BA1A99" w:rsidRPr="00853400" w:rsidRDefault="00BA1A99" w:rsidP="00DF6970">
            <w:pPr>
              <w:tabs>
                <w:tab w:val="left" w:pos="0"/>
              </w:tabs>
              <w:jc w:val="center"/>
              <w:rPr>
                <w:b/>
                <w:color w:val="000000"/>
              </w:rPr>
            </w:pPr>
            <w:r w:rsidRPr="00853400">
              <w:rPr>
                <w:b/>
                <w:color w:val="000000"/>
              </w:rPr>
              <w:t>«3»</w:t>
            </w:r>
          </w:p>
        </w:tc>
        <w:tc>
          <w:tcPr>
            <w:tcW w:w="1393" w:type="dxa"/>
            <w:shd w:val="clear" w:color="auto" w:fill="auto"/>
          </w:tcPr>
          <w:p w:rsidR="00BA1A99" w:rsidRPr="00853400" w:rsidRDefault="00BA1A99" w:rsidP="00DF6970">
            <w:pPr>
              <w:tabs>
                <w:tab w:val="left" w:pos="0"/>
              </w:tabs>
              <w:jc w:val="center"/>
              <w:rPr>
                <w:b/>
                <w:color w:val="000000"/>
              </w:rPr>
            </w:pPr>
            <w:r w:rsidRPr="00853400">
              <w:rPr>
                <w:b/>
                <w:color w:val="000000"/>
              </w:rPr>
              <w:t>«2»</w:t>
            </w:r>
          </w:p>
        </w:tc>
        <w:tc>
          <w:tcPr>
            <w:tcW w:w="1366" w:type="dxa"/>
            <w:shd w:val="clear" w:color="auto" w:fill="auto"/>
          </w:tcPr>
          <w:p w:rsidR="00BA1A99" w:rsidRPr="00853400" w:rsidRDefault="00BA1A99" w:rsidP="00DF6970">
            <w:pPr>
              <w:tabs>
                <w:tab w:val="left" w:pos="0"/>
              </w:tabs>
              <w:jc w:val="center"/>
              <w:rPr>
                <w:b/>
                <w:color w:val="000000"/>
              </w:rPr>
            </w:pPr>
            <w:r w:rsidRPr="00853400">
              <w:rPr>
                <w:b/>
                <w:color w:val="000000"/>
              </w:rPr>
              <w:t>проходной</w:t>
            </w:r>
          </w:p>
        </w:tc>
      </w:tr>
      <w:tr w:rsidR="00BA1A99" w:rsidRPr="00853400" w:rsidTr="00DF6970">
        <w:trPr>
          <w:jc w:val="center"/>
        </w:trPr>
        <w:tc>
          <w:tcPr>
            <w:tcW w:w="1668" w:type="dxa"/>
            <w:shd w:val="clear" w:color="auto" w:fill="auto"/>
          </w:tcPr>
          <w:p w:rsidR="00BA1A99" w:rsidRDefault="00896CEF" w:rsidP="00DF6970">
            <w:pPr>
              <w:tabs>
                <w:tab w:val="left" w:pos="0"/>
              </w:tabs>
              <w:jc w:val="right"/>
            </w:pPr>
            <w:r>
              <w:t>Всего количество человек</w:t>
            </w:r>
            <w:r w:rsidR="00BA1A99">
              <w:t>:</w:t>
            </w:r>
          </w:p>
        </w:tc>
        <w:tc>
          <w:tcPr>
            <w:tcW w:w="1461" w:type="dxa"/>
            <w:shd w:val="clear" w:color="auto" w:fill="auto"/>
          </w:tcPr>
          <w:p w:rsidR="00896CEF" w:rsidRPr="00853400" w:rsidRDefault="00896CEF" w:rsidP="00DF6970">
            <w:pPr>
              <w:tabs>
                <w:tab w:val="left" w:pos="0"/>
              </w:tabs>
              <w:jc w:val="center"/>
              <w:rPr>
                <w:b/>
                <w:color w:val="000000"/>
              </w:rPr>
            </w:pPr>
          </w:p>
          <w:p w:rsidR="00896CEF" w:rsidRPr="00853400" w:rsidRDefault="00896CEF" w:rsidP="00DF6970">
            <w:pPr>
              <w:tabs>
                <w:tab w:val="left" w:pos="0"/>
              </w:tabs>
              <w:jc w:val="center"/>
              <w:rPr>
                <w:b/>
                <w:color w:val="000000"/>
              </w:rPr>
            </w:pPr>
          </w:p>
          <w:p w:rsidR="00BA1A99" w:rsidRPr="00853400" w:rsidRDefault="00B670C7" w:rsidP="00DF6970">
            <w:pPr>
              <w:tabs>
                <w:tab w:val="left" w:pos="0"/>
              </w:tabs>
              <w:jc w:val="center"/>
              <w:rPr>
                <w:b/>
                <w:color w:val="000000"/>
              </w:rPr>
            </w:pPr>
            <w:r>
              <w:rPr>
                <w:b/>
                <w:color w:val="000000"/>
              </w:rPr>
              <w:t>2</w:t>
            </w:r>
          </w:p>
        </w:tc>
        <w:tc>
          <w:tcPr>
            <w:tcW w:w="1784" w:type="dxa"/>
            <w:shd w:val="clear" w:color="auto" w:fill="auto"/>
          </w:tcPr>
          <w:p w:rsidR="00896CEF" w:rsidRPr="00853400" w:rsidRDefault="00896CEF" w:rsidP="00DF6970">
            <w:pPr>
              <w:tabs>
                <w:tab w:val="left" w:pos="0"/>
              </w:tabs>
              <w:jc w:val="center"/>
              <w:rPr>
                <w:b/>
                <w:color w:val="000000"/>
              </w:rPr>
            </w:pPr>
          </w:p>
          <w:p w:rsidR="00896CEF" w:rsidRPr="00853400" w:rsidRDefault="00896CEF" w:rsidP="00DF6970">
            <w:pPr>
              <w:tabs>
                <w:tab w:val="left" w:pos="0"/>
              </w:tabs>
              <w:jc w:val="center"/>
              <w:rPr>
                <w:b/>
                <w:color w:val="000000"/>
              </w:rPr>
            </w:pPr>
          </w:p>
          <w:p w:rsidR="00BA1A99" w:rsidRPr="00853400" w:rsidRDefault="00B670C7" w:rsidP="00DF6970">
            <w:pPr>
              <w:tabs>
                <w:tab w:val="left" w:pos="0"/>
              </w:tabs>
              <w:jc w:val="center"/>
              <w:rPr>
                <w:b/>
                <w:color w:val="000000"/>
              </w:rPr>
            </w:pPr>
            <w:r>
              <w:rPr>
                <w:b/>
                <w:color w:val="000000"/>
              </w:rPr>
              <w:t>3</w:t>
            </w:r>
          </w:p>
        </w:tc>
        <w:tc>
          <w:tcPr>
            <w:tcW w:w="1784" w:type="dxa"/>
            <w:shd w:val="clear" w:color="auto" w:fill="auto"/>
          </w:tcPr>
          <w:p w:rsidR="00896CEF" w:rsidRPr="00853400" w:rsidRDefault="00896CEF" w:rsidP="00DF6970">
            <w:pPr>
              <w:tabs>
                <w:tab w:val="left" w:pos="0"/>
              </w:tabs>
              <w:jc w:val="center"/>
              <w:rPr>
                <w:b/>
                <w:color w:val="000000"/>
              </w:rPr>
            </w:pPr>
          </w:p>
          <w:p w:rsidR="00896CEF" w:rsidRPr="00853400" w:rsidRDefault="00896CEF" w:rsidP="00DF6970">
            <w:pPr>
              <w:tabs>
                <w:tab w:val="left" w:pos="0"/>
              </w:tabs>
              <w:jc w:val="center"/>
              <w:rPr>
                <w:b/>
                <w:color w:val="000000"/>
              </w:rPr>
            </w:pPr>
          </w:p>
          <w:p w:rsidR="00BA1A99" w:rsidRPr="00853400" w:rsidRDefault="00B670C7" w:rsidP="00DF6970">
            <w:pPr>
              <w:tabs>
                <w:tab w:val="left" w:pos="0"/>
              </w:tabs>
              <w:jc w:val="center"/>
              <w:rPr>
                <w:b/>
                <w:color w:val="000000"/>
              </w:rPr>
            </w:pPr>
            <w:r>
              <w:rPr>
                <w:b/>
                <w:color w:val="000000"/>
              </w:rPr>
              <w:t>8</w:t>
            </w:r>
          </w:p>
        </w:tc>
        <w:tc>
          <w:tcPr>
            <w:tcW w:w="1393" w:type="dxa"/>
            <w:shd w:val="clear" w:color="auto" w:fill="auto"/>
          </w:tcPr>
          <w:p w:rsidR="00896CEF" w:rsidRPr="00853400" w:rsidRDefault="00896CEF" w:rsidP="00DF6970">
            <w:pPr>
              <w:tabs>
                <w:tab w:val="left" w:pos="0"/>
              </w:tabs>
              <w:jc w:val="center"/>
              <w:rPr>
                <w:b/>
                <w:color w:val="000000"/>
              </w:rPr>
            </w:pPr>
          </w:p>
          <w:p w:rsidR="00896CEF" w:rsidRPr="00853400" w:rsidRDefault="00896CEF" w:rsidP="00DF6970">
            <w:pPr>
              <w:tabs>
                <w:tab w:val="left" w:pos="0"/>
              </w:tabs>
              <w:jc w:val="center"/>
              <w:rPr>
                <w:b/>
                <w:color w:val="000000"/>
              </w:rPr>
            </w:pPr>
          </w:p>
          <w:p w:rsidR="00BA1A99" w:rsidRPr="00853400" w:rsidRDefault="00B670C7" w:rsidP="00DF6970">
            <w:pPr>
              <w:tabs>
                <w:tab w:val="left" w:pos="0"/>
              </w:tabs>
              <w:jc w:val="center"/>
              <w:rPr>
                <w:b/>
                <w:color w:val="000000"/>
              </w:rPr>
            </w:pPr>
            <w:r>
              <w:rPr>
                <w:b/>
                <w:color w:val="000000"/>
              </w:rPr>
              <w:t>0</w:t>
            </w:r>
          </w:p>
        </w:tc>
        <w:tc>
          <w:tcPr>
            <w:tcW w:w="1366" w:type="dxa"/>
            <w:shd w:val="clear" w:color="auto" w:fill="auto"/>
          </w:tcPr>
          <w:p w:rsidR="00896CEF" w:rsidRPr="00853400" w:rsidRDefault="00896CEF" w:rsidP="00DF6970">
            <w:pPr>
              <w:tabs>
                <w:tab w:val="left" w:pos="0"/>
              </w:tabs>
              <w:jc w:val="center"/>
              <w:rPr>
                <w:b/>
                <w:color w:val="000000"/>
              </w:rPr>
            </w:pPr>
          </w:p>
          <w:p w:rsidR="00896CEF" w:rsidRPr="00853400" w:rsidRDefault="00896CEF" w:rsidP="00DF6970">
            <w:pPr>
              <w:tabs>
                <w:tab w:val="left" w:pos="0"/>
              </w:tabs>
              <w:jc w:val="center"/>
              <w:rPr>
                <w:b/>
                <w:color w:val="000000"/>
              </w:rPr>
            </w:pPr>
          </w:p>
          <w:p w:rsidR="00BA1A99" w:rsidRPr="00853400" w:rsidRDefault="00BA1A99" w:rsidP="00DF6970">
            <w:pPr>
              <w:tabs>
                <w:tab w:val="left" w:pos="0"/>
              </w:tabs>
              <w:jc w:val="center"/>
              <w:rPr>
                <w:b/>
                <w:color w:val="000000"/>
              </w:rPr>
            </w:pPr>
            <w:r w:rsidRPr="00853400">
              <w:rPr>
                <w:b/>
                <w:color w:val="000000"/>
              </w:rPr>
              <w:t>3</w:t>
            </w:r>
          </w:p>
        </w:tc>
      </w:tr>
    </w:tbl>
    <w:p w:rsidR="00BA1A99" w:rsidRPr="002107F5" w:rsidRDefault="00896CEF" w:rsidP="00DF6970">
      <w:pPr>
        <w:tabs>
          <w:tab w:val="left" w:pos="0"/>
        </w:tabs>
        <w:ind w:firstLine="709"/>
        <w:jc w:val="both"/>
        <w:rPr>
          <w:color w:val="000000"/>
          <w:sz w:val="26"/>
          <w:szCs w:val="26"/>
        </w:rPr>
      </w:pPr>
      <w:r w:rsidRPr="002107F5">
        <w:rPr>
          <w:color w:val="000000"/>
          <w:sz w:val="26"/>
          <w:szCs w:val="26"/>
        </w:rPr>
        <w:t>.</w:t>
      </w:r>
    </w:p>
    <w:p w:rsidR="00BA1A99" w:rsidRPr="002107F5" w:rsidRDefault="00BA1A99" w:rsidP="00DF6970">
      <w:pPr>
        <w:tabs>
          <w:tab w:val="left" w:pos="0"/>
        </w:tabs>
        <w:ind w:firstLine="709"/>
        <w:jc w:val="center"/>
        <w:rPr>
          <w:rStyle w:val="ae"/>
          <w:sz w:val="26"/>
          <w:szCs w:val="26"/>
          <w:u w:val="single"/>
        </w:rPr>
      </w:pPr>
      <w:r w:rsidRPr="002107F5">
        <w:rPr>
          <w:rStyle w:val="ae"/>
          <w:sz w:val="26"/>
          <w:szCs w:val="26"/>
          <w:u w:val="single"/>
        </w:rPr>
        <w:t>Результаты экзаменов по выбору учащихся</w:t>
      </w:r>
    </w:p>
    <w:p w:rsidR="00BA1A99" w:rsidRPr="00896CEF" w:rsidRDefault="00BA1A99" w:rsidP="00A04FBE">
      <w:pPr>
        <w:tabs>
          <w:tab w:val="left" w:pos="0"/>
        </w:tabs>
        <w:ind w:firstLine="709"/>
        <w:jc w:val="both"/>
        <w:rPr>
          <w:rStyle w:val="ae"/>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643"/>
        <w:gridCol w:w="1258"/>
        <w:gridCol w:w="1658"/>
        <w:gridCol w:w="1065"/>
        <w:gridCol w:w="1429"/>
      </w:tblGrid>
      <w:tr w:rsidR="004A547E" w:rsidRPr="00DF6970" w:rsidTr="004A547E">
        <w:trPr>
          <w:trHeight w:val="20"/>
        </w:trPr>
        <w:tc>
          <w:tcPr>
            <w:tcW w:w="2694" w:type="dxa"/>
            <w:vMerge w:val="restart"/>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предмет</w:t>
            </w:r>
          </w:p>
        </w:tc>
        <w:tc>
          <w:tcPr>
            <w:tcW w:w="1643" w:type="dxa"/>
            <w:vMerge w:val="restart"/>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Сдавали экзамен</w:t>
            </w:r>
          </w:p>
        </w:tc>
        <w:tc>
          <w:tcPr>
            <w:tcW w:w="3981" w:type="dxa"/>
            <w:gridSpan w:val="3"/>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Число учащихся, сдавших экзамен на:</w:t>
            </w:r>
          </w:p>
        </w:tc>
        <w:tc>
          <w:tcPr>
            <w:tcW w:w="1429" w:type="dxa"/>
            <w:vMerge w:val="restart"/>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 сдачи экзамена</w:t>
            </w:r>
          </w:p>
        </w:tc>
      </w:tr>
      <w:tr w:rsidR="004A547E" w:rsidRPr="00DF6970" w:rsidTr="004A547E">
        <w:trPr>
          <w:trHeight w:val="20"/>
        </w:trPr>
        <w:tc>
          <w:tcPr>
            <w:tcW w:w="2694" w:type="dxa"/>
            <w:vMerge/>
            <w:shd w:val="clear" w:color="auto" w:fill="auto"/>
          </w:tcPr>
          <w:p w:rsidR="00BA1A99" w:rsidRPr="004A547E" w:rsidRDefault="00BA1A99" w:rsidP="004A547E">
            <w:pPr>
              <w:tabs>
                <w:tab w:val="left" w:pos="0"/>
              </w:tabs>
              <w:jc w:val="center"/>
              <w:rPr>
                <w:rFonts w:eastAsia="Calibri"/>
              </w:rPr>
            </w:pPr>
          </w:p>
        </w:tc>
        <w:tc>
          <w:tcPr>
            <w:tcW w:w="1643" w:type="dxa"/>
            <w:vMerge/>
            <w:shd w:val="clear" w:color="auto" w:fill="auto"/>
          </w:tcPr>
          <w:p w:rsidR="00BA1A99" w:rsidRPr="004A547E" w:rsidRDefault="00BA1A99" w:rsidP="004A547E">
            <w:pPr>
              <w:tabs>
                <w:tab w:val="left" w:pos="0"/>
              </w:tabs>
              <w:jc w:val="center"/>
              <w:rPr>
                <w:rFonts w:eastAsia="Calibri"/>
              </w:rPr>
            </w:pPr>
          </w:p>
        </w:tc>
        <w:tc>
          <w:tcPr>
            <w:tcW w:w="12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Минимальный балл</w:t>
            </w:r>
          </w:p>
        </w:tc>
        <w:tc>
          <w:tcPr>
            <w:tcW w:w="16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Ниже минимального</w:t>
            </w:r>
          </w:p>
        </w:tc>
        <w:tc>
          <w:tcPr>
            <w:tcW w:w="1065"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Выше минимального</w:t>
            </w:r>
          </w:p>
        </w:tc>
        <w:tc>
          <w:tcPr>
            <w:tcW w:w="1429" w:type="dxa"/>
            <w:vMerge/>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p>
        </w:tc>
      </w:tr>
      <w:tr w:rsidR="004A547E" w:rsidRPr="00DF6970" w:rsidTr="004A547E">
        <w:trPr>
          <w:trHeight w:val="20"/>
        </w:trPr>
        <w:tc>
          <w:tcPr>
            <w:tcW w:w="2694"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Физика</w:t>
            </w:r>
          </w:p>
        </w:tc>
        <w:tc>
          <w:tcPr>
            <w:tcW w:w="1643" w:type="dxa"/>
            <w:shd w:val="clear" w:color="auto" w:fill="auto"/>
          </w:tcPr>
          <w:p w:rsidR="00BA1A99" w:rsidRPr="004A547E" w:rsidRDefault="00BF6890" w:rsidP="004A547E">
            <w:pPr>
              <w:pStyle w:val="a8"/>
              <w:tabs>
                <w:tab w:val="left" w:pos="0"/>
              </w:tabs>
              <w:spacing w:before="0" w:beforeAutospacing="0" w:after="0" w:afterAutospacing="0"/>
              <w:jc w:val="center"/>
              <w:rPr>
                <w:rFonts w:eastAsia="Calibri"/>
              </w:rPr>
            </w:pPr>
            <w:r>
              <w:rPr>
                <w:rFonts w:eastAsia="Calibri"/>
              </w:rPr>
              <w:t>1</w:t>
            </w:r>
          </w:p>
        </w:tc>
        <w:tc>
          <w:tcPr>
            <w:tcW w:w="12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36- 0</w:t>
            </w:r>
          </w:p>
        </w:tc>
        <w:tc>
          <w:tcPr>
            <w:tcW w:w="16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w:t>
            </w:r>
          </w:p>
        </w:tc>
        <w:tc>
          <w:tcPr>
            <w:tcW w:w="1065" w:type="dxa"/>
            <w:shd w:val="clear" w:color="auto" w:fill="auto"/>
          </w:tcPr>
          <w:p w:rsidR="00BA1A99" w:rsidRPr="004A547E" w:rsidRDefault="00BF6890" w:rsidP="004A547E">
            <w:pPr>
              <w:pStyle w:val="a8"/>
              <w:tabs>
                <w:tab w:val="left" w:pos="0"/>
              </w:tabs>
              <w:spacing w:before="0" w:beforeAutospacing="0" w:after="0" w:afterAutospacing="0"/>
              <w:jc w:val="center"/>
              <w:rPr>
                <w:rFonts w:eastAsia="Calibri"/>
              </w:rPr>
            </w:pPr>
            <w:r>
              <w:rPr>
                <w:rFonts w:eastAsia="Calibri"/>
              </w:rPr>
              <w:t>1</w:t>
            </w:r>
          </w:p>
        </w:tc>
        <w:tc>
          <w:tcPr>
            <w:tcW w:w="1429"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75%</w:t>
            </w:r>
          </w:p>
        </w:tc>
      </w:tr>
      <w:tr w:rsidR="004A547E" w:rsidRPr="00DF6970" w:rsidTr="004A547E">
        <w:trPr>
          <w:trHeight w:val="20"/>
        </w:trPr>
        <w:tc>
          <w:tcPr>
            <w:tcW w:w="2694"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История</w:t>
            </w:r>
          </w:p>
        </w:tc>
        <w:tc>
          <w:tcPr>
            <w:tcW w:w="1643" w:type="dxa"/>
            <w:shd w:val="clear" w:color="auto" w:fill="auto"/>
          </w:tcPr>
          <w:p w:rsidR="00BA1A99" w:rsidRPr="004A547E" w:rsidRDefault="00B670C7" w:rsidP="004A547E">
            <w:pPr>
              <w:pStyle w:val="a8"/>
              <w:tabs>
                <w:tab w:val="left" w:pos="0"/>
              </w:tabs>
              <w:spacing w:before="0" w:beforeAutospacing="0" w:after="0" w:afterAutospacing="0"/>
              <w:jc w:val="center"/>
              <w:rPr>
                <w:rFonts w:eastAsia="Calibri"/>
              </w:rPr>
            </w:pPr>
            <w:r>
              <w:rPr>
                <w:rFonts w:eastAsia="Calibri"/>
              </w:rPr>
              <w:t>1</w:t>
            </w:r>
          </w:p>
        </w:tc>
        <w:tc>
          <w:tcPr>
            <w:tcW w:w="12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32-0</w:t>
            </w:r>
          </w:p>
        </w:tc>
        <w:tc>
          <w:tcPr>
            <w:tcW w:w="1658" w:type="dxa"/>
            <w:shd w:val="clear" w:color="auto" w:fill="auto"/>
          </w:tcPr>
          <w:p w:rsidR="00BA1A99" w:rsidRPr="004A547E" w:rsidRDefault="00B670C7" w:rsidP="004A547E">
            <w:pPr>
              <w:pStyle w:val="a8"/>
              <w:tabs>
                <w:tab w:val="left" w:pos="0"/>
              </w:tabs>
              <w:spacing w:before="0" w:beforeAutospacing="0" w:after="0" w:afterAutospacing="0"/>
              <w:jc w:val="center"/>
              <w:rPr>
                <w:rFonts w:eastAsia="Calibri"/>
              </w:rPr>
            </w:pPr>
            <w:r>
              <w:rPr>
                <w:rFonts w:eastAsia="Calibri"/>
              </w:rPr>
              <w:t>0</w:t>
            </w:r>
          </w:p>
        </w:tc>
        <w:tc>
          <w:tcPr>
            <w:tcW w:w="1065" w:type="dxa"/>
            <w:shd w:val="clear" w:color="auto" w:fill="auto"/>
          </w:tcPr>
          <w:p w:rsidR="00BA1A99" w:rsidRPr="004A547E" w:rsidRDefault="00B670C7" w:rsidP="004A547E">
            <w:pPr>
              <w:pStyle w:val="a8"/>
              <w:tabs>
                <w:tab w:val="left" w:pos="0"/>
              </w:tabs>
              <w:spacing w:before="0" w:beforeAutospacing="0" w:after="0" w:afterAutospacing="0"/>
              <w:jc w:val="center"/>
              <w:rPr>
                <w:rFonts w:eastAsia="Calibri"/>
              </w:rPr>
            </w:pPr>
            <w:r>
              <w:rPr>
                <w:rFonts w:eastAsia="Calibri"/>
              </w:rPr>
              <w:t>1</w:t>
            </w:r>
          </w:p>
        </w:tc>
        <w:tc>
          <w:tcPr>
            <w:tcW w:w="1429"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64%</w:t>
            </w:r>
          </w:p>
        </w:tc>
      </w:tr>
      <w:tr w:rsidR="004A547E" w:rsidRPr="00DF6970" w:rsidTr="004A547E">
        <w:trPr>
          <w:trHeight w:val="20"/>
        </w:trPr>
        <w:tc>
          <w:tcPr>
            <w:tcW w:w="2694"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Биология</w:t>
            </w:r>
          </w:p>
        </w:tc>
        <w:tc>
          <w:tcPr>
            <w:tcW w:w="1643" w:type="dxa"/>
            <w:shd w:val="clear" w:color="auto" w:fill="auto"/>
          </w:tcPr>
          <w:p w:rsidR="00BA1A99" w:rsidRPr="004A547E" w:rsidRDefault="00BF6890" w:rsidP="004A547E">
            <w:pPr>
              <w:pStyle w:val="a8"/>
              <w:tabs>
                <w:tab w:val="left" w:pos="0"/>
              </w:tabs>
              <w:spacing w:before="0" w:beforeAutospacing="0" w:after="0" w:afterAutospacing="0"/>
              <w:jc w:val="center"/>
              <w:rPr>
                <w:rFonts w:eastAsia="Calibri"/>
              </w:rPr>
            </w:pPr>
            <w:r>
              <w:rPr>
                <w:rFonts w:eastAsia="Calibri"/>
              </w:rPr>
              <w:t>3</w:t>
            </w:r>
          </w:p>
        </w:tc>
        <w:tc>
          <w:tcPr>
            <w:tcW w:w="12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36-0</w:t>
            </w:r>
          </w:p>
        </w:tc>
        <w:tc>
          <w:tcPr>
            <w:tcW w:w="1658" w:type="dxa"/>
            <w:shd w:val="clear" w:color="auto" w:fill="auto"/>
          </w:tcPr>
          <w:p w:rsidR="00BA1A99" w:rsidRPr="004A547E" w:rsidRDefault="00BF6890" w:rsidP="004A547E">
            <w:pPr>
              <w:pStyle w:val="a8"/>
              <w:tabs>
                <w:tab w:val="left" w:pos="0"/>
              </w:tabs>
              <w:spacing w:before="0" w:beforeAutospacing="0" w:after="0" w:afterAutospacing="0"/>
              <w:jc w:val="center"/>
              <w:rPr>
                <w:rFonts w:eastAsia="Calibri"/>
              </w:rPr>
            </w:pPr>
            <w:r>
              <w:rPr>
                <w:rFonts w:eastAsia="Calibri"/>
              </w:rPr>
              <w:t>2</w:t>
            </w:r>
          </w:p>
        </w:tc>
        <w:tc>
          <w:tcPr>
            <w:tcW w:w="1065" w:type="dxa"/>
            <w:shd w:val="clear" w:color="auto" w:fill="auto"/>
          </w:tcPr>
          <w:p w:rsidR="00BA1A99" w:rsidRPr="004A547E" w:rsidRDefault="00BF6890" w:rsidP="004A547E">
            <w:pPr>
              <w:pStyle w:val="a8"/>
              <w:tabs>
                <w:tab w:val="left" w:pos="0"/>
              </w:tabs>
              <w:spacing w:before="0" w:beforeAutospacing="0" w:after="0" w:afterAutospacing="0"/>
              <w:jc w:val="center"/>
              <w:rPr>
                <w:rFonts w:eastAsia="Calibri"/>
              </w:rPr>
            </w:pPr>
            <w:r>
              <w:rPr>
                <w:rFonts w:eastAsia="Calibri"/>
              </w:rPr>
              <w:t>1</w:t>
            </w:r>
          </w:p>
        </w:tc>
        <w:tc>
          <w:tcPr>
            <w:tcW w:w="1429"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100%</w:t>
            </w:r>
          </w:p>
        </w:tc>
      </w:tr>
      <w:tr w:rsidR="004A547E" w:rsidRPr="00DF6970" w:rsidTr="004A547E">
        <w:trPr>
          <w:trHeight w:val="20"/>
        </w:trPr>
        <w:tc>
          <w:tcPr>
            <w:tcW w:w="2694"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География</w:t>
            </w:r>
          </w:p>
        </w:tc>
        <w:tc>
          <w:tcPr>
            <w:tcW w:w="1643"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p>
        </w:tc>
        <w:tc>
          <w:tcPr>
            <w:tcW w:w="12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w:t>
            </w:r>
          </w:p>
        </w:tc>
        <w:tc>
          <w:tcPr>
            <w:tcW w:w="16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p>
        </w:tc>
        <w:tc>
          <w:tcPr>
            <w:tcW w:w="1065"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p>
        </w:tc>
        <w:tc>
          <w:tcPr>
            <w:tcW w:w="1429"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p>
        </w:tc>
      </w:tr>
      <w:tr w:rsidR="004A547E" w:rsidRPr="00DF6970" w:rsidTr="004A547E">
        <w:trPr>
          <w:trHeight w:val="20"/>
        </w:trPr>
        <w:tc>
          <w:tcPr>
            <w:tcW w:w="2694"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Обществознание</w:t>
            </w:r>
          </w:p>
        </w:tc>
        <w:tc>
          <w:tcPr>
            <w:tcW w:w="1643" w:type="dxa"/>
            <w:shd w:val="clear" w:color="auto" w:fill="auto"/>
          </w:tcPr>
          <w:p w:rsidR="00BA1A99" w:rsidRPr="004A547E" w:rsidRDefault="00B670C7" w:rsidP="004A547E">
            <w:pPr>
              <w:pStyle w:val="a8"/>
              <w:tabs>
                <w:tab w:val="left" w:pos="0"/>
              </w:tabs>
              <w:spacing w:before="0" w:beforeAutospacing="0" w:after="0" w:afterAutospacing="0"/>
              <w:jc w:val="center"/>
              <w:rPr>
                <w:rFonts w:eastAsia="Calibri"/>
              </w:rPr>
            </w:pPr>
            <w:r>
              <w:rPr>
                <w:rFonts w:eastAsia="Calibri"/>
              </w:rPr>
              <w:t>2</w:t>
            </w:r>
          </w:p>
        </w:tc>
        <w:tc>
          <w:tcPr>
            <w:tcW w:w="1258" w:type="dxa"/>
            <w:shd w:val="clear" w:color="auto" w:fill="auto"/>
          </w:tcPr>
          <w:p w:rsidR="00BA1A99" w:rsidRPr="004A547E" w:rsidRDefault="00B670C7" w:rsidP="004A547E">
            <w:pPr>
              <w:pStyle w:val="a8"/>
              <w:tabs>
                <w:tab w:val="left" w:pos="0"/>
              </w:tabs>
              <w:spacing w:before="0" w:beforeAutospacing="0" w:after="0" w:afterAutospacing="0"/>
              <w:jc w:val="center"/>
              <w:rPr>
                <w:rFonts w:eastAsia="Calibri"/>
              </w:rPr>
            </w:pPr>
            <w:r>
              <w:rPr>
                <w:rFonts w:eastAsia="Calibri"/>
              </w:rPr>
              <w:t>42-0</w:t>
            </w:r>
          </w:p>
        </w:tc>
        <w:tc>
          <w:tcPr>
            <w:tcW w:w="1658" w:type="dxa"/>
            <w:shd w:val="clear" w:color="auto" w:fill="auto"/>
          </w:tcPr>
          <w:p w:rsidR="00BA1A99" w:rsidRPr="004A547E" w:rsidRDefault="00B670C7" w:rsidP="004A547E">
            <w:pPr>
              <w:pStyle w:val="a8"/>
              <w:tabs>
                <w:tab w:val="left" w:pos="0"/>
              </w:tabs>
              <w:spacing w:before="0" w:beforeAutospacing="0" w:after="0" w:afterAutospacing="0"/>
              <w:jc w:val="center"/>
              <w:rPr>
                <w:rFonts w:eastAsia="Calibri"/>
              </w:rPr>
            </w:pPr>
            <w:r>
              <w:rPr>
                <w:rFonts w:eastAsia="Calibri"/>
              </w:rPr>
              <w:t>1</w:t>
            </w:r>
          </w:p>
        </w:tc>
        <w:tc>
          <w:tcPr>
            <w:tcW w:w="1065" w:type="dxa"/>
            <w:shd w:val="clear" w:color="auto" w:fill="auto"/>
          </w:tcPr>
          <w:p w:rsidR="00BA1A99" w:rsidRPr="004A547E" w:rsidRDefault="00B670C7" w:rsidP="004A547E">
            <w:pPr>
              <w:pStyle w:val="a8"/>
              <w:tabs>
                <w:tab w:val="left" w:pos="0"/>
              </w:tabs>
              <w:spacing w:before="0" w:beforeAutospacing="0" w:after="0" w:afterAutospacing="0"/>
              <w:jc w:val="center"/>
              <w:rPr>
                <w:rFonts w:eastAsia="Calibri"/>
              </w:rPr>
            </w:pPr>
            <w:r>
              <w:rPr>
                <w:rFonts w:eastAsia="Calibri"/>
              </w:rPr>
              <w:t>1</w:t>
            </w:r>
          </w:p>
        </w:tc>
        <w:tc>
          <w:tcPr>
            <w:tcW w:w="1429"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70%</w:t>
            </w:r>
          </w:p>
        </w:tc>
      </w:tr>
      <w:tr w:rsidR="004A547E" w:rsidRPr="00DF6970" w:rsidTr="004A547E">
        <w:trPr>
          <w:trHeight w:val="20"/>
        </w:trPr>
        <w:tc>
          <w:tcPr>
            <w:tcW w:w="2694"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Литература</w:t>
            </w:r>
          </w:p>
        </w:tc>
        <w:tc>
          <w:tcPr>
            <w:tcW w:w="1643" w:type="dxa"/>
            <w:shd w:val="clear" w:color="auto" w:fill="auto"/>
          </w:tcPr>
          <w:p w:rsidR="00BA1A99" w:rsidRPr="004A547E" w:rsidRDefault="00BF6890" w:rsidP="004A547E">
            <w:pPr>
              <w:pStyle w:val="a8"/>
              <w:tabs>
                <w:tab w:val="left" w:pos="0"/>
              </w:tabs>
              <w:spacing w:before="0" w:beforeAutospacing="0" w:after="0" w:afterAutospacing="0"/>
              <w:jc w:val="center"/>
              <w:rPr>
                <w:rFonts w:eastAsia="Calibri"/>
              </w:rPr>
            </w:pPr>
            <w:r>
              <w:rPr>
                <w:rFonts w:eastAsia="Calibri"/>
              </w:rPr>
              <w:t>0</w:t>
            </w:r>
          </w:p>
        </w:tc>
        <w:tc>
          <w:tcPr>
            <w:tcW w:w="12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p>
        </w:tc>
        <w:tc>
          <w:tcPr>
            <w:tcW w:w="1658" w:type="dxa"/>
            <w:shd w:val="clear" w:color="auto" w:fill="auto"/>
          </w:tcPr>
          <w:p w:rsidR="00BA1A99" w:rsidRPr="004A547E" w:rsidRDefault="00BF6890" w:rsidP="004A547E">
            <w:pPr>
              <w:pStyle w:val="a8"/>
              <w:tabs>
                <w:tab w:val="left" w:pos="0"/>
              </w:tabs>
              <w:spacing w:before="0" w:beforeAutospacing="0" w:after="0" w:afterAutospacing="0"/>
              <w:jc w:val="center"/>
              <w:rPr>
                <w:rFonts w:eastAsia="Calibri"/>
              </w:rPr>
            </w:pPr>
            <w:r>
              <w:rPr>
                <w:rFonts w:eastAsia="Calibri"/>
              </w:rPr>
              <w:t>0</w:t>
            </w:r>
          </w:p>
        </w:tc>
        <w:tc>
          <w:tcPr>
            <w:tcW w:w="1065"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p>
        </w:tc>
        <w:tc>
          <w:tcPr>
            <w:tcW w:w="1429"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0</w:t>
            </w:r>
          </w:p>
        </w:tc>
      </w:tr>
      <w:tr w:rsidR="004A547E" w:rsidRPr="00DF6970" w:rsidTr="004A547E">
        <w:trPr>
          <w:trHeight w:val="20"/>
        </w:trPr>
        <w:tc>
          <w:tcPr>
            <w:tcW w:w="2694" w:type="dxa"/>
            <w:shd w:val="clear" w:color="auto" w:fill="auto"/>
          </w:tcPr>
          <w:p w:rsidR="00BA1A99" w:rsidRPr="004A547E" w:rsidRDefault="00896CEF" w:rsidP="004A547E">
            <w:pPr>
              <w:pStyle w:val="a8"/>
              <w:tabs>
                <w:tab w:val="left" w:pos="0"/>
              </w:tabs>
              <w:spacing w:before="0" w:beforeAutospacing="0" w:after="0" w:afterAutospacing="0"/>
              <w:jc w:val="center"/>
              <w:rPr>
                <w:rFonts w:eastAsia="Calibri"/>
              </w:rPr>
            </w:pPr>
            <w:r w:rsidRPr="004A547E">
              <w:rPr>
                <w:rFonts w:eastAsia="Calibri"/>
              </w:rPr>
              <w:t>Всего:</w:t>
            </w:r>
          </w:p>
        </w:tc>
        <w:tc>
          <w:tcPr>
            <w:tcW w:w="1643" w:type="dxa"/>
            <w:shd w:val="clear" w:color="auto" w:fill="auto"/>
          </w:tcPr>
          <w:p w:rsidR="00BA1A99" w:rsidRPr="004A547E" w:rsidRDefault="00BF6890" w:rsidP="004A547E">
            <w:pPr>
              <w:pStyle w:val="a8"/>
              <w:tabs>
                <w:tab w:val="left" w:pos="0"/>
              </w:tabs>
              <w:spacing w:before="0" w:beforeAutospacing="0" w:after="0" w:afterAutospacing="0"/>
              <w:jc w:val="center"/>
              <w:rPr>
                <w:rFonts w:eastAsia="Calibri"/>
              </w:rPr>
            </w:pPr>
            <w:r>
              <w:rPr>
                <w:rFonts w:eastAsia="Calibri"/>
              </w:rPr>
              <w:t>13</w:t>
            </w:r>
          </w:p>
        </w:tc>
        <w:tc>
          <w:tcPr>
            <w:tcW w:w="1258"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1</w:t>
            </w:r>
          </w:p>
        </w:tc>
        <w:tc>
          <w:tcPr>
            <w:tcW w:w="1658" w:type="dxa"/>
            <w:shd w:val="clear" w:color="auto" w:fill="auto"/>
          </w:tcPr>
          <w:p w:rsidR="00BA1A99" w:rsidRPr="004A547E" w:rsidRDefault="00BF6890" w:rsidP="004A547E">
            <w:pPr>
              <w:pStyle w:val="a8"/>
              <w:tabs>
                <w:tab w:val="left" w:pos="0"/>
              </w:tabs>
              <w:spacing w:before="0" w:beforeAutospacing="0" w:after="0" w:afterAutospacing="0"/>
              <w:jc w:val="center"/>
              <w:rPr>
                <w:rFonts w:eastAsia="Calibri"/>
              </w:rPr>
            </w:pPr>
            <w:r>
              <w:rPr>
                <w:rFonts w:eastAsia="Calibri"/>
              </w:rPr>
              <w:t>10</w:t>
            </w:r>
          </w:p>
        </w:tc>
        <w:tc>
          <w:tcPr>
            <w:tcW w:w="1065" w:type="dxa"/>
            <w:shd w:val="clear" w:color="auto" w:fill="auto"/>
          </w:tcPr>
          <w:p w:rsidR="00BA1A99" w:rsidRPr="004A547E" w:rsidRDefault="00BF6890" w:rsidP="004A547E">
            <w:pPr>
              <w:pStyle w:val="a8"/>
              <w:tabs>
                <w:tab w:val="left" w:pos="0"/>
              </w:tabs>
              <w:spacing w:before="0" w:beforeAutospacing="0" w:after="0" w:afterAutospacing="0"/>
              <w:jc w:val="center"/>
              <w:rPr>
                <w:rFonts w:eastAsia="Calibri"/>
              </w:rPr>
            </w:pPr>
            <w:r>
              <w:rPr>
                <w:rFonts w:eastAsia="Calibri"/>
              </w:rPr>
              <w:t>32</w:t>
            </w:r>
          </w:p>
        </w:tc>
        <w:tc>
          <w:tcPr>
            <w:tcW w:w="1429" w:type="dxa"/>
            <w:shd w:val="clear" w:color="auto" w:fill="auto"/>
          </w:tcPr>
          <w:p w:rsidR="00BA1A99" w:rsidRPr="004A547E" w:rsidRDefault="00BA1A99" w:rsidP="004A547E">
            <w:pPr>
              <w:pStyle w:val="a8"/>
              <w:tabs>
                <w:tab w:val="left" w:pos="0"/>
              </w:tabs>
              <w:spacing w:before="0" w:beforeAutospacing="0" w:after="0" w:afterAutospacing="0"/>
              <w:jc w:val="center"/>
              <w:rPr>
                <w:rFonts w:eastAsia="Calibri"/>
              </w:rPr>
            </w:pPr>
            <w:r w:rsidRPr="004A547E">
              <w:rPr>
                <w:rFonts w:eastAsia="Calibri"/>
              </w:rPr>
              <w:t>63,5 %</w:t>
            </w:r>
          </w:p>
        </w:tc>
      </w:tr>
    </w:tbl>
    <w:p w:rsidR="00696C70" w:rsidRPr="002107F5" w:rsidRDefault="00696C70" w:rsidP="00696C70">
      <w:pPr>
        <w:keepNext/>
        <w:keepLines/>
        <w:spacing w:after="6"/>
        <w:ind w:left="10" w:right="-15" w:hanging="10"/>
        <w:jc w:val="center"/>
        <w:outlineLvl w:val="0"/>
        <w:rPr>
          <w:b/>
          <w:color w:val="000000"/>
          <w:sz w:val="26"/>
          <w:szCs w:val="26"/>
        </w:rPr>
      </w:pPr>
    </w:p>
    <w:p w:rsidR="00696C70" w:rsidRPr="002107F5" w:rsidRDefault="00514FB7" w:rsidP="00B208DA">
      <w:pPr>
        <w:pStyle w:val="2"/>
        <w:spacing w:before="0" w:after="0"/>
        <w:jc w:val="center"/>
        <w:rPr>
          <w:rFonts w:ascii="Times New Roman" w:hAnsi="Times New Roman" w:cs="Times New Roman"/>
          <w:sz w:val="26"/>
          <w:szCs w:val="26"/>
        </w:rPr>
      </w:pPr>
      <w:bookmarkStart w:id="20" w:name="_Toc451165169"/>
      <w:r w:rsidRPr="002107F5">
        <w:rPr>
          <w:rFonts w:ascii="Times New Roman" w:hAnsi="Times New Roman" w:cs="Times New Roman"/>
          <w:sz w:val="26"/>
          <w:szCs w:val="26"/>
        </w:rPr>
        <w:t xml:space="preserve">2.9. </w:t>
      </w:r>
      <w:r w:rsidR="00B208DA" w:rsidRPr="002107F5">
        <w:rPr>
          <w:rFonts w:ascii="Times New Roman" w:hAnsi="Times New Roman" w:cs="Times New Roman"/>
          <w:sz w:val="26"/>
          <w:szCs w:val="26"/>
        </w:rPr>
        <w:t>Анализ потенциала развития школы</w:t>
      </w:r>
      <w:bookmarkEnd w:id="20"/>
    </w:p>
    <w:p w:rsidR="00696C70" w:rsidRPr="002107F5" w:rsidRDefault="00696C70" w:rsidP="00B208DA">
      <w:pPr>
        <w:ind w:firstLine="709"/>
        <w:jc w:val="both"/>
        <w:rPr>
          <w:sz w:val="26"/>
          <w:szCs w:val="26"/>
        </w:rPr>
      </w:pPr>
      <w:r w:rsidRPr="002107F5">
        <w:rPr>
          <w:sz w:val="26"/>
          <w:szCs w:val="26"/>
        </w:rPr>
        <w:t xml:space="preserve">Для выявления потенциала развития образовательной системы школы был проведен анализ, который позволил выявить ее сильные и слабые стороны (внутренние факторы), перспективные возможности и риски ее развития (внешние факторы). </w:t>
      </w:r>
    </w:p>
    <w:p w:rsidR="00696C70" w:rsidRPr="002107F5" w:rsidRDefault="00696C70" w:rsidP="00B208DA">
      <w:pPr>
        <w:ind w:left="981"/>
        <w:rPr>
          <w:sz w:val="26"/>
          <w:szCs w:val="26"/>
        </w:rPr>
      </w:pPr>
    </w:p>
    <w:p w:rsidR="00696C70" w:rsidRPr="002107F5" w:rsidRDefault="00696C70" w:rsidP="00514FB7">
      <w:pPr>
        <w:jc w:val="center"/>
        <w:rPr>
          <w:sz w:val="26"/>
          <w:szCs w:val="26"/>
        </w:rPr>
      </w:pPr>
      <w:r w:rsidRPr="002107F5">
        <w:rPr>
          <w:sz w:val="26"/>
          <w:szCs w:val="26"/>
        </w:rPr>
        <w:t>ВНУТРЕННЯЯ СРЕДА</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5767"/>
      </w:tblGrid>
      <w:tr w:rsidR="004A547E" w:rsidRPr="00696C70" w:rsidTr="00B208DA">
        <w:trPr>
          <w:trHeight w:val="20"/>
          <w:jc w:val="center"/>
        </w:trPr>
        <w:tc>
          <w:tcPr>
            <w:tcW w:w="3784" w:type="dxa"/>
            <w:shd w:val="clear" w:color="auto" w:fill="auto"/>
            <w:hideMark/>
          </w:tcPr>
          <w:p w:rsidR="00696C70" w:rsidRPr="00696C70" w:rsidRDefault="00696C70" w:rsidP="004A547E">
            <w:pPr>
              <w:jc w:val="center"/>
              <w:rPr>
                <w:rFonts w:eastAsia="Calibri"/>
                <w:color w:val="000000"/>
                <w:szCs w:val="22"/>
              </w:rPr>
            </w:pPr>
            <w:r w:rsidRPr="00696C70">
              <w:rPr>
                <w:rFonts w:eastAsia="Calibri"/>
                <w:b/>
                <w:szCs w:val="22"/>
              </w:rPr>
              <w:t>Сильные стороны:</w:t>
            </w:r>
          </w:p>
        </w:tc>
        <w:tc>
          <w:tcPr>
            <w:tcW w:w="5767" w:type="dxa"/>
            <w:shd w:val="clear" w:color="auto" w:fill="auto"/>
            <w:hideMark/>
          </w:tcPr>
          <w:p w:rsidR="00696C70" w:rsidRPr="00696C70" w:rsidRDefault="00696C70" w:rsidP="004A547E">
            <w:pPr>
              <w:jc w:val="center"/>
              <w:rPr>
                <w:rFonts w:eastAsia="Calibri"/>
                <w:color w:val="000000"/>
                <w:szCs w:val="22"/>
              </w:rPr>
            </w:pPr>
            <w:r w:rsidRPr="00696C70">
              <w:rPr>
                <w:rFonts w:eastAsia="Calibri"/>
                <w:b/>
                <w:szCs w:val="22"/>
              </w:rPr>
              <w:t>Слабые стороны:</w:t>
            </w:r>
          </w:p>
        </w:tc>
      </w:tr>
      <w:tr w:rsidR="004A547E" w:rsidRPr="00696C70" w:rsidTr="00B208DA">
        <w:trPr>
          <w:trHeight w:val="20"/>
          <w:jc w:val="center"/>
        </w:trPr>
        <w:tc>
          <w:tcPr>
            <w:tcW w:w="3784" w:type="dxa"/>
            <w:shd w:val="clear" w:color="auto" w:fill="auto"/>
          </w:tcPr>
          <w:p w:rsidR="00696C70" w:rsidRPr="00696C70" w:rsidRDefault="00696C70" w:rsidP="00696C70">
            <w:pPr>
              <w:rPr>
                <w:rFonts w:eastAsia="Calibri"/>
                <w:color w:val="000000"/>
                <w:szCs w:val="22"/>
              </w:rPr>
            </w:pPr>
            <w:r w:rsidRPr="00696C70">
              <w:rPr>
                <w:rFonts w:eastAsia="Calibri"/>
                <w:szCs w:val="22"/>
              </w:rPr>
              <w:t xml:space="preserve">наличие инициативного педагогического коллектива; </w:t>
            </w:r>
          </w:p>
          <w:p w:rsidR="00696C70" w:rsidRPr="004A547E" w:rsidRDefault="00696C70" w:rsidP="004A547E">
            <w:pPr>
              <w:ind w:right="126"/>
              <w:rPr>
                <w:rFonts w:eastAsia="Calibri"/>
                <w:szCs w:val="22"/>
              </w:rPr>
            </w:pPr>
            <w:r w:rsidRPr="00696C70">
              <w:rPr>
                <w:rFonts w:eastAsia="Calibri"/>
                <w:szCs w:val="22"/>
              </w:rPr>
              <w:t xml:space="preserve">позитивный опыт работы творческих групп учителей по актуальным вопросам образовательного процесса; </w:t>
            </w:r>
          </w:p>
          <w:p w:rsidR="00696C70" w:rsidRPr="00696C70" w:rsidRDefault="00696C70" w:rsidP="004A547E">
            <w:pPr>
              <w:ind w:right="126"/>
              <w:rPr>
                <w:rFonts w:eastAsia="Calibri"/>
                <w:szCs w:val="22"/>
              </w:rPr>
            </w:pPr>
            <w:r w:rsidRPr="00696C70">
              <w:rPr>
                <w:rFonts w:eastAsia="Calibri"/>
                <w:szCs w:val="22"/>
              </w:rPr>
              <w:lastRenderedPageBreak/>
              <w:t xml:space="preserve">развитие системы школьного самоуправления и взаимодействия с </w:t>
            </w:r>
          </w:p>
          <w:p w:rsidR="00696C70" w:rsidRPr="00696C70" w:rsidRDefault="00696C70" w:rsidP="00696C70">
            <w:pPr>
              <w:rPr>
                <w:rFonts w:eastAsia="Calibri"/>
                <w:szCs w:val="22"/>
              </w:rPr>
            </w:pPr>
            <w:r w:rsidRPr="00696C70">
              <w:rPr>
                <w:rFonts w:eastAsia="Calibri"/>
                <w:szCs w:val="22"/>
              </w:rPr>
              <w:t xml:space="preserve">родительской общественностью; </w:t>
            </w:r>
          </w:p>
          <w:p w:rsidR="00696C70" w:rsidRPr="00696C70" w:rsidRDefault="00696C70" w:rsidP="00696C70">
            <w:pPr>
              <w:rPr>
                <w:rFonts w:eastAsia="Calibri"/>
                <w:color w:val="000000"/>
                <w:szCs w:val="22"/>
              </w:rPr>
            </w:pPr>
          </w:p>
        </w:tc>
        <w:tc>
          <w:tcPr>
            <w:tcW w:w="5767" w:type="dxa"/>
            <w:shd w:val="clear" w:color="auto" w:fill="auto"/>
            <w:hideMark/>
          </w:tcPr>
          <w:p w:rsidR="00696C70" w:rsidRPr="004A547E" w:rsidRDefault="00696C70" w:rsidP="004A547E">
            <w:pPr>
              <w:ind w:right="36"/>
              <w:rPr>
                <w:rFonts w:eastAsia="Calibri"/>
                <w:szCs w:val="22"/>
              </w:rPr>
            </w:pPr>
            <w:r w:rsidRPr="00696C70">
              <w:rPr>
                <w:rFonts w:eastAsia="Calibri"/>
                <w:szCs w:val="22"/>
              </w:rPr>
              <w:lastRenderedPageBreak/>
              <w:t xml:space="preserve">Недостаточно высокий уровень мотивации участников образовательного процесса на достижение нового качественного уровня образовательного процесса; </w:t>
            </w:r>
          </w:p>
          <w:p w:rsidR="00696C70" w:rsidRPr="00696C70" w:rsidRDefault="00696C70" w:rsidP="004A547E">
            <w:pPr>
              <w:ind w:right="36"/>
              <w:rPr>
                <w:rFonts w:eastAsia="Calibri"/>
                <w:color w:val="000000"/>
                <w:szCs w:val="22"/>
              </w:rPr>
            </w:pPr>
            <w:r w:rsidRPr="00696C70">
              <w:rPr>
                <w:rFonts w:eastAsia="Calibri"/>
                <w:szCs w:val="22"/>
              </w:rPr>
              <w:t xml:space="preserve">недостаточно эффективная внутренняя система оценки качества образования школы; ограниченность материально-технической базы для </w:t>
            </w:r>
            <w:r w:rsidRPr="00696C70">
              <w:rPr>
                <w:rFonts w:eastAsia="Calibri"/>
                <w:szCs w:val="22"/>
              </w:rPr>
              <w:lastRenderedPageBreak/>
              <w:t xml:space="preserve">обеспечения нового качественного уровня образовательного процесса по реализации федеральных государственных общеобразовательных процессов второго поколения. </w:t>
            </w:r>
          </w:p>
        </w:tc>
      </w:tr>
    </w:tbl>
    <w:p w:rsidR="00696C70" w:rsidRPr="002107F5" w:rsidRDefault="00696C70" w:rsidP="00514FB7">
      <w:pPr>
        <w:jc w:val="center"/>
        <w:rPr>
          <w:sz w:val="26"/>
          <w:szCs w:val="26"/>
        </w:rPr>
      </w:pPr>
      <w:r w:rsidRPr="002107F5">
        <w:rPr>
          <w:sz w:val="26"/>
          <w:szCs w:val="26"/>
        </w:rPr>
        <w:lastRenderedPageBreak/>
        <w:t>ВНЕШНЯЯ СРЕДА</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964"/>
      </w:tblGrid>
      <w:tr w:rsidR="004A547E" w:rsidRPr="00696C70" w:rsidTr="004A547E">
        <w:trPr>
          <w:trHeight w:val="20"/>
        </w:trPr>
        <w:tc>
          <w:tcPr>
            <w:tcW w:w="4614" w:type="dxa"/>
            <w:shd w:val="clear" w:color="auto" w:fill="auto"/>
            <w:hideMark/>
          </w:tcPr>
          <w:p w:rsidR="00696C70" w:rsidRPr="00696C70" w:rsidRDefault="00696C70" w:rsidP="004A547E">
            <w:pPr>
              <w:jc w:val="center"/>
              <w:rPr>
                <w:rFonts w:eastAsia="Calibri"/>
                <w:color w:val="000000"/>
                <w:szCs w:val="22"/>
              </w:rPr>
            </w:pPr>
            <w:r w:rsidRPr="00696C70">
              <w:rPr>
                <w:rFonts w:eastAsia="Calibri"/>
                <w:b/>
                <w:szCs w:val="22"/>
              </w:rPr>
              <w:t>Возможности</w:t>
            </w:r>
          </w:p>
        </w:tc>
        <w:tc>
          <w:tcPr>
            <w:tcW w:w="4964" w:type="dxa"/>
            <w:shd w:val="clear" w:color="auto" w:fill="auto"/>
            <w:hideMark/>
          </w:tcPr>
          <w:p w:rsidR="00696C70" w:rsidRPr="00696C70" w:rsidRDefault="00696C70" w:rsidP="004A547E">
            <w:pPr>
              <w:jc w:val="center"/>
              <w:rPr>
                <w:rFonts w:eastAsia="Calibri"/>
                <w:color w:val="000000"/>
                <w:szCs w:val="22"/>
              </w:rPr>
            </w:pPr>
            <w:r w:rsidRPr="00696C70">
              <w:rPr>
                <w:rFonts w:eastAsia="Calibri"/>
                <w:b/>
                <w:szCs w:val="22"/>
              </w:rPr>
              <w:t>Угрозы</w:t>
            </w:r>
          </w:p>
        </w:tc>
      </w:tr>
      <w:tr w:rsidR="004A547E" w:rsidRPr="00696C70" w:rsidTr="004A547E">
        <w:trPr>
          <w:trHeight w:val="20"/>
        </w:trPr>
        <w:tc>
          <w:tcPr>
            <w:tcW w:w="4614" w:type="dxa"/>
            <w:shd w:val="clear" w:color="auto" w:fill="auto"/>
            <w:hideMark/>
          </w:tcPr>
          <w:p w:rsidR="00696C70" w:rsidRPr="00696C70" w:rsidRDefault="00696C70" w:rsidP="00696C70">
            <w:pPr>
              <w:rPr>
                <w:rFonts w:eastAsia="Calibri"/>
                <w:color w:val="000000"/>
                <w:szCs w:val="22"/>
              </w:rPr>
            </w:pPr>
            <w:r w:rsidRPr="00696C70">
              <w:rPr>
                <w:rFonts w:eastAsia="Calibri"/>
                <w:szCs w:val="22"/>
              </w:rPr>
              <w:t xml:space="preserve">развитие имиджа школы как общеобразовательного учреждения, обеспечивающего качественное гармоничное образование; </w:t>
            </w:r>
          </w:p>
          <w:p w:rsidR="00696C70" w:rsidRPr="00696C70" w:rsidRDefault="00696C70" w:rsidP="00696C70">
            <w:pPr>
              <w:rPr>
                <w:rFonts w:eastAsia="Calibri"/>
                <w:color w:val="000000"/>
                <w:szCs w:val="22"/>
              </w:rPr>
            </w:pPr>
            <w:r w:rsidRPr="00696C70">
              <w:rPr>
                <w:rFonts w:eastAsia="Calibri"/>
                <w:szCs w:val="22"/>
              </w:rPr>
              <w:t xml:space="preserve">сотрудничество с социальными партнерами и благотворительными организациями для решения актуальных проблем образовательного процесса. </w:t>
            </w:r>
          </w:p>
        </w:tc>
        <w:tc>
          <w:tcPr>
            <w:tcW w:w="4964" w:type="dxa"/>
            <w:shd w:val="clear" w:color="auto" w:fill="auto"/>
          </w:tcPr>
          <w:p w:rsidR="00696C70" w:rsidRPr="00696C70" w:rsidRDefault="00696C70" w:rsidP="00696C70">
            <w:pPr>
              <w:rPr>
                <w:rFonts w:eastAsia="Calibri"/>
                <w:color w:val="000000"/>
                <w:szCs w:val="22"/>
              </w:rPr>
            </w:pPr>
            <w:r w:rsidRPr="00696C70">
              <w:rPr>
                <w:rFonts w:eastAsia="Calibri"/>
                <w:szCs w:val="22"/>
              </w:rPr>
              <w:t xml:space="preserve">изменение административного и педагогического состава; </w:t>
            </w:r>
          </w:p>
          <w:p w:rsidR="00696C70" w:rsidRPr="00696C70" w:rsidRDefault="00696C70" w:rsidP="00696C70">
            <w:pPr>
              <w:rPr>
                <w:rFonts w:eastAsia="Calibri"/>
                <w:szCs w:val="22"/>
              </w:rPr>
            </w:pPr>
            <w:r w:rsidRPr="00696C70">
              <w:rPr>
                <w:rFonts w:eastAsia="Calibri"/>
                <w:szCs w:val="22"/>
              </w:rPr>
              <w:t xml:space="preserve">недостаточное финансирование системы дополнительного образования школы; </w:t>
            </w:r>
          </w:p>
          <w:p w:rsidR="00696C70" w:rsidRPr="00696C70" w:rsidRDefault="00696C70" w:rsidP="00696C70">
            <w:pPr>
              <w:rPr>
                <w:rFonts w:eastAsia="Calibri"/>
                <w:color w:val="000000"/>
                <w:szCs w:val="22"/>
              </w:rPr>
            </w:pPr>
          </w:p>
        </w:tc>
      </w:tr>
    </w:tbl>
    <w:p w:rsidR="00696C70" w:rsidRPr="00696C70" w:rsidRDefault="00696C70" w:rsidP="00696C70">
      <w:pPr>
        <w:ind w:left="262"/>
        <w:rPr>
          <w:color w:val="000000"/>
          <w:sz w:val="22"/>
          <w:szCs w:val="22"/>
        </w:rPr>
      </w:pPr>
    </w:p>
    <w:p w:rsidR="00696C70" w:rsidRPr="002107F5" w:rsidRDefault="00696C70" w:rsidP="00696C70">
      <w:pPr>
        <w:ind w:firstLine="709"/>
        <w:jc w:val="both"/>
        <w:rPr>
          <w:sz w:val="26"/>
          <w:szCs w:val="26"/>
        </w:rPr>
      </w:pPr>
      <w:r w:rsidRPr="002107F5">
        <w:rPr>
          <w:sz w:val="26"/>
          <w:szCs w:val="26"/>
        </w:rPr>
        <w:t xml:space="preserve">Данный анализ позволяет выделить приоритетную стратегию развития образовательной системы школы до 2016 года – организованный переход,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  </w:t>
      </w:r>
    </w:p>
    <w:p w:rsidR="00696C70" w:rsidRPr="002107F5" w:rsidRDefault="00696C70" w:rsidP="00696C70">
      <w:pPr>
        <w:ind w:firstLine="709"/>
        <w:jc w:val="both"/>
        <w:rPr>
          <w:sz w:val="26"/>
          <w:szCs w:val="26"/>
        </w:rPr>
      </w:pPr>
      <w:r w:rsidRPr="002107F5">
        <w:rPr>
          <w:sz w:val="26"/>
          <w:szCs w:val="26"/>
        </w:rPr>
        <w:t xml:space="preserve">Проведенный анализ позволяет оценить, что внешние возможности и риски не являются определяющими в развитии образовательной системы школы. Стратегия развития ориентирована на внутренний потенциал развития школы и инновационные технологии управления и обучения.  </w:t>
      </w:r>
    </w:p>
    <w:p w:rsidR="00CC1457" w:rsidRPr="002107F5" w:rsidRDefault="00CC1457" w:rsidP="00696C70">
      <w:pPr>
        <w:pStyle w:val="1"/>
        <w:rPr>
          <w:sz w:val="26"/>
          <w:szCs w:val="26"/>
        </w:rPr>
      </w:pPr>
    </w:p>
    <w:p w:rsidR="006041A2" w:rsidRPr="002107F5" w:rsidRDefault="00646458" w:rsidP="00696C70">
      <w:pPr>
        <w:pStyle w:val="1"/>
        <w:rPr>
          <w:sz w:val="26"/>
          <w:szCs w:val="26"/>
        </w:rPr>
      </w:pPr>
      <w:bookmarkStart w:id="21" w:name="_Toc451165170"/>
      <w:r w:rsidRPr="002107F5">
        <w:rPr>
          <w:sz w:val="26"/>
          <w:szCs w:val="26"/>
        </w:rPr>
        <w:t>Р</w:t>
      </w:r>
      <w:r w:rsidR="00C61C18" w:rsidRPr="002107F5">
        <w:rPr>
          <w:sz w:val="26"/>
          <w:szCs w:val="26"/>
        </w:rPr>
        <w:t>АЗДЕЛ</w:t>
      </w:r>
      <w:r w:rsidRPr="002107F5">
        <w:rPr>
          <w:sz w:val="26"/>
          <w:szCs w:val="26"/>
        </w:rPr>
        <w:t xml:space="preserve"> </w:t>
      </w:r>
      <w:r w:rsidR="00A83294" w:rsidRPr="002107F5">
        <w:rPr>
          <w:sz w:val="26"/>
          <w:szCs w:val="26"/>
          <w:lang w:val="en-US"/>
        </w:rPr>
        <w:t>III</w:t>
      </w:r>
      <w:r w:rsidRPr="002107F5">
        <w:rPr>
          <w:sz w:val="26"/>
          <w:szCs w:val="26"/>
        </w:rPr>
        <w:t>.</w:t>
      </w:r>
      <w:bookmarkEnd w:id="21"/>
    </w:p>
    <w:p w:rsidR="00D619A0" w:rsidRPr="002107F5" w:rsidRDefault="00646458" w:rsidP="00DF6970">
      <w:pPr>
        <w:pStyle w:val="1"/>
        <w:rPr>
          <w:sz w:val="26"/>
          <w:szCs w:val="26"/>
        </w:rPr>
      </w:pPr>
      <w:bookmarkStart w:id="22" w:name="_Toc451165171"/>
      <w:r w:rsidRPr="002107F5">
        <w:rPr>
          <w:sz w:val="26"/>
          <w:szCs w:val="26"/>
        </w:rPr>
        <w:t>К</w:t>
      </w:r>
      <w:r w:rsidR="00C61C18" w:rsidRPr="002107F5">
        <w:rPr>
          <w:sz w:val="26"/>
          <w:szCs w:val="26"/>
        </w:rPr>
        <w:t>ОНЦЕПТУАЛЬНЫЕ ОСНОВАНИЯ</w:t>
      </w:r>
      <w:r w:rsidR="00000291" w:rsidRPr="002107F5">
        <w:rPr>
          <w:sz w:val="26"/>
          <w:szCs w:val="26"/>
        </w:rPr>
        <w:t xml:space="preserve"> </w:t>
      </w:r>
      <w:r w:rsidR="00C61C18" w:rsidRPr="002107F5">
        <w:rPr>
          <w:sz w:val="26"/>
          <w:szCs w:val="26"/>
        </w:rPr>
        <w:t>ПРОГРАММЫ РАЗВИТИЯ     ШКОЛЫ</w:t>
      </w:r>
      <w:bookmarkEnd w:id="22"/>
    </w:p>
    <w:p w:rsidR="002A6C67" w:rsidRPr="002107F5" w:rsidRDefault="002A6C67" w:rsidP="00DF6970">
      <w:pPr>
        <w:tabs>
          <w:tab w:val="left" w:pos="0"/>
        </w:tabs>
        <w:ind w:firstLine="709"/>
        <w:jc w:val="center"/>
        <w:rPr>
          <w:b/>
          <w:sz w:val="26"/>
          <w:szCs w:val="26"/>
        </w:rPr>
      </w:pPr>
    </w:p>
    <w:p w:rsidR="00B270C8" w:rsidRPr="002107F5" w:rsidRDefault="00B270C8" w:rsidP="00DF6970">
      <w:pPr>
        <w:pStyle w:val="2"/>
        <w:spacing w:before="0" w:after="0"/>
        <w:jc w:val="center"/>
        <w:rPr>
          <w:rFonts w:ascii="Times New Roman" w:hAnsi="Times New Roman" w:cs="Times New Roman"/>
          <w:sz w:val="26"/>
          <w:szCs w:val="26"/>
        </w:rPr>
      </w:pPr>
      <w:bookmarkStart w:id="23" w:name="_Toc451165172"/>
      <w:r w:rsidRPr="002107F5">
        <w:rPr>
          <w:rFonts w:ascii="Times New Roman" w:hAnsi="Times New Roman" w:cs="Times New Roman"/>
          <w:sz w:val="26"/>
          <w:szCs w:val="26"/>
        </w:rPr>
        <w:t>3.1. Концептуальные основания программы</w:t>
      </w:r>
      <w:bookmarkEnd w:id="23"/>
    </w:p>
    <w:p w:rsidR="00B270C8" w:rsidRPr="002107F5" w:rsidRDefault="00B270C8" w:rsidP="00DF6970">
      <w:pPr>
        <w:pStyle w:val="rvps140"/>
        <w:tabs>
          <w:tab w:val="left" w:pos="0"/>
        </w:tabs>
        <w:spacing w:before="0" w:beforeAutospacing="0" w:after="0" w:afterAutospacing="0"/>
        <w:ind w:firstLine="709"/>
        <w:jc w:val="both"/>
        <w:rPr>
          <w:b/>
          <w:sz w:val="26"/>
          <w:szCs w:val="26"/>
        </w:rPr>
      </w:pPr>
    </w:p>
    <w:p w:rsidR="000B1A66" w:rsidRPr="002107F5" w:rsidRDefault="000B1A66" w:rsidP="00DF6970">
      <w:pPr>
        <w:pStyle w:val="rvps140"/>
        <w:tabs>
          <w:tab w:val="left" w:pos="0"/>
        </w:tabs>
        <w:spacing w:before="0" w:beforeAutospacing="0" w:after="0" w:afterAutospacing="0"/>
        <w:ind w:firstLine="709"/>
        <w:jc w:val="both"/>
        <w:rPr>
          <w:sz w:val="26"/>
          <w:szCs w:val="26"/>
        </w:rPr>
      </w:pPr>
      <w:r w:rsidRPr="002107F5">
        <w:rPr>
          <w:sz w:val="26"/>
          <w:szCs w:val="26"/>
        </w:rPr>
        <w:t xml:space="preserve">В настоящее время в России ведется активная работа по развитию и модернизации сферы общего образования </w:t>
      </w:r>
    </w:p>
    <w:p w:rsidR="000B1A66" w:rsidRPr="002107F5" w:rsidRDefault="000B1A66" w:rsidP="00A04FBE">
      <w:pPr>
        <w:pStyle w:val="rvps140"/>
        <w:tabs>
          <w:tab w:val="left" w:pos="0"/>
        </w:tabs>
        <w:spacing w:before="0" w:beforeAutospacing="0" w:after="0" w:afterAutospacing="0"/>
        <w:ind w:firstLine="709"/>
        <w:jc w:val="both"/>
        <w:rPr>
          <w:i/>
          <w:sz w:val="26"/>
          <w:szCs w:val="26"/>
          <w:u w:val="single"/>
        </w:rPr>
      </w:pPr>
      <w:r w:rsidRPr="002107F5">
        <w:rPr>
          <w:i/>
          <w:sz w:val="26"/>
          <w:szCs w:val="26"/>
        </w:rPr>
        <w:t>Первая задача</w:t>
      </w:r>
      <w:r w:rsidRPr="002107F5">
        <w:rPr>
          <w:sz w:val="26"/>
          <w:szCs w:val="26"/>
        </w:rPr>
        <w:t xml:space="preserve">, которую необходимо решить системе общего образования, заключается в </w:t>
      </w:r>
      <w:r w:rsidRPr="002107F5">
        <w:rPr>
          <w:b/>
          <w:sz w:val="26"/>
          <w:szCs w:val="26"/>
        </w:rPr>
        <w:t>создании</w:t>
      </w:r>
      <w:r w:rsidRPr="002107F5">
        <w:rPr>
          <w:sz w:val="26"/>
          <w:szCs w:val="26"/>
        </w:rPr>
        <w:t xml:space="preserve"> таких </w:t>
      </w:r>
      <w:r w:rsidRPr="002107F5">
        <w:rPr>
          <w:b/>
          <w:sz w:val="26"/>
          <w:szCs w:val="26"/>
        </w:rPr>
        <w:t>условий обучения</w:t>
      </w:r>
      <w:r w:rsidRPr="002107F5">
        <w:rPr>
          <w:sz w:val="26"/>
          <w:szCs w:val="26"/>
        </w:rPr>
        <w:t xml:space="preserve">, при которых уже в школе дети могли бы </w:t>
      </w:r>
      <w:r w:rsidRPr="002107F5">
        <w:rPr>
          <w:b/>
          <w:sz w:val="26"/>
          <w:szCs w:val="26"/>
        </w:rPr>
        <w:t>раскрыть свои возможности</w:t>
      </w:r>
      <w:r w:rsidRPr="002107F5">
        <w:rPr>
          <w:sz w:val="26"/>
          <w:szCs w:val="26"/>
        </w:rPr>
        <w:t xml:space="preserve">, подготовиться к жизни в высокотехнологичном конкурентном мире. Решению этой задачи должно соответствовать обновленное содержание образования. </w:t>
      </w:r>
    </w:p>
    <w:p w:rsidR="000B1A66" w:rsidRPr="002107F5" w:rsidRDefault="000B1A66" w:rsidP="00A04FBE">
      <w:pPr>
        <w:pStyle w:val="rvps140"/>
        <w:tabs>
          <w:tab w:val="left" w:pos="0"/>
        </w:tabs>
        <w:spacing w:before="0" w:beforeAutospacing="0" w:after="0" w:afterAutospacing="0"/>
        <w:ind w:firstLine="709"/>
        <w:jc w:val="both"/>
        <w:rPr>
          <w:sz w:val="26"/>
          <w:szCs w:val="26"/>
        </w:rPr>
      </w:pPr>
      <w:r w:rsidRPr="002107F5">
        <w:rPr>
          <w:i/>
          <w:sz w:val="26"/>
          <w:szCs w:val="26"/>
        </w:rPr>
        <w:t>Во-вторых</w:t>
      </w:r>
      <w:r w:rsidRPr="002107F5">
        <w:rPr>
          <w:sz w:val="26"/>
          <w:szCs w:val="26"/>
        </w:rPr>
        <w:t>, одновременно с внедрением новых</w:t>
      </w:r>
      <w:r w:rsidR="002A6C67" w:rsidRPr="002107F5">
        <w:rPr>
          <w:sz w:val="26"/>
          <w:szCs w:val="26"/>
        </w:rPr>
        <w:t xml:space="preserve"> стандартов общего образования </w:t>
      </w:r>
      <w:r w:rsidRPr="002107F5">
        <w:rPr>
          <w:sz w:val="26"/>
          <w:szCs w:val="26"/>
        </w:rPr>
        <w:t xml:space="preserve">должна быть выстроена разветвленная </w:t>
      </w:r>
      <w:r w:rsidRPr="002107F5">
        <w:rPr>
          <w:b/>
          <w:sz w:val="26"/>
          <w:szCs w:val="26"/>
        </w:rPr>
        <w:t>система поиска и поддержки талантливых детей</w:t>
      </w:r>
      <w:r w:rsidRPr="002107F5">
        <w:rPr>
          <w:sz w:val="26"/>
          <w:szCs w:val="26"/>
        </w:rPr>
        <w:t>, а также их сопровождения в течение всего периода становления личности.</w:t>
      </w:r>
    </w:p>
    <w:p w:rsidR="000B1A66" w:rsidRPr="002107F5" w:rsidRDefault="000B1A66" w:rsidP="00A04FBE">
      <w:pPr>
        <w:pStyle w:val="rvps140"/>
        <w:tabs>
          <w:tab w:val="left" w:pos="0"/>
        </w:tabs>
        <w:spacing w:before="0" w:beforeAutospacing="0" w:after="0" w:afterAutospacing="0"/>
        <w:ind w:firstLine="709"/>
        <w:jc w:val="both"/>
        <w:rPr>
          <w:sz w:val="26"/>
          <w:szCs w:val="26"/>
        </w:rPr>
      </w:pPr>
      <w:r w:rsidRPr="002107F5">
        <w:rPr>
          <w:i/>
          <w:sz w:val="26"/>
          <w:szCs w:val="26"/>
        </w:rPr>
        <w:t>Третьей важной задачей</w:t>
      </w:r>
      <w:r w:rsidRPr="002107F5">
        <w:rPr>
          <w:sz w:val="26"/>
          <w:szCs w:val="26"/>
        </w:rPr>
        <w:t xml:space="preserve">, стоящей перед общим образованием, является сохранение, </w:t>
      </w:r>
      <w:r w:rsidRPr="002107F5">
        <w:rPr>
          <w:b/>
          <w:sz w:val="26"/>
          <w:szCs w:val="26"/>
        </w:rPr>
        <w:t>качественное улучшение и пополнение кадрового состава преподавателей</w:t>
      </w:r>
      <w:r w:rsidRPr="002107F5">
        <w:rPr>
          <w:sz w:val="26"/>
          <w:szCs w:val="26"/>
        </w:rPr>
        <w:t xml:space="preserve">.  </w:t>
      </w:r>
    </w:p>
    <w:p w:rsidR="000B1A66" w:rsidRPr="002107F5" w:rsidRDefault="000B1A66" w:rsidP="00A04FBE">
      <w:pPr>
        <w:pStyle w:val="rvps140"/>
        <w:tabs>
          <w:tab w:val="left" w:pos="0"/>
        </w:tabs>
        <w:spacing w:before="0" w:beforeAutospacing="0" w:after="0" w:afterAutospacing="0"/>
        <w:ind w:firstLine="709"/>
        <w:jc w:val="both"/>
        <w:rPr>
          <w:sz w:val="26"/>
          <w:szCs w:val="26"/>
        </w:rPr>
      </w:pPr>
      <w:r w:rsidRPr="002107F5">
        <w:rPr>
          <w:i/>
          <w:sz w:val="26"/>
          <w:szCs w:val="26"/>
        </w:rPr>
        <w:t>В-четвертых</w:t>
      </w:r>
      <w:r w:rsidR="00696C70" w:rsidRPr="002107F5">
        <w:rPr>
          <w:sz w:val="26"/>
          <w:szCs w:val="26"/>
        </w:rPr>
        <w:t xml:space="preserve">, </w:t>
      </w:r>
      <w:r w:rsidRPr="002107F5">
        <w:rPr>
          <w:sz w:val="26"/>
          <w:szCs w:val="26"/>
        </w:rPr>
        <w:t xml:space="preserve">должен </w:t>
      </w:r>
      <w:r w:rsidRPr="002107F5">
        <w:rPr>
          <w:b/>
          <w:sz w:val="26"/>
          <w:szCs w:val="26"/>
        </w:rPr>
        <w:t>измениться облик школ</w:t>
      </w:r>
      <w:r w:rsidRPr="002107F5">
        <w:rPr>
          <w:sz w:val="26"/>
          <w:szCs w:val="26"/>
        </w:rPr>
        <w:t xml:space="preserve"> – как по форме, так и по содержанию.   Необходимы не только передовые образовательные стандарты, но и </w:t>
      </w:r>
      <w:r w:rsidRPr="002107F5">
        <w:rPr>
          <w:sz w:val="26"/>
          <w:szCs w:val="26"/>
        </w:rPr>
        <w:lastRenderedPageBreak/>
        <w:t>новые нормы проектирования школьных зданий и кабинетов, оснащение медпунктов, столовых и спортивных залов. Находиться в школе ребенку должно быть комфортно как психологически, так и физически.</w:t>
      </w:r>
    </w:p>
    <w:p w:rsidR="000B1A66" w:rsidRPr="002107F5" w:rsidRDefault="002A6C67" w:rsidP="00A04FBE">
      <w:pPr>
        <w:pStyle w:val="rvps140"/>
        <w:tabs>
          <w:tab w:val="left" w:pos="0"/>
        </w:tabs>
        <w:spacing w:before="0" w:beforeAutospacing="0" w:after="0" w:afterAutospacing="0"/>
        <w:ind w:firstLine="709"/>
        <w:jc w:val="both"/>
        <w:rPr>
          <w:sz w:val="26"/>
          <w:szCs w:val="26"/>
        </w:rPr>
      </w:pPr>
      <w:r w:rsidRPr="002107F5">
        <w:rPr>
          <w:i/>
          <w:sz w:val="26"/>
          <w:szCs w:val="26"/>
        </w:rPr>
        <w:t xml:space="preserve"> П</w:t>
      </w:r>
      <w:r w:rsidR="000B1A66" w:rsidRPr="002107F5">
        <w:rPr>
          <w:i/>
          <w:sz w:val="26"/>
          <w:szCs w:val="26"/>
        </w:rPr>
        <w:t>ятым направлением</w:t>
      </w:r>
      <w:r w:rsidR="000B1A66" w:rsidRPr="002107F5">
        <w:rPr>
          <w:sz w:val="26"/>
          <w:szCs w:val="26"/>
        </w:rPr>
        <w:t xml:space="preserve">, которое должно войти в новую </w:t>
      </w:r>
      <w:r w:rsidR="00696C70" w:rsidRPr="002107F5">
        <w:rPr>
          <w:sz w:val="26"/>
          <w:szCs w:val="26"/>
        </w:rPr>
        <w:t>П</w:t>
      </w:r>
      <w:r w:rsidR="000B1A66" w:rsidRPr="002107F5">
        <w:rPr>
          <w:sz w:val="26"/>
          <w:szCs w:val="26"/>
        </w:rPr>
        <w:t>рограмму разви</w:t>
      </w:r>
      <w:r w:rsidR="00696C70" w:rsidRPr="002107F5">
        <w:rPr>
          <w:sz w:val="26"/>
          <w:szCs w:val="26"/>
        </w:rPr>
        <w:t xml:space="preserve">тия общеобразовательной школы, </w:t>
      </w:r>
      <w:r w:rsidR="000B1A66" w:rsidRPr="002107F5">
        <w:rPr>
          <w:sz w:val="26"/>
          <w:szCs w:val="26"/>
        </w:rPr>
        <w:t xml:space="preserve">является решение всего спектра вопросов, касающихся </w:t>
      </w:r>
      <w:r w:rsidR="000B1A66" w:rsidRPr="002107F5">
        <w:rPr>
          <w:b/>
          <w:sz w:val="26"/>
          <w:szCs w:val="26"/>
        </w:rPr>
        <w:t>здоровья школьников</w:t>
      </w:r>
      <w:r w:rsidR="000B1A66" w:rsidRPr="002107F5">
        <w:rPr>
          <w:sz w:val="26"/>
          <w:szCs w:val="26"/>
        </w:rPr>
        <w:t xml:space="preserve">.  </w:t>
      </w:r>
    </w:p>
    <w:p w:rsidR="000B1A66" w:rsidRPr="002107F5" w:rsidRDefault="000B1A66" w:rsidP="00A04FBE">
      <w:pPr>
        <w:tabs>
          <w:tab w:val="left" w:pos="0"/>
        </w:tabs>
        <w:ind w:firstLine="709"/>
        <w:jc w:val="both"/>
        <w:rPr>
          <w:sz w:val="26"/>
          <w:szCs w:val="26"/>
        </w:rPr>
      </w:pPr>
      <w:r w:rsidRPr="002107F5">
        <w:rPr>
          <w:sz w:val="26"/>
          <w:szCs w:val="26"/>
        </w:rPr>
        <w:t xml:space="preserve">В соответствии с задачами создания образа «Новой российской школы» определены приоритеты </w:t>
      </w:r>
      <w:r w:rsidR="001562DD">
        <w:rPr>
          <w:sz w:val="26"/>
          <w:szCs w:val="26"/>
        </w:rPr>
        <w:t>Программы развития</w:t>
      </w:r>
      <w:r w:rsidR="000A0AE5" w:rsidRPr="000A0AE5">
        <w:rPr>
          <w:rFonts w:eastAsia="Calibri"/>
          <w:sz w:val="26"/>
          <w:szCs w:val="26"/>
          <w:lang w:eastAsia="en-US"/>
        </w:rPr>
        <w:t xml:space="preserve"> </w:t>
      </w:r>
      <w:r w:rsidR="000A0AE5">
        <w:rPr>
          <w:rFonts w:eastAsia="Calibri"/>
          <w:sz w:val="26"/>
          <w:szCs w:val="26"/>
          <w:lang w:eastAsia="en-US"/>
        </w:rPr>
        <w:t>МБОУ «Аглобинская СОШ</w:t>
      </w:r>
      <w:r w:rsidR="000A0AE5" w:rsidRPr="002107F5">
        <w:rPr>
          <w:rFonts w:eastAsia="Calibri"/>
          <w:sz w:val="26"/>
          <w:szCs w:val="26"/>
          <w:lang w:eastAsia="en-US"/>
        </w:rPr>
        <w:t>»</w:t>
      </w:r>
      <w:r w:rsidR="001562DD">
        <w:rPr>
          <w:sz w:val="26"/>
          <w:szCs w:val="26"/>
        </w:rPr>
        <w:t>»</w:t>
      </w:r>
      <w:r w:rsidR="004D6F02">
        <w:rPr>
          <w:sz w:val="26"/>
          <w:szCs w:val="26"/>
        </w:rPr>
        <w:t xml:space="preserve"> на период 2022-2023</w:t>
      </w:r>
      <w:r w:rsidRPr="002107F5">
        <w:rPr>
          <w:sz w:val="26"/>
          <w:szCs w:val="26"/>
        </w:rPr>
        <w:t xml:space="preserve"> гг.</w:t>
      </w:r>
    </w:p>
    <w:p w:rsidR="00E051D0" w:rsidRPr="002107F5" w:rsidRDefault="002A6C67" w:rsidP="00CC1457">
      <w:pPr>
        <w:tabs>
          <w:tab w:val="left" w:pos="0"/>
        </w:tabs>
        <w:ind w:firstLine="709"/>
        <w:rPr>
          <w:sz w:val="26"/>
          <w:szCs w:val="26"/>
        </w:rPr>
      </w:pPr>
      <w:r w:rsidRPr="002107F5">
        <w:rPr>
          <w:sz w:val="26"/>
          <w:szCs w:val="26"/>
        </w:rPr>
        <w:t>Программа является ориентиром и навигатором для образовательного учреждения на этапе   введения Федеральных Государственных образовательных стандартов.</w:t>
      </w:r>
    </w:p>
    <w:p w:rsidR="00B270C8" w:rsidRPr="002107F5" w:rsidRDefault="00B270C8" w:rsidP="00976BC0">
      <w:pPr>
        <w:pStyle w:val="2"/>
        <w:jc w:val="center"/>
        <w:rPr>
          <w:rFonts w:ascii="Times New Roman" w:hAnsi="Times New Roman" w:cs="Times New Roman"/>
          <w:sz w:val="26"/>
          <w:szCs w:val="26"/>
        </w:rPr>
      </w:pPr>
      <w:bookmarkStart w:id="24" w:name="_Toc451165173"/>
      <w:r w:rsidRPr="002107F5">
        <w:rPr>
          <w:rFonts w:ascii="Times New Roman" w:hAnsi="Times New Roman" w:cs="Times New Roman"/>
          <w:sz w:val="26"/>
          <w:szCs w:val="26"/>
        </w:rPr>
        <w:t xml:space="preserve">3.2. </w:t>
      </w:r>
      <w:r w:rsidR="003817F5" w:rsidRPr="002107F5">
        <w:rPr>
          <w:rFonts w:ascii="Times New Roman" w:hAnsi="Times New Roman" w:cs="Times New Roman"/>
          <w:sz w:val="26"/>
          <w:szCs w:val="26"/>
        </w:rPr>
        <w:t>Цель:</w:t>
      </w:r>
      <w:bookmarkEnd w:id="24"/>
    </w:p>
    <w:p w:rsidR="00E051D0" w:rsidRPr="002107F5" w:rsidRDefault="002A6C67" w:rsidP="00CC1457">
      <w:pPr>
        <w:tabs>
          <w:tab w:val="left" w:pos="0"/>
        </w:tabs>
        <w:ind w:firstLine="709"/>
        <w:jc w:val="both"/>
        <w:rPr>
          <w:sz w:val="26"/>
          <w:szCs w:val="26"/>
        </w:rPr>
      </w:pPr>
      <w:r w:rsidRPr="002107F5">
        <w:rPr>
          <w:sz w:val="26"/>
          <w:szCs w:val="26"/>
        </w:rPr>
        <w:t>Реализация единых образовательных линий в процессе приведения существующей школьной образовательной системы в соответствие требованиям ФГОС</w:t>
      </w:r>
    </w:p>
    <w:p w:rsidR="00E051D0" w:rsidRPr="002107F5" w:rsidRDefault="00B270C8" w:rsidP="00976BC0">
      <w:pPr>
        <w:pStyle w:val="2"/>
        <w:jc w:val="center"/>
        <w:rPr>
          <w:rFonts w:ascii="Times New Roman" w:hAnsi="Times New Roman" w:cs="Times New Roman"/>
          <w:sz w:val="26"/>
          <w:szCs w:val="26"/>
        </w:rPr>
      </w:pPr>
      <w:bookmarkStart w:id="25" w:name="_Toc451165174"/>
      <w:r w:rsidRPr="002107F5">
        <w:rPr>
          <w:rFonts w:ascii="Times New Roman" w:hAnsi="Times New Roman" w:cs="Times New Roman"/>
          <w:sz w:val="26"/>
          <w:szCs w:val="26"/>
        </w:rPr>
        <w:t xml:space="preserve">3.3. </w:t>
      </w:r>
      <w:r w:rsidR="00E051D0" w:rsidRPr="002107F5">
        <w:rPr>
          <w:rFonts w:ascii="Times New Roman" w:hAnsi="Times New Roman" w:cs="Times New Roman"/>
          <w:sz w:val="26"/>
          <w:szCs w:val="26"/>
        </w:rPr>
        <w:t>Задачи образования:</w:t>
      </w:r>
      <w:bookmarkEnd w:id="25"/>
    </w:p>
    <w:p w:rsidR="00E051D0" w:rsidRPr="002107F5" w:rsidRDefault="00CC1457" w:rsidP="00A04FBE">
      <w:pPr>
        <w:pStyle w:val="af3"/>
        <w:numPr>
          <w:ilvl w:val="0"/>
          <w:numId w:val="2"/>
        </w:numPr>
        <w:tabs>
          <w:tab w:val="left" w:pos="0"/>
          <w:tab w:val="left" w:pos="398"/>
        </w:tabs>
        <w:spacing w:after="0"/>
        <w:ind w:left="0" w:firstLine="709"/>
        <w:contextualSpacing/>
        <w:jc w:val="both"/>
        <w:rPr>
          <w:sz w:val="26"/>
          <w:szCs w:val="26"/>
        </w:rPr>
      </w:pPr>
      <w:r w:rsidRPr="002107F5">
        <w:rPr>
          <w:sz w:val="26"/>
          <w:szCs w:val="26"/>
        </w:rPr>
        <w:t xml:space="preserve"> </w:t>
      </w:r>
      <w:r w:rsidR="00E051D0" w:rsidRPr="002107F5">
        <w:rPr>
          <w:sz w:val="26"/>
          <w:szCs w:val="26"/>
        </w:rPr>
        <w:t xml:space="preserve">сформировать ключевые компетентности учащихся в решении информационных, коммуникативных и учебных образовательных задач; </w:t>
      </w:r>
    </w:p>
    <w:p w:rsidR="00E051D0" w:rsidRPr="002107F5" w:rsidRDefault="00CC1457" w:rsidP="00A04FBE">
      <w:pPr>
        <w:pStyle w:val="af8"/>
        <w:numPr>
          <w:ilvl w:val="0"/>
          <w:numId w:val="2"/>
        </w:numPr>
        <w:tabs>
          <w:tab w:val="left" w:pos="0"/>
          <w:tab w:val="left" w:pos="398"/>
        </w:tabs>
        <w:spacing w:after="0" w:line="240" w:lineRule="auto"/>
        <w:ind w:left="0" w:firstLine="709"/>
        <w:jc w:val="both"/>
        <w:rPr>
          <w:rFonts w:ascii="Times New Roman" w:hAnsi="Times New Roman"/>
          <w:sz w:val="26"/>
          <w:szCs w:val="26"/>
        </w:rPr>
      </w:pPr>
      <w:r w:rsidRPr="002107F5">
        <w:rPr>
          <w:rFonts w:ascii="Times New Roman" w:hAnsi="Times New Roman"/>
          <w:sz w:val="26"/>
          <w:szCs w:val="26"/>
        </w:rPr>
        <w:t xml:space="preserve"> </w:t>
      </w:r>
      <w:r w:rsidR="00E051D0" w:rsidRPr="002107F5">
        <w:rPr>
          <w:rFonts w:ascii="Times New Roman" w:hAnsi="Times New Roman"/>
          <w:sz w:val="26"/>
          <w:szCs w:val="26"/>
        </w:rPr>
        <w:t xml:space="preserve">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 </w:t>
      </w:r>
    </w:p>
    <w:p w:rsidR="00CC1457" w:rsidRPr="002107F5" w:rsidRDefault="00CC1457" w:rsidP="00CC1457">
      <w:pPr>
        <w:pStyle w:val="af8"/>
        <w:numPr>
          <w:ilvl w:val="0"/>
          <w:numId w:val="2"/>
        </w:numPr>
        <w:tabs>
          <w:tab w:val="left" w:pos="0"/>
          <w:tab w:val="left" w:pos="398"/>
        </w:tabs>
        <w:spacing w:after="0" w:line="240" w:lineRule="auto"/>
        <w:ind w:left="0" w:firstLine="709"/>
        <w:jc w:val="both"/>
        <w:rPr>
          <w:rFonts w:ascii="Times New Roman" w:hAnsi="Times New Roman"/>
          <w:sz w:val="26"/>
          <w:szCs w:val="26"/>
        </w:rPr>
      </w:pPr>
      <w:r w:rsidRPr="002107F5">
        <w:rPr>
          <w:rFonts w:ascii="Times New Roman" w:hAnsi="Times New Roman"/>
          <w:sz w:val="26"/>
          <w:szCs w:val="26"/>
        </w:rPr>
        <w:t xml:space="preserve"> </w:t>
      </w:r>
      <w:r w:rsidR="00E051D0" w:rsidRPr="002107F5">
        <w:rPr>
          <w:rFonts w:ascii="Times New Roman" w:hAnsi="Times New Roman"/>
          <w:sz w:val="26"/>
          <w:szCs w:val="26"/>
        </w:rPr>
        <w:t xml:space="preserve">организовать поддержку учебных (урочных и внеурочных), внешкольных и внеучебных образовательных достижений школьников, их проектов и социальной практики; </w:t>
      </w:r>
    </w:p>
    <w:p w:rsidR="00E051D0" w:rsidRPr="002107F5" w:rsidRDefault="00CC1457" w:rsidP="00CC1457">
      <w:pPr>
        <w:pStyle w:val="af8"/>
        <w:numPr>
          <w:ilvl w:val="0"/>
          <w:numId w:val="2"/>
        </w:numPr>
        <w:tabs>
          <w:tab w:val="left" w:pos="0"/>
          <w:tab w:val="left" w:pos="398"/>
        </w:tabs>
        <w:spacing w:after="0" w:line="240" w:lineRule="auto"/>
        <w:ind w:left="0" w:firstLine="709"/>
        <w:jc w:val="both"/>
        <w:rPr>
          <w:rFonts w:ascii="Times New Roman" w:hAnsi="Times New Roman"/>
          <w:sz w:val="26"/>
          <w:szCs w:val="26"/>
        </w:rPr>
      </w:pPr>
      <w:r w:rsidRPr="002107F5">
        <w:rPr>
          <w:rFonts w:ascii="Times New Roman" w:hAnsi="Times New Roman"/>
          <w:sz w:val="26"/>
          <w:szCs w:val="26"/>
        </w:rPr>
        <w:t xml:space="preserve"> </w:t>
      </w:r>
      <w:r w:rsidR="00E051D0" w:rsidRPr="002107F5">
        <w:rPr>
          <w:rFonts w:ascii="Times New Roman" w:hAnsi="Times New Roman"/>
          <w:sz w:val="26"/>
          <w:szCs w:val="26"/>
        </w:rPr>
        <w:t>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rsidR="00E051D0" w:rsidRPr="002107F5" w:rsidRDefault="00CC1457" w:rsidP="00A04FBE">
      <w:pPr>
        <w:pStyle w:val="af3"/>
        <w:numPr>
          <w:ilvl w:val="0"/>
          <w:numId w:val="2"/>
        </w:numPr>
        <w:tabs>
          <w:tab w:val="left" w:pos="0"/>
          <w:tab w:val="left" w:pos="392"/>
        </w:tabs>
        <w:spacing w:after="0"/>
        <w:ind w:left="0" w:firstLine="709"/>
        <w:contextualSpacing/>
        <w:jc w:val="both"/>
        <w:rPr>
          <w:sz w:val="26"/>
          <w:szCs w:val="26"/>
        </w:rPr>
      </w:pPr>
      <w:r w:rsidRPr="002107F5">
        <w:rPr>
          <w:sz w:val="26"/>
          <w:szCs w:val="26"/>
        </w:rPr>
        <w:t xml:space="preserve"> </w:t>
      </w:r>
      <w:r w:rsidR="00E051D0" w:rsidRPr="002107F5">
        <w:rPr>
          <w:sz w:val="26"/>
          <w:szCs w:val="26"/>
        </w:rPr>
        <w:t>сохранить и укрепить физическое и психическое здоровье, безопасность учащихся, обеспечить их эмоциональное благополучие;</w:t>
      </w:r>
    </w:p>
    <w:p w:rsidR="00E051D0" w:rsidRPr="002107F5" w:rsidRDefault="00CC1457" w:rsidP="00A04FBE">
      <w:pPr>
        <w:pStyle w:val="af3"/>
        <w:numPr>
          <w:ilvl w:val="0"/>
          <w:numId w:val="2"/>
        </w:numPr>
        <w:tabs>
          <w:tab w:val="left" w:pos="0"/>
          <w:tab w:val="left" w:pos="392"/>
        </w:tabs>
        <w:spacing w:after="0"/>
        <w:ind w:left="0" w:firstLine="709"/>
        <w:contextualSpacing/>
        <w:jc w:val="both"/>
        <w:rPr>
          <w:sz w:val="26"/>
          <w:szCs w:val="26"/>
        </w:rPr>
      </w:pPr>
      <w:r w:rsidRPr="002107F5">
        <w:rPr>
          <w:sz w:val="26"/>
          <w:szCs w:val="26"/>
        </w:rPr>
        <w:t xml:space="preserve"> </w:t>
      </w:r>
      <w:r w:rsidR="00E051D0" w:rsidRPr="002107F5">
        <w:rPr>
          <w:sz w:val="26"/>
          <w:szCs w:val="26"/>
        </w:rPr>
        <w:t>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p>
    <w:p w:rsidR="00E051D0" w:rsidRPr="002107F5" w:rsidRDefault="00E051D0" w:rsidP="00A04FBE">
      <w:pPr>
        <w:tabs>
          <w:tab w:val="left" w:pos="0"/>
        </w:tabs>
        <w:ind w:firstLine="709"/>
        <w:contextualSpacing/>
        <w:jc w:val="both"/>
        <w:rPr>
          <w:rStyle w:val="af"/>
          <w:sz w:val="26"/>
          <w:szCs w:val="26"/>
        </w:rPr>
      </w:pPr>
    </w:p>
    <w:p w:rsidR="00E051D0" w:rsidRPr="002107F5" w:rsidRDefault="00E051D0" w:rsidP="00A04FBE">
      <w:pPr>
        <w:tabs>
          <w:tab w:val="left" w:pos="0"/>
        </w:tabs>
        <w:ind w:firstLine="709"/>
        <w:contextualSpacing/>
        <w:jc w:val="both"/>
        <w:rPr>
          <w:sz w:val="26"/>
          <w:szCs w:val="26"/>
        </w:rPr>
      </w:pPr>
      <w:r w:rsidRPr="002107F5">
        <w:rPr>
          <w:rStyle w:val="af"/>
          <w:sz w:val="26"/>
          <w:szCs w:val="26"/>
          <w:u w:val="single"/>
        </w:rPr>
        <w:t>Задачи кадрового обеспечения</w:t>
      </w:r>
      <w:r w:rsidRPr="002107F5">
        <w:rPr>
          <w:rStyle w:val="af"/>
          <w:sz w:val="26"/>
          <w:szCs w:val="26"/>
        </w:rPr>
        <w:t>:</w:t>
      </w:r>
    </w:p>
    <w:p w:rsidR="00E051D0" w:rsidRPr="002107F5" w:rsidRDefault="00E051D0" w:rsidP="00A04FBE">
      <w:pPr>
        <w:numPr>
          <w:ilvl w:val="0"/>
          <w:numId w:val="2"/>
        </w:numPr>
        <w:tabs>
          <w:tab w:val="left" w:pos="0"/>
          <w:tab w:val="left" w:pos="392"/>
        </w:tabs>
        <w:ind w:left="0" w:firstLine="709"/>
        <w:contextualSpacing/>
        <w:jc w:val="both"/>
        <w:rPr>
          <w:sz w:val="26"/>
          <w:szCs w:val="26"/>
        </w:rPr>
      </w:pPr>
      <w:r w:rsidRPr="002107F5">
        <w:rPr>
          <w:sz w:val="26"/>
          <w:szCs w:val="26"/>
        </w:rPr>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E051D0" w:rsidRPr="002107F5" w:rsidRDefault="00E051D0"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формирование компетентностей профессиональной, информационной, коммуникативной, общекультурной, социально-трудовой, компетентности в сфере личностного самоопределения;</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lastRenderedPageBreak/>
        <w:t xml:space="preserve"> </w:t>
      </w:r>
      <w:r w:rsidR="00E051D0" w:rsidRPr="002107F5">
        <w:rPr>
          <w:sz w:val="26"/>
          <w:szCs w:val="26"/>
        </w:rPr>
        <w:t>создание условий для взаимодействия с учреждениями дополнительного образования, обеспечивающими возможность восполнения недостающих кадровых ресурсов;</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массовое обучение работников по всему комплексу вопросов, связанных с введением ФГОС, постоянное, научное и методическое сопровождение;</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проведение комплексных мониторинговых исследований результатов педагогов, образовательного процесса и эффективности инноваций.</w:t>
      </w:r>
    </w:p>
    <w:p w:rsidR="00E051D0" w:rsidRPr="002107F5" w:rsidRDefault="00E051D0" w:rsidP="00A04FBE">
      <w:pPr>
        <w:tabs>
          <w:tab w:val="left" w:pos="0"/>
        </w:tabs>
        <w:ind w:firstLine="709"/>
        <w:contextualSpacing/>
        <w:jc w:val="both"/>
        <w:rPr>
          <w:sz w:val="26"/>
          <w:szCs w:val="26"/>
        </w:rPr>
      </w:pPr>
    </w:p>
    <w:p w:rsidR="00E051D0" w:rsidRPr="002107F5" w:rsidRDefault="00E051D0" w:rsidP="00A04FBE">
      <w:pPr>
        <w:tabs>
          <w:tab w:val="left" w:pos="0"/>
        </w:tabs>
        <w:ind w:firstLine="709"/>
        <w:contextualSpacing/>
        <w:jc w:val="both"/>
        <w:rPr>
          <w:sz w:val="26"/>
          <w:szCs w:val="26"/>
        </w:rPr>
      </w:pPr>
      <w:r w:rsidRPr="002107F5">
        <w:rPr>
          <w:rStyle w:val="af"/>
          <w:sz w:val="26"/>
          <w:szCs w:val="26"/>
          <w:u w:val="single"/>
        </w:rPr>
        <w:t>Задачи педагогического обеспечения</w:t>
      </w:r>
      <w:r w:rsidRPr="002107F5">
        <w:rPr>
          <w:rStyle w:val="af"/>
          <w:sz w:val="26"/>
          <w:szCs w:val="26"/>
        </w:rPr>
        <w:t>:</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разработка рабочих образовательных программ по различным предметам на основе федеральных программ, новых государственных образовательных стандартов;</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внедрение новых технологий, развивающих инновационное, самостоятельное, критическое мышление;</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 xml:space="preserve">разработка и реализация воспитательной программы по духовно-нравственному воспитанию; </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реализация программы по сохранению и укреплению духовного и физического здоровья;</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разработка программы коррекционной работы;</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разработка локальных актов по вопросам организации и осуществления образовательного процесса, в свете модернизации образования</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ре</w:t>
      </w:r>
      <w:r w:rsidR="002D068E" w:rsidRPr="002107F5">
        <w:rPr>
          <w:sz w:val="26"/>
          <w:szCs w:val="26"/>
        </w:rPr>
        <w:t xml:space="preserve">ализация проекта «Оценка личных </w:t>
      </w:r>
      <w:r w:rsidR="00E051D0" w:rsidRPr="002107F5">
        <w:rPr>
          <w:sz w:val="26"/>
          <w:szCs w:val="26"/>
        </w:rPr>
        <w:t>достижений обучающихся», способствующего формированию личностных результатов</w:t>
      </w:r>
    </w:p>
    <w:p w:rsidR="00E051D0" w:rsidRPr="002107F5" w:rsidRDefault="00E051D0" w:rsidP="00A04FBE">
      <w:pPr>
        <w:tabs>
          <w:tab w:val="left" w:pos="0"/>
        </w:tabs>
        <w:ind w:firstLine="709"/>
        <w:contextualSpacing/>
        <w:jc w:val="both"/>
        <w:rPr>
          <w:sz w:val="26"/>
          <w:szCs w:val="26"/>
        </w:rPr>
      </w:pPr>
    </w:p>
    <w:p w:rsidR="00E051D0" w:rsidRPr="002107F5" w:rsidRDefault="00E051D0" w:rsidP="00A04FBE">
      <w:pPr>
        <w:tabs>
          <w:tab w:val="left" w:pos="0"/>
        </w:tabs>
        <w:ind w:firstLine="709"/>
        <w:contextualSpacing/>
        <w:jc w:val="both"/>
        <w:rPr>
          <w:sz w:val="26"/>
          <w:szCs w:val="26"/>
        </w:rPr>
      </w:pPr>
      <w:r w:rsidRPr="002107F5">
        <w:rPr>
          <w:rStyle w:val="af"/>
          <w:sz w:val="26"/>
          <w:szCs w:val="26"/>
          <w:u w:val="single"/>
        </w:rPr>
        <w:t>Задачи психологического обеспечения</w:t>
      </w:r>
      <w:r w:rsidRPr="002107F5">
        <w:rPr>
          <w:rStyle w:val="af"/>
          <w:sz w:val="26"/>
          <w:szCs w:val="26"/>
        </w:rPr>
        <w:t>:</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апробация и внедрение методик, направленных на коррекцию усвоения знаний учащимися;</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апробация и внедрение наиболее эффективных психодиагностических комплексов для выявления одаренных детей;</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разработка творческих, индивидуальных программ развития одаренного ребенка.</w:t>
      </w:r>
    </w:p>
    <w:p w:rsidR="00E051D0" w:rsidRPr="002107F5" w:rsidRDefault="00E051D0" w:rsidP="00A04FBE">
      <w:pPr>
        <w:tabs>
          <w:tab w:val="left" w:pos="0"/>
        </w:tabs>
        <w:ind w:firstLine="709"/>
        <w:contextualSpacing/>
        <w:jc w:val="both"/>
        <w:rPr>
          <w:sz w:val="26"/>
          <w:szCs w:val="26"/>
        </w:rPr>
      </w:pPr>
    </w:p>
    <w:p w:rsidR="00E051D0" w:rsidRPr="002107F5" w:rsidRDefault="00E051D0" w:rsidP="00A04FBE">
      <w:pPr>
        <w:tabs>
          <w:tab w:val="left" w:pos="0"/>
        </w:tabs>
        <w:ind w:firstLine="709"/>
        <w:contextualSpacing/>
        <w:jc w:val="both"/>
        <w:rPr>
          <w:sz w:val="26"/>
          <w:szCs w:val="26"/>
        </w:rPr>
      </w:pPr>
      <w:r w:rsidRPr="002107F5">
        <w:rPr>
          <w:rStyle w:val="af"/>
          <w:sz w:val="26"/>
          <w:szCs w:val="26"/>
          <w:u w:val="single"/>
        </w:rPr>
        <w:t>Задачи материально-технического обеспечения</w:t>
      </w:r>
      <w:r w:rsidRPr="002107F5">
        <w:rPr>
          <w:rStyle w:val="af"/>
          <w:sz w:val="26"/>
          <w:szCs w:val="26"/>
        </w:rPr>
        <w:t>:</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разработка и реализация плано</w:t>
      </w:r>
      <w:r w:rsidR="00976BC0" w:rsidRPr="002107F5">
        <w:rPr>
          <w:sz w:val="26"/>
          <w:szCs w:val="26"/>
        </w:rPr>
        <w:t>во</w:t>
      </w:r>
      <w:r w:rsidR="00E051D0" w:rsidRPr="002107F5">
        <w:rPr>
          <w:sz w:val="26"/>
          <w:szCs w:val="26"/>
        </w:rPr>
        <w:t>-финансовой поддержки и материального обеспечения программы развития;</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создание необходимой материально-технической базы, обеспечивающей высокое качество образования (среднего общего) и дополнительного.</w:t>
      </w:r>
    </w:p>
    <w:p w:rsidR="00E051D0" w:rsidRPr="002107F5" w:rsidRDefault="00E051D0" w:rsidP="00A04FBE">
      <w:pPr>
        <w:tabs>
          <w:tab w:val="left" w:pos="0"/>
        </w:tabs>
        <w:ind w:firstLine="709"/>
        <w:contextualSpacing/>
        <w:jc w:val="both"/>
        <w:rPr>
          <w:sz w:val="26"/>
          <w:szCs w:val="26"/>
        </w:rPr>
      </w:pPr>
    </w:p>
    <w:p w:rsidR="00E051D0" w:rsidRPr="002107F5" w:rsidRDefault="00E051D0" w:rsidP="00A04FBE">
      <w:pPr>
        <w:tabs>
          <w:tab w:val="left" w:pos="0"/>
        </w:tabs>
        <w:ind w:firstLine="709"/>
        <w:contextualSpacing/>
        <w:jc w:val="both"/>
        <w:rPr>
          <w:sz w:val="26"/>
          <w:szCs w:val="26"/>
        </w:rPr>
      </w:pPr>
      <w:r w:rsidRPr="002107F5">
        <w:rPr>
          <w:rStyle w:val="af"/>
          <w:sz w:val="26"/>
          <w:szCs w:val="26"/>
          <w:u w:val="single"/>
        </w:rPr>
        <w:t>Задачи управления</w:t>
      </w:r>
      <w:r w:rsidRPr="002107F5">
        <w:rPr>
          <w:rStyle w:val="af"/>
          <w:sz w:val="26"/>
          <w:szCs w:val="26"/>
        </w:rPr>
        <w:t>:</w:t>
      </w:r>
    </w:p>
    <w:p w:rsidR="00E051D0" w:rsidRPr="002107F5" w:rsidRDefault="00CC1457" w:rsidP="00A04FBE">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 xml:space="preserve">разработка и реализация концепции эффективного управления всеми образовательными структурами и персоналом, включенным в реализацию </w:t>
      </w:r>
      <w:r w:rsidRPr="002107F5">
        <w:rPr>
          <w:sz w:val="26"/>
          <w:szCs w:val="26"/>
        </w:rPr>
        <w:t>П</w:t>
      </w:r>
      <w:r w:rsidR="00E051D0" w:rsidRPr="002107F5">
        <w:rPr>
          <w:sz w:val="26"/>
          <w:szCs w:val="26"/>
        </w:rPr>
        <w:t>рограммы развития;</w:t>
      </w:r>
    </w:p>
    <w:p w:rsidR="00CC1457" w:rsidRPr="002107F5" w:rsidRDefault="00CC1457" w:rsidP="00CC1457">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организация и проведение курсов подготовки и переподготовки, учебных семинаров, научно-практических конференций;</w:t>
      </w:r>
    </w:p>
    <w:p w:rsidR="00E051D0" w:rsidRPr="002107F5" w:rsidRDefault="00CC1457" w:rsidP="00CC1457">
      <w:pPr>
        <w:numPr>
          <w:ilvl w:val="0"/>
          <w:numId w:val="2"/>
        </w:numPr>
        <w:tabs>
          <w:tab w:val="left" w:pos="0"/>
          <w:tab w:val="left" w:pos="392"/>
        </w:tabs>
        <w:ind w:left="0" w:firstLine="709"/>
        <w:contextualSpacing/>
        <w:jc w:val="both"/>
        <w:rPr>
          <w:sz w:val="26"/>
          <w:szCs w:val="26"/>
        </w:rPr>
      </w:pPr>
      <w:r w:rsidRPr="002107F5">
        <w:rPr>
          <w:sz w:val="26"/>
          <w:szCs w:val="26"/>
        </w:rPr>
        <w:t xml:space="preserve"> </w:t>
      </w:r>
      <w:r w:rsidR="00E051D0" w:rsidRPr="002107F5">
        <w:rPr>
          <w:sz w:val="26"/>
          <w:szCs w:val="26"/>
        </w:rPr>
        <w:t>совершенствование организации ученического с</w:t>
      </w:r>
      <w:r w:rsidRPr="002107F5">
        <w:rPr>
          <w:sz w:val="26"/>
          <w:szCs w:val="26"/>
        </w:rPr>
        <w:t>ам</w:t>
      </w:r>
      <w:r w:rsidR="00E051D0" w:rsidRPr="002107F5">
        <w:rPr>
          <w:sz w:val="26"/>
          <w:szCs w:val="26"/>
        </w:rPr>
        <w:t>оуправления, активизация участия</w:t>
      </w:r>
      <w:r w:rsidRPr="002107F5">
        <w:rPr>
          <w:sz w:val="26"/>
          <w:szCs w:val="26"/>
        </w:rPr>
        <w:t xml:space="preserve"> в городском детском движении.</w:t>
      </w:r>
    </w:p>
    <w:p w:rsidR="00CC1457" w:rsidRPr="002107F5" w:rsidRDefault="00CC1457" w:rsidP="00CC1457">
      <w:pPr>
        <w:tabs>
          <w:tab w:val="left" w:pos="0"/>
          <w:tab w:val="left" w:pos="392"/>
        </w:tabs>
        <w:ind w:left="709"/>
        <w:contextualSpacing/>
        <w:jc w:val="both"/>
        <w:rPr>
          <w:sz w:val="26"/>
          <w:szCs w:val="26"/>
        </w:rPr>
      </w:pPr>
    </w:p>
    <w:p w:rsidR="00CC1457" w:rsidRPr="002107F5" w:rsidRDefault="00CC1457" w:rsidP="002D068E">
      <w:pPr>
        <w:jc w:val="center"/>
        <w:rPr>
          <w:b/>
          <w:sz w:val="26"/>
          <w:szCs w:val="26"/>
        </w:rPr>
      </w:pPr>
      <w:r w:rsidRPr="002107F5">
        <w:rPr>
          <w:b/>
          <w:sz w:val="26"/>
          <w:szCs w:val="26"/>
        </w:rPr>
        <w:lastRenderedPageBreak/>
        <w:t>МОДЕЛЬ ШКОЛ</w:t>
      </w:r>
      <w:r w:rsidR="004D6F02">
        <w:rPr>
          <w:b/>
          <w:sz w:val="26"/>
          <w:szCs w:val="26"/>
        </w:rPr>
        <w:t>Ы – 2022</w:t>
      </w:r>
      <w:r w:rsidRPr="002107F5">
        <w:rPr>
          <w:b/>
          <w:sz w:val="26"/>
          <w:szCs w:val="26"/>
        </w:rPr>
        <w:t>.</w:t>
      </w:r>
    </w:p>
    <w:p w:rsidR="00CC1457" w:rsidRPr="002107F5" w:rsidRDefault="00CC1457" w:rsidP="00CC1457">
      <w:pPr>
        <w:ind w:firstLine="709"/>
        <w:jc w:val="both"/>
        <w:rPr>
          <w:sz w:val="26"/>
          <w:szCs w:val="26"/>
        </w:rPr>
      </w:pPr>
      <w:r w:rsidRPr="002107F5">
        <w:rPr>
          <w:sz w:val="26"/>
          <w:szCs w:val="26"/>
        </w:rPr>
        <w:t xml:space="preserve">Настоящая Программа развития предполагает, что в результате ее реализации, образовательная система школы будет обладать следующими чертами: </w:t>
      </w:r>
    </w:p>
    <w:p w:rsidR="00CC1457" w:rsidRPr="002107F5" w:rsidRDefault="0099657D" w:rsidP="00CC1457">
      <w:pPr>
        <w:numPr>
          <w:ilvl w:val="0"/>
          <w:numId w:val="30"/>
        </w:numPr>
        <w:spacing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 xml:space="preserve">школа предоставляет учащимся качественное образование, соответствующее требованиям федеральных государственных стандартов второго поколения, что подтверждается через независимые формы аттестации; </w:t>
      </w:r>
    </w:p>
    <w:p w:rsidR="00CC1457" w:rsidRPr="002107F5" w:rsidRDefault="00B67A2A" w:rsidP="00CC1457">
      <w:pPr>
        <w:numPr>
          <w:ilvl w:val="0"/>
          <w:numId w:val="30"/>
        </w:numPr>
        <w:spacing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 xml:space="preserve">выпускники школы конкурентоспособны в системе высшего и среднего профессионального образования; </w:t>
      </w:r>
    </w:p>
    <w:p w:rsidR="00CC1457" w:rsidRPr="002107F5" w:rsidRDefault="00B67A2A" w:rsidP="00CC1457">
      <w:pPr>
        <w:numPr>
          <w:ilvl w:val="0"/>
          <w:numId w:val="30"/>
        </w:numPr>
        <w:spacing w:after="53"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 xml:space="preserve">в школе существует/ действует воспитательная система культурно-нравственной ориентации, адекватная потребностям времени; </w:t>
      </w:r>
    </w:p>
    <w:p w:rsidR="00CC1457" w:rsidRPr="002107F5" w:rsidRDefault="00B67A2A" w:rsidP="00CC1457">
      <w:pPr>
        <w:numPr>
          <w:ilvl w:val="0"/>
          <w:numId w:val="30"/>
        </w:numPr>
        <w:spacing w:after="53"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 xml:space="preserve">деятельность школы не наносит ущерба здоровью учащихся, в ней они чувствуют себя безопасно и защищены от негативных влияний внешней среды; </w:t>
      </w:r>
    </w:p>
    <w:p w:rsidR="00CC1457" w:rsidRPr="002107F5" w:rsidRDefault="00B67A2A" w:rsidP="00CC1457">
      <w:pPr>
        <w:numPr>
          <w:ilvl w:val="0"/>
          <w:numId w:val="30"/>
        </w:numPr>
        <w:spacing w:after="53"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 xml:space="preserve">в школе работает высокопрофессиональный творческий педагогический коллектив; </w:t>
      </w:r>
    </w:p>
    <w:p w:rsidR="00CC1457" w:rsidRPr="002107F5" w:rsidRDefault="00B67A2A" w:rsidP="00CC1457">
      <w:pPr>
        <w:numPr>
          <w:ilvl w:val="0"/>
          <w:numId w:val="30"/>
        </w:numPr>
        <w:spacing w:after="53"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 xml:space="preserve">педагоги школы применяют в своей практике современные технологии обучения; </w:t>
      </w:r>
    </w:p>
    <w:p w:rsidR="00CC1457" w:rsidRPr="002107F5" w:rsidRDefault="00B67A2A" w:rsidP="00CC1457">
      <w:pPr>
        <w:numPr>
          <w:ilvl w:val="0"/>
          <w:numId w:val="30"/>
        </w:numPr>
        <w:spacing w:after="53"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школа имеет эффективную систему управления, обеспечивающую не только ее успешное функционирование, но и развитие, используются механизмы государственно</w:t>
      </w:r>
      <w:r w:rsidRPr="002107F5">
        <w:rPr>
          <w:color w:val="000000"/>
          <w:sz w:val="26"/>
          <w:szCs w:val="26"/>
        </w:rPr>
        <w:t>-</w:t>
      </w:r>
      <w:r w:rsidR="00CC1457" w:rsidRPr="002107F5">
        <w:rPr>
          <w:color w:val="000000"/>
          <w:sz w:val="26"/>
          <w:szCs w:val="26"/>
        </w:rPr>
        <w:t xml:space="preserve">общественного управления школой; </w:t>
      </w:r>
    </w:p>
    <w:p w:rsidR="00CC1457" w:rsidRPr="002107F5" w:rsidRDefault="00B67A2A" w:rsidP="00CC1457">
      <w:pPr>
        <w:numPr>
          <w:ilvl w:val="0"/>
          <w:numId w:val="30"/>
        </w:numPr>
        <w:spacing w:after="53"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школа имеет современную материально-техническую базу и пространственно</w:t>
      </w:r>
      <w:r w:rsidRPr="002107F5">
        <w:rPr>
          <w:color w:val="000000"/>
          <w:sz w:val="26"/>
          <w:szCs w:val="26"/>
        </w:rPr>
        <w:t>-</w:t>
      </w:r>
      <w:r w:rsidR="00CC1457" w:rsidRPr="002107F5">
        <w:rPr>
          <w:color w:val="000000"/>
          <w:sz w:val="26"/>
          <w:szCs w:val="26"/>
        </w:rPr>
        <w:t xml:space="preserve">предметную среду, обладает необходимым количеством ресурсов для реализации ее планов; </w:t>
      </w:r>
    </w:p>
    <w:p w:rsidR="00CC1457" w:rsidRPr="002107F5" w:rsidRDefault="00B67A2A" w:rsidP="00CC1457">
      <w:pPr>
        <w:numPr>
          <w:ilvl w:val="0"/>
          <w:numId w:val="30"/>
        </w:numPr>
        <w:spacing w:after="53"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школа имеет широкие партнерские связи с культурными, спорт</w:t>
      </w:r>
      <w:r w:rsidRPr="002107F5">
        <w:rPr>
          <w:color w:val="000000"/>
          <w:sz w:val="26"/>
          <w:szCs w:val="26"/>
        </w:rPr>
        <w:t>ивными и научными организациями</w:t>
      </w:r>
      <w:r w:rsidR="00CC1457" w:rsidRPr="002107F5">
        <w:rPr>
          <w:color w:val="000000"/>
          <w:sz w:val="26"/>
          <w:szCs w:val="26"/>
        </w:rPr>
        <w:t>;</w:t>
      </w:r>
    </w:p>
    <w:p w:rsidR="00CC1457" w:rsidRPr="002107F5" w:rsidRDefault="00B67A2A" w:rsidP="00CC1457">
      <w:pPr>
        <w:numPr>
          <w:ilvl w:val="0"/>
          <w:numId w:val="30"/>
        </w:numPr>
        <w:spacing w:after="53" w:line="276" w:lineRule="auto"/>
        <w:ind w:left="0" w:firstLine="709"/>
        <w:contextualSpacing/>
        <w:jc w:val="both"/>
        <w:rPr>
          <w:color w:val="000000"/>
          <w:sz w:val="26"/>
          <w:szCs w:val="26"/>
        </w:rPr>
      </w:pPr>
      <w:r w:rsidRPr="002107F5">
        <w:rPr>
          <w:color w:val="000000"/>
          <w:sz w:val="26"/>
          <w:szCs w:val="26"/>
        </w:rPr>
        <w:t xml:space="preserve"> </w:t>
      </w:r>
      <w:r w:rsidR="00CC1457" w:rsidRPr="002107F5">
        <w:rPr>
          <w:color w:val="000000"/>
          <w:sz w:val="26"/>
          <w:szCs w:val="26"/>
        </w:rPr>
        <w:t xml:space="preserve">школа востребована </w:t>
      </w:r>
      <w:r w:rsidRPr="002107F5">
        <w:rPr>
          <w:color w:val="000000"/>
          <w:sz w:val="26"/>
          <w:szCs w:val="26"/>
        </w:rPr>
        <w:t>потребителями,</w:t>
      </w:r>
      <w:r w:rsidR="00CC1457" w:rsidRPr="002107F5">
        <w:rPr>
          <w:color w:val="000000"/>
          <w:sz w:val="26"/>
          <w:szCs w:val="26"/>
        </w:rPr>
        <w:t xml:space="preserve"> и они удовлетворены ее услугами, что обеспечивает ее лидерство на рынке образовательных услуг. </w:t>
      </w:r>
    </w:p>
    <w:p w:rsidR="00CC1457" w:rsidRPr="002107F5" w:rsidRDefault="00CC1457" w:rsidP="00B67A2A">
      <w:pPr>
        <w:spacing w:after="46"/>
        <w:jc w:val="both"/>
        <w:rPr>
          <w:sz w:val="26"/>
          <w:szCs w:val="26"/>
        </w:rPr>
      </w:pPr>
    </w:p>
    <w:p w:rsidR="00CC1457" w:rsidRPr="002107F5" w:rsidRDefault="004D6F02" w:rsidP="002D068E">
      <w:pPr>
        <w:jc w:val="center"/>
        <w:rPr>
          <w:b/>
          <w:sz w:val="26"/>
          <w:szCs w:val="26"/>
        </w:rPr>
      </w:pPr>
      <w:r>
        <w:rPr>
          <w:b/>
          <w:sz w:val="26"/>
          <w:szCs w:val="26"/>
        </w:rPr>
        <w:t>МОДЕЛЬ ПЕДАГОГА ШКОЛЫ – 2022</w:t>
      </w:r>
      <w:r w:rsidR="00CC1457" w:rsidRPr="002107F5">
        <w:rPr>
          <w:b/>
          <w:sz w:val="26"/>
          <w:szCs w:val="26"/>
        </w:rPr>
        <w:t>.</w:t>
      </w:r>
    </w:p>
    <w:p w:rsidR="00CC1457" w:rsidRPr="002107F5" w:rsidRDefault="00CC1457" w:rsidP="00B67A2A">
      <w:pPr>
        <w:ind w:firstLine="709"/>
        <w:jc w:val="both"/>
        <w:rPr>
          <w:sz w:val="26"/>
          <w:szCs w:val="26"/>
        </w:rPr>
      </w:pPr>
      <w:r w:rsidRPr="002107F5">
        <w:rPr>
          <w:sz w:val="26"/>
          <w:szCs w:val="26"/>
        </w:rPr>
        <w:t>Учитывая все вышеизложенное в предыдущих разделах, наиболее целесообразным представляется следующ</w:t>
      </w:r>
      <w:r w:rsidR="00B67A2A" w:rsidRPr="002107F5">
        <w:rPr>
          <w:sz w:val="26"/>
          <w:szCs w:val="26"/>
        </w:rPr>
        <w:t xml:space="preserve">ая </w:t>
      </w:r>
      <w:r w:rsidRPr="002107F5">
        <w:rPr>
          <w:sz w:val="26"/>
          <w:szCs w:val="26"/>
        </w:rPr>
        <w:t xml:space="preserve">модель компетентного педагога: </w:t>
      </w:r>
    </w:p>
    <w:p w:rsidR="00CC1457" w:rsidRPr="002107F5" w:rsidRDefault="00B67A2A" w:rsidP="00B67A2A">
      <w:pPr>
        <w:numPr>
          <w:ilvl w:val="0"/>
          <w:numId w:val="31"/>
        </w:numPr>
        <w:spacing w:line="276" w:lineRule="auto"/>
        <w:ind w:left="0" w:firstLine="709"/>
        <w:jc w:val="both"/>
        <w:rPr>
          <w:sz w:val="26"/>
          <w:szCs w:val="26"/>
        </w:rPr>
      </w:pPr>
      <w:r w:rsidRPr="002107F5">
        <w:rPr>
          <w:sz w:val="26"/>
          <w:szCs w:val="26"/>
        </w:rPr>
        <w:t xml:space="preserve"> Н</w:t>
      </w:r>
      <w:r w:rsidR="00CC1457" w:rsidRPr="002107F5">
        <w:rPr>
          <w:sz w:val="26"/>
          <w:szCs w:val="26"/>
        </w:rPr>
        <w:t xml:space="preserve">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B67A2A" w:rsidRPr="002107F5" w:rsidRDefault="00B67A2A" w:rsidP="00B67A2A">
      <w:pPr>
        <w:numPr>
          <w:ilvl w:val="0"/>
          <w:numId w:val="31"/>
        </w:numPr>
        <w:spacing w:line="276" w:lineRule="auto"/>
        <w:ind w:left="0" w:firstLine="709"/>
        <w:jc w:val="both"/>
        <w:rPr>
          <w:sz w:val="26"/>
          <w:szCs w:val="26"/>
        </w:rPr>
      </w:pPr>
      <w:r w:rsidRPr="002107F5">
        <w:rPr>
          <w:sz w:val="26"/>
          <w:szCs w:val="26"/>
        </w:rPr>
        <w:t xml:space="preserve"> С</w:t>
      </w:r>
      <w:r w:rsidR="00CC1457" w:rsidRPr="002107F5">
        <w:rPr>
          <w:sz w:val="26"/>
          <w:szCs w:val="26"/>
        </w:rPr>
        <w:t xml:space="preserve">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 </w:t>
      </w:r>
    </w:p>
    <w:p w:rsidR="00B67A2A" w:rsidRPr="002107F5" w:rsidRDefault="00CC1457" w:rsidP="00B67A2A">
      <w:pPr>
        <w:numPr>
          <w:ilvl w:val="0"/>
          <w:numId w:val="31"/>
        </w:numPr>
        <w:spacing w:line="276" w:lineRule="auto"/>
        <w:ind w:left="0" w:firstLine="709"/>
        <w:jc w:val="both"/>
        <w:rPr>
          <w:sz w:val="26"/>
          <w:szCs w:val="26"/>
        </w:rPr>
      </w:pPr>
      <w:r w:rsidRPr="002107F5">
        <w:rPr>
          <w:sz w:val="26"/>
          <w:szCs w:val="26"/>
        </w:rPr>
        <w:t xml:space="preserve"> </w:t>
      </w:r>
      <w:r w:rsidR="00B67A2A" w:rsidRPr="002107F5">
        <w:rPr>
          <w:sz w:val="26"/>
          <w:szCs w:val="26"/>
        </w:rPr>
        <w:t>С</w:t>
      </w:r>
      <w:r w:rsidRPr="002107F5">
        <w:rPr>
          <w:sz w:val="26"/>
          <w:szCs w:val="26"/>
        </w:rPr>
        <w:t>пособность к критической оценке и интеграции личного и иного (отечественного, зарубежного, исторического, прогнозируемого) опыта педагогической де</w:t>
      </w:r>
      <w:r w:rsidR="00B67A2A" w:rsidRPr="002107F5">
        <w:rPr>
          <w:sz w:val="26"/>
          <w:szCs w:val="26"/>
        </w:rPr>
        <w:t xml:space="preserve">ятельности; </w:t>
      </w:r>
    </w:p>
    <w:p w:rsidR="00B67A2A" w:rsidRPr="002107F5" w:rsidRDefault="00B67A2A" w:rsidP="00B67A2A">
      <w:pPr>
        <w:numPr>
          <w:ilvl w:val="0"/>
          <w:numId w:val="31"/>
        </w:numPr>
        <w:spacing w:line="276" w:lineRule="auto"/>
        <w:ind w:left="0" w:firstLine="709"/>
        <w:jc w:val="both"/>
        <w:rPr>
          <w:sz w:val="26"/>
          <w:szCs w:val="26"/>
        </w:rPr>
      </w:pPr>
      <w:r w:rsidRPr="002107F5">
        <w:rPr>
          <w:sz w:val="26"/>
          <w:szCs w:val="26"/>
        </w:rPr>
        <w:t xml:space="preserve"> С</w:t>
      </w:r>
      <w:r w:rsidR="00CC1457" w:rsidRPr="002107F5">
        <w:rPr>
          <w:sz w:val="26"/>
          <w:szCs w:val="26"/>
        </w:rPr>
        <w:t xml:space="preserve">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 </w:t>
      </w:r>
    </w:p>
    <w:p w:rsidR="00CC1457" w:rsidRPr="002107F5" w:rsidRDefault="00B67A2A" w:rsidP="00B67A2A">
      <w:pPr>
        <w:numPr>
          <w:ilvl w:val="0"/>
          <w:numId w:val="31"/>
        </w:numPr>
        <w:spacing w:line="276" w:lineRule="auto"/>
        <w:ind w:left="0" w:firstLine="709"/>
        <w:jc w:val="both"/>
        <w:rPr>
          <w:sz w:val="26"/>
          <w:szCs w:val="26"/>
        </w:rPr>
      </w:pPr>
      <w:r w:rsidRPr="002107F5">
        <w:rPr>
          <w:sz w:val="26"/>
          <w:szCs w:val="26"/>
        </w:rPr>
        <w:lastRenderedPageBreak/>
        <w:t xml:space="preserve"> Н</w:t>
      </w:r>
      <w:r w:rsidR="00CC1457" w:rsidRPr="002107F5">
        <w:rPr>
          <w:sz w:val="26"/>
          <w:szCs w:val="26"/>
        </w:rPr>
        <w:t xml:space="preserve">аличие рефлексивной культуры, сформированность потребности в саморефлексии и в совместной рефлексии с другими субъектами педагогического процесса; </w:t>
      </w:r>
    </w:p>
    <w:p w:rsidR="00CC1457" w:rsidRPr="002107F5" w:rsidRDefault="00B67A2A" w:rsidP="00B67A2A">
      <w:pPr>
        <w:numPr>
          <w:ilvl w:val="0"/>
          <w:numId w:val="32"/>
        </w:numPr>
        <w:spacing w:line="276" w:lineRule="auto"/>
        <w:ind w:left="0" w:firstLine="709"/>
        <w:jc w:val="both"/>
        <w:rPr>
          <w:sz w:val="26"/>
          <w:szCs w:val="26"/>
        </w:rPr>
      </w:pPr>
      <w:r w:rsidRPr="002107F5">
        <w:rPr>
          <w:sz w:val="26"/>
          <w:szCs w:val="26"/>
        </w:rPr>
        <w:t xml:space="preserve"> Н</w:t>
      </w:r>
      <w:r w:rsidR="00CC1457" w:rsidRPr="002107F5">
        <w:rPr>
          <w:sz w:val="26"/>
          <w:szCs w:val="26"/>
        </w:rPr>
        <w:t>аличие</w:t>
      </w:r>
      <w:r w:rsidRPr="002107F5">
        <w:rPr>
          <w:sz w:val="26"/>
          <w:szCs w:val="26"/>
        </w:rPr>
        <w:t xml:space="preserve"> методологической</w:t>
      </w:r>
      <w:r w:rsidR="00CC1457" w:rsidRPr="002107F5">
        <w:rPr>
          <w:sz w:val="26"/>
          <w:szCs w:val="26"/>
        </w:rPr>
        <w:t xml:space="preserve"> культуры,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CC1457" w:rsidRPr="002107F5" w:rsidRDefault="00B67A2A" w:rsidP="00B67A2A">
      <w:pPr>
        <w:numPr>
          <w:ilvl w:val="0"/>
          <w:numId w:val="32"/>
        </w:numPr>
        <w:spacing w:line="276" w:lineRule="auto"/>
        <w:ind w:left="0" w:firstLine="709"/>
        <w:jc w:val="both"/>
        <w:rPr>
          <w:sz w:val="26"/>
          <w:szCs w:val="26"/>
        </w:rPr>
      </w:pPr>
      <w:r w:rsidRPr="002107F5">
        <w:rPr>
          <w:sz w:val="26"/>
          <w:szCs w:val="26"/>
        </w:rPr>
        <w:t xml:space="preserve"> Г</w:t>
      </w:r>
      <w:r w:rsidR="00CC1457" w:rsidRPr="002107F5">
        <w:rPr>
          <w:sz w:val="26"/>
          <w:szCs w:val="26"/>
        </w:rPr>
        <w:t xml:space="preserve">отовность к совместному со всеми иными субъектами педагогического процесса освоению социального опыта; </w:t>
      </w:r>
    </w:p>
    <w:p w:rsidR="00CC1457" w:rsidRPr="002107F5" w:rsidRDefault="00B67A2A" w:rsidP="00B67A2A">
      <w:pPr>
        <w:numPr>
          <w:ilvl w:val="0"/>
          <w:numId w:val="32"/>
        </w:numPr>
        <w:spacing w:line="276" w:lineRule="auto"/>
        <w:ind w:left="0" w:firstLine="709"/>
        <w:jc w:val="both"/>
        <w:rPr>
          <w:sz w:val="26"/>
          <w:szCs w:val="26"/>
        </w:rPr>
      </w:pPr>
      <w:r w:rsidRPr="002107F5">
        <w:rPr>
          <w:sz w:val="26"/>
          <w:szCs w:val="26"/>
        </w:rPr>
        <w:t xml:space="preserve"> О</w:t>
      </w:r>
      <w:r w:rsidR="00CC1457" w:rsidRPr="002107F5">
        <w:rPr>
          <w:sz w:val="26"/>
          <w:szCs w:val="26"/>
        </w:rPr>
        <w:t xml:space="preserve">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 </w:t>
      </w:r>
    </w:p>
    <w:p w:rsidR="00CC1457" w:rsidRPr="002107F5" w:rsidRDefault="00B67A2A" w:rsidP="00B67A2A">
      <w:pPr>
        <w:numPr>
          <w:ilvl w:val="0"/>
          <w:numId w:val="32"/>
        </w:numPr>
        <w:spacing w:line="276" w:lineRule="auto"/>
        <w:ind w:left="0" w:firstLine="709"/>
        <w:jc w:val="both"/>
        <w:rPr>
          <w:sz w:val="26"/>
          <w:szCs w:val="26"/>
        </w:rPr>
      </w:pPr>
      <w:r w:rsidRPr="002107F5">
        <w:rPr>
          <w:sz w:val="26"/>
          <w:szCs w:val="26"/>
        </w:rPr>
        <w:t xml:space="preserve"> П</w:t>
      </w:r>
      <w:r w:rsidR="00CC1457" w:rsidRPr="002107F5">
        <w:rPr>
          <w:sz w:val="26"/>
          <w:szCs w:val="26"/>
        </w:rPr>
        <w:t xml:space="preserve">ринятие философии маркетинга в качестве одной из основных идей деятельности педагога в условиях </w:t>
      </w:r>
      <w:r w:rsidRPr="002107F5">
        <w:rPr>
          <w:sz w:val="26"/>
          <w:szCs w:val="26"/>
        </w:rPr>
        <w:t xml:space="preserve">становления рыночных отношений </w:t>
      </w:r>
      <w:r w:rsidR="00CC1457" w:rsidRPr="002107F5">
        <w:rPr>
          <w:sz w:val="26"/>
          <w:szCs w:val="26"/>
        </w:rPr>
        <w:t xml:space="preserve">в образовании; </w:t>
      </w:r>
    </w:p>
    <w:p w:rsidR="00CC1457" w:rsidRPr="002107F5" w:rsidRDefault="00B67A2A" w:rsidP="00B67A2A">
      <w:pPr>
        <w:numPr>
          <w:ilvl w:val="0"/>
          <w:numId w:val="32"/>
        </w:numPr>
        <w:spacing w:line="276" w:lineRule="auto"/>
        <w:ind w:left="0" w:firstLine="709"/>
        <w:jc w:val="both"/>
        <w:rPr>
          <w:sz w:val="26"/>
          <w:szCs w:val="26"/>
        </w:rPr>
      </w:pPr>
      <w:r w:rsidRPr="002107F5">
        <w:rPr>
          <w:sz w:val="26"/>
          <w:szCs w:val="26"/>
        </w:rPr>
        <w:t xml:space="preserve"> П</w:t>
      </w:r>
      <w:r w:rsidR="00CC1457" w:rsidRPr="002107F5">
        <w:rPr>
          <w:sz w:val="26"/>
          <w:szCs w:val="26"/>
        </w:rPr>
        <w:t xml:space="preserve">ринятие понятия профессиональной конкуренции как одной из движущих идей развития личности педагога; </w:t>
      </w:r>
    </w:p>
    <w:p w:rsidR="00CC1457" w:rsidRPr="002107F5" w:rsidRDefault="00B67A2A" w:rsidP="00B67A2A">
      <w:pPr>
        <w:numPr>
          <w:ilvl w:val="0"/>
          <w:numId w:val="32"/>
        </w:numPr>
        <w:spacing w:line="276" w:lineRule="auto"/>
        <w:ind w:left="0" w:firstLine="709"/>
        <w:jc w:val="both"/>
        <w:rPr>
          <w:sz w:val="26"/>
          <w:szCs w:val="26"/>
        </w:rPr>
      </w:pPr>
      <w:r w:rsidRPr="002107F5">
        <w:rPr>
          <w:sz w:val="26"/>
          <w:szCs w:val="26"/>
        </w:rPr>
        <w:t xml:space="preserve"> Н</w:t>
      </w:r>
      <w:r w:rsidR="00CC1457" w:rsidRPr="002107F5">
        <w:rPr>
          <w:sz w:val="26"/>
          <w:szCs w:val="26"/>
        </w:rPr>
        <w:t xml:space="preserve">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 </w:t>
      </w:r>
    </w:p>
    <w:p w:rsidR="00CC1457" w:rsidRPr="002107F5" w:rsidRDefault="00B67A2A" w:rsidP="00B67A2A">
      <w:pPr>
        <w:numPr>
          <w:ilvl w:val="0"/>
          <w:numId w:val="32"/>
        </w:numPr>
        <w:spacing w:line="276" w:lineRule="auto"/>
        <w:ind w:left="0" w:firstLine="709"/>
        <w:jc w:val="both"/>
        <w:rPr>
          <w:sz w:val="26"/>
          <w:szCs w:val="26"/>
        </w:rPr>
      </w:pPr>
      <w:r w:rsidRPr="002107F5">
        <w:rPr>
          <w:sz w:val="26"/>
          <w:szCs w:val="26"/>
        </w:rPr>
        <w:t xml:space="preserve"> С</w:t>
      </w:r>
      <w:r w:rsidR="00CC1457" w:rsidRPr="002107F5">
        <w:rPr>
          <w:sz w:val="26"/>
          <w:szCs w:val="26"/>
        </w:rPr>
        <w:t xml:space="preserve">формированность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 </w:t>
      </w:r>
    </w:p>
    <w:p w:rsidR="00CC1457" w:rsidRPr="002107F5" w:rsidRDefault="00B67A2A" w:rsidP="00B67A2A">
      <w:pPr>
        <w:numPr>
          <w:ilvl w:val="0"/>
          <w:numId w:val="32"/>
        </w:numPr>
        <w:spacing w:line="276" w:lineRule="auto"/>
        <w:ind w:left="0" w:firstLine="709"/>
        <w:jc w:val="both"/>
        <w:rPr>
          <w:sz w:val="26"/>
          <w:szCs w:val="26"/>
        </w:rPr>
      </w:pPr>
      <w:r w:rsidRPr="002107F5">
        <w:rPr>
          <w:sz w:val="26"/>
          <w:szCs w:val="26"/>
        </w:rPr>
        <w:t xml:space="preserve"> О</w:t>
      </w:r>
      <w:r w:rsidR="00CC1457" w:rsidRPr="002107F5">
        <w:rPr>
          <w:sz w:val="26"/>
          <w:szCs w:val="26"/>
        </w:rPr>
        <w:t xml:space="preserve">сознание метода педагогической деятельности как одной из высших профессиональных ценностей педагога. </w:t>
      </w:r>
    </w:p>
    <w:p w:rsidR="00B67A2A" w:rsidRPr="002107F5" w:rsidRDefault="00B67A2A" w:rsidP="00B67A2A">
      <w:pPr>
        <w:spacing w:after="43"/>
        <w:jc w:val="both"/>
        <w:rPr>
          <w:sz w:val="26"/>
          <w:szCs w:val="26"/>
        </w:rPr>
      </w:pPr>
    </w:p>
    <w:p w:rsidR="001562DD" w:rsidRDefault="001562DD" w:rsidP="002D068E">
      <w:pPr>
        <w:jc w:val="center"/>
        <w:rPr>
          <w:b/>
          <w:sz w:val="26"/>
          <w:szCs w:val="26"/>
        </w:rPr>
      </w:pPr>
    </w:p>
    <w:p w:rsidR="001562DD" w:rsidRDefault="001562DD" w:rsidP="002D068E">
      <w:pPr>
        <w:jc w:val="center"/>
        <w:rPr>
          <w:b/>
          <w:sz w:val="26"/>
          <w:szCs w:val="26"/>
        </w:rPr>
      </w:pPr>
    </w:p>
    <w:p w:rsidR="001562DD" w:rsidRDefault="001562DD" w:rsidP="002D068E">
      <w:pPr>
        <w:jc w:val="center"/>
        <w:rPr>
          <w:b/>
          <w:sz w:val="26"/>
          <w:szCs w:val="26"/>
        </w:rPr>
      </w:pPr>
    </w:p>
    <w:p w:rsidR="00CC1457" w:rsidRPr="002107F5" w:rsidRDefault="004D6F02" w:rsidP="002D068E">
      <w:pPr>
        <w:jc w:val="center"/>
        <w:rPr>
          <w:b/>
          <w:sz w:val="26"/>
          <w:szCs w:val="26"/>
        </w:rPr>
      </w:pPr>
      <w:r>
        <w:rPr>
          <w:b/>
          <w:sz w:val="26"/>
          <w:szCs w:val="26"/>
        </w:rPr>
        <w:t>МОДЕЛЬ ВЫПУСКНИКА -  2022</w:t>
      </w:r>
      <w:r w:rsidR="00CC1457" w:rsidRPr="002107F5">
        <w:rPr>
          <w:b/>
          <w:sz w:val="26"/>
          <w:szCs w:val="26"/>
        </w:rPr>
        <w:t xml:space="preserve"> г.</w:t>
      </w:r>
    </w:p>
    <w:p w:rsidR="00CC1457" w:rsidRPr="002107F5" w:rsidRDefault="00CC1457" w:rsidP="00B67A2A">
      <w:pPr>
        <w:ind w:firstLine="709"/>
        <w:jc w:val="both"/>
        <w:rPr>
          <w:sz w:val="26"/>
          <w:szCs w:val="26"/>
        </w:rPr>
      </w:pPr>
    </w:p>
    <w:p w:rsidR="00CC1457" w:rsidRPr="002107F5" w:rsidRDefault="00CC1457" w:rsidP="00B67A2A">
      <w:pPr>
        <w:ind w:firstLine="709"/>
        <w:jc w:val="both"/>
        <w:rPr>
          <w:sz w:val="26"/>
          <w:szCs w:val="26"/>
        </w:rPr>
      </w:pPr>
      <w:r w:rsidRPr="002107F5">
        <w:rPr>
          <w:sz w:val="26"/>
          <w:szCs w:val="26"/>
        </w:rPr>
        <w:t xml:space="preserve">Перспективная модель выпускника школы строится на основе Национального образовательного идеала - </w:t>
      </w:r>
      <w:r w:rsidRPr="002107F5">
        <w:rPr>
          <w:i/>
          <w:sz w:val="26"/>
          <w:szCs w:val="26"/>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w:t>
      </w:r>
      <w:r w:rsidRPr="002107F5">
        <w:rPr>
          <w:sz w:val="26"/>
          <w:szCs w:val="26"/>
        </w:rPr>
        <w:t xml:space="preserve">и ориентирована на его готовность к самореализации в современном мире. В понятии готовность отражается единство потребностей и способностей выпускника.  </w:t>
      </w:r>
    </w:p>
    <w:p w:rsidR="00CC1457" w:rsidRPr="002107F5" w:rsidRDefault="00CC1457" w:rsidP="00B67A2A">
      <w:pPr>
        <w:ind w:firstLine="709"/>
        <w:jc w:val="both"/>
        <w:rPr>
          <w:sz w:val="26"/>
          <w:szCs w:val="26"/>
        </w:rPr>
      </w:pPr>
      <w:r w:rsidRPr="002107F5">
        <w:rPr>
          <w:sz w:val="26"/>
          <w:szCs w:val="26"/>
        </w:rPr>
        <w:t xml:space="preserve">Соответственно, результатом деятельности школы станут, с одной стороны, сформированные личностные качества выпускника, а, с другой стороны, компетенции выпускника, значимые в социальном окружении и компетентности.  </w:t>
      </w:r>
    </w:p>
    <w:p w:rsidR="00CC1457" w:rsidRPr="002107F5" w:rsidRDefault="00CC1457" w:rsidP="00B67A2A">
      <w:pPr>
        <w:ind w:firstLine="709"/>
        <w:jc w:val="both"/>
        <w:rPr>
          <w:sz w:val="26"/>
          <w:szCs w:val="26"/>
        </w:rPr>
      </w:pPr>
      <w:r w:rsidRPr="002107F5">
        <w:rPr>
          <w:b/>
          <w:sz w:val="26"/>
          <w:szCs w:val="26"/>
        </w:rPr>
        <w:t xml:space="preserve">Модельные потребности выпускника школы </w:t>
      </w:r>
      <w:r w:rsidRPr="002107F5">
        <w:rPr>
          <w:sz w:val="26"/>
          <w:szCs w:val="26"/>
        </w:rPr>
        <w:t>- это стремление к позитивной самореали</w:t>
      </w:r>
      <w:r w:rsidR="00B67A2A" w:rsidRPr="002107F5">
        <w:rPr>
          <w:sz w:val="26"/>
          <w:szCs w:val="26"/>
        </w:rPr>
        <w:t>зации себя в современном мире.</w:t>
      </w:r>
    </w:p>
    <w:p w:rsidR="00CC1457" w:rsidRPr="002107F5" w:rsidRDefault="00CC1457" w:rsidP="00B67A2A">
      <w:pPr>
        <w:ind w:firstLine="709"/>
        <w:jc w:val="both"/>
        <w:rPr>
          <w:sz w:val="26"/>
          <w:szCs w:val="26"/>
        </w:rPr>
      </w:pPr>
      <w:r w:rsidRPr="002107F5">
        <w:rPr>
          <w:b/>
          <w:sz w:val="26"/>
          <w:szCs w:val="26"/>
        </w:rPr>
        <w:t>Модельные компетенции выпускника школы</w:t>
      </w:r>
      <w:r w:rsidRPr="002107F5">
        <w:rPr>
          <w:sz w:val="26"/>
          <w:szCs w:val="26"/>
        </w:rPr>
        <w:t xml:space="preserve"> - это прочные знания повышенного уровня по основным школьным предметам обучения. </w:t>
      </w:r>
    </w:p>
    <w:p w:rsidR="00CC1457" w:rsidRPr="002107F5" w:rsidRDefault="00CC1457" w:rsidP="00B67A2A">
      <w:pPr>
        <w:ind w:firstLine="709"/>
        <w:jc w:val="both"/>
        <w:rPr>
          <w:sz w:val="26"/>
          <w:szCs w:val="26"/>
        </w:rPr>
      </w:pPr>
      <w:r w:rsidRPr="002107F5">
        <w:rPr>
          <w:b/>
          <w:sz w:val="26"/>
          <w:szCs w:val="26"/>
        </w:rPr>
        <w:lastRenderedPageBreak/>
        <w:t xml:space="preserve">Модельные компетентности выпускника школы </w:t>
      </w:r>
      <w:r w:rsidRPr="002107F5">
        <w:rPr>
          <w:sz w:val="26"/>
          <w:szCs w:val="26"/>
        </w:rPr>
        <w:t xml:space="preserve">- это способность самостоятельно добывать знания, способность эффективно работать и зарабатывать, способность полноценно жить и способность нравственно жить в обществе. </w:t>
      </w:r>
    </w:p>
    <w:p w:rsidR="00CC1457" w:rsidRPr="002107F5" w:rsidRDefault="00CC1457" w:rsidP="00B67A2A">
      <w:pPr>
        <w:ind w:firstLine="709"/>
        <w:jc w:val="both"/>
        <w:rPr>
          <w:sz w:val="26"/>
          <w:szCs w:val="26"/>
        </w:rPr>
      </w:pPr>
      <w:r w:rsidRPr="002107F5">
        <w:rPr>
          <w:sz w:val="26"/>
          <w:szCs w:val="26"/>
        </w:rPr>
        <w:t>Учитывая основные ценности и цели школы, а также содержание его социально</w:t>
      </w:r>
      <w:r w:rsidR="00B67A2A" w:rsidRPr="002107F5">
        <w:rPr>
          <w:sz w:val="26"/>
          <w:szCs w:val="26"/>
        </w:rPr>
        <w:t>-</w:t>
      </w:r>
      <w:r w:rsidRPr="002107F5">
        <w:rPr>
          <w:sz w:val="26"/>
          <w:szCs w:val="26"/>
        </w:rPr>
        <w:t xml:space="preserve">педагогической миссии, наиболее целесообразным представляется выбор модели выпускника, соответствующий следующим ожиданиям основных субъектов образования: </w:t>
      </w:r>
    </w:p>
    <w:p w:rsidR="00CC1457" w:rsidRPr="002107F5" w:rsidRDefault="00CC1457" w:rsidP="00B67A2A">
      <w:pPr>
        <w:ind w:firstLine="709"/>
        <w:jc w:val="both"/>
        <w:rPr>
          <w:sz w:val="26"/>
          <w:szCs w:val="26"/>
        </w:rPr>
      </w:pPr>
      <w:r w:rsidRPr="002107F5">
        <w:rPr>
          <w:b/>
          <w:sz w:val="26"/>
          <w:szCs w:val="26"/>
        </w:rPr>
        <w:t xml:space="preserve">Культурный кругозор и широту мышления, </w:t>
      </w:r>
      <w:r w:rsidRPr="002107F5">
        <w:rPr>
          <w:sz w:val="26"/>
          <w:szCs w:val="26"/>
        </w:rPr>
        <w:t>поскольку для того, чтобы принести реальную пользу для развития экономики, социального обустройства, науки, культуры, образования и здравоохранения гражданин должен уметь мыслить глобальными категориями. Выпускник должен владеть основами мировой культуры и кросс-культурной грамотности; воспринимать себя как носителя общечеловече</w:t>
      </w:r>
      <w:r w:rsidR="00B67A2A" w:rsidRPr="002107F5">
        <w:rPr>
          <w:sz w:val="26"/>
          <w:szCs w:val="26"/>
        </w:rPr>
        <w:t xml:space="preserve">ских ценностей, быть способным </w:t>
      </w:r>
      <w:r w:rsidRPr="002107F5">
        <w:rPr>
          <w:sz w:val="26"/>
          <w:szCs w:val="26"/>
        </w:rPr>
        <w:t>к творчеству в пространстве культуры, к диалогу в</w:t>
      </w:r>
      <w:r w:rsidR="00976BC0" w:rsidRPr="002107F5">
        <w:rPr>
          <w:sz w:val="26"/>
          <w:szCs w:val="26"/>
        </w:rPr>
        <w:t xml:space="preserve"> деятельности и мышлении, а так </w:t>
      </w:r>
      <w:r w:rsidRPr="002107F5">
        <w:rPr>
          <w:sz w:val="26"/>
          <w:szCs w:val="26"/>
        </w:rPr>
        <w:t xml:space="preserve">же проектировать и реализовать свои жизненные смыслы на основе общечеловеческих ценностей; </w:t>
      </w:r>
    </w:p>
    <w:p w:rsidR="00CC1457" w:rsidRPr="002107F5" w:rsidRDefault="00CC1457" w:rsidP="00B67A2A">
      <w:pPr>
        <w:ind w:firstLine="709"/>
        <w:jc w:val="both"/>
        <w:rPr>
          <w:sz w:val="26"/>
          <w:szCs w:val="26"/>
        </w:rPr>
      </w:pPr>
      <w:r w:rsidRPr="002107F5">
        <w:rPr>
          <w:b/>
          <w:sz w:val="26"/>
          <w:szCs w:val="26"/>
        </w:rPr>
        <w:t xml:space="preserve">Патриотизм, </w:t>
      </w:r>
      <w:r w:rsidRPr="002107F5">
        <w:rPr>
          <w:sz w:val="26"/>
          <w:szCs w:val="26"/>
        </w:rPr>
        <w:t xml:space="preserve">выражающийся в том, что гражданин демократической России должен быть готов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принимать активное участие в государственных праздниках; </w:t>
      </w:r>
    </w:p>
    <w:p w:rsidR="00CC1457" w:rsidRPr="002107F5" w:rsidRDefault="00CC1457" w:rsidP="00B67A2A">
      <w:pPr>
        <w:ind w:firstLine="709"/>
        <w:jc w:val="both"/>
        <w:rPr>
          <w:sz w:val="26"/>
          <w:szCs w:val="26"/>
        </w:rPr>
      </w:pPr>
      <w:r w:rsidRPr="002107F5">
        <w:rPr>
          <w:b/>
          <w:sz w:val="26"/>
          <w:szCs w:val="26"/>
        </w:rPr>
        <w:t xml:space="preserve">Физическая развитость, </w:t>
      </w:r>
      <w:r w:rsidRPr="002107F5">
        <w:rPr>
          <w:sz w:val="26"/>
          <w:szCs w:val="26"/>
        </w:rPr>
        <w:t xml:space="preserve">ибо только ведущий здоровый образ жизни гражданин России может принести своей стране практическую пользу; </w:t>
      </w:r>
    </w:p>
    <w:p w:rsidR="00CC1457" w:rsidRPr="002107F5" w:rsidRDefault="00CC1457" w:rsidP="00B67A2A">
      <w:pPr>
        <w:ind w:firstLine="709"/>
        <w:jc w:val="both"/>
        <w:rPr>
          <w:sz w:val="26"/>
          <w:szCs w:val="26"/>
        </w:rPr>
      </w:pPr>
      <w:r w:rsidRPr="002107F5">
        <w:rPr>
          <w:b/>
          <w:sz w:val="26"/>
          <w:szCs w:val="26"/>
        </w:rPr>
        <w:t xml:space="preserve">Умение жить в условиях рынка и информационных технологий, </w:t>
      </w:r>
      <w:r w:rsidRPr="002107F5">
        <w:rPr>
          <w:sz w:val="26"/>
          <w:szCs w:val="26"/>
        </w:rPr>
        <w:t>поскольку вхождение страны в рыночные условия и развитие информационных ресурсов требуют от гражданина определенной предприимчивости, смекалки и инициативности, знания компьютерной техники и иностранных языков, готовности к жизни в современном мире, ориентация в его проблемах, ц</w:t>
      </w:r>
      <w:r w:rsidR="00B67A2A" w:rsidRPr="002107F5">
        <w:rPr>
          <w:sz w:val="26"/>
          <w:szCs w:val="26"/>
        </w:rPr>
        <w:t xml:space="preserve">енностях, нравственных нормах, </w:t>
      </w:r>
      <w:r w:rsidRPr="002107F5">
        <w:rPr>
          <w:sz w:val="26"/>
          <w:szCs w:val="26"/>
        </w:rPr>
        <w:t xml:space="preserve">ориентация в возможностях этой жизни для развития своих духовных запросов, ориентация в научном понимании мира; </w:t>
      </w:r>
    </w:p>
    <w:p w:rsidR="00CC1457" w:rsidRPr="002107F5" w:rsidRDefault="00CC1457" w:rsidP="00B67A2A">
      <w:pPr>
        <w:ind w:firstLine="709"/>
        <w:jc w:val="both"/>
        <w:rPr>
          <w:sz w:val="26"/>
          <w:szCs w:val="26"/>
        </w:rPr>
      </w:pPr>
      <w:r w:rsidRPr="002107F5">
        <w:rPr>
          <w:b/>
          <w:sz w:val="26"/>
          <w:szCs w:val="26"/>
        </w:rPr>
        <w:t xml:space="preserve">Уважительное отношение к национальным культурам народов Российской Федерации, владение родным языком и культурой, </w:t>
      </w:r>
      <w:r w:rsidRPr="002107F5">
        <w:rPr>
          <w:sz w:val="26"/>
          <w:szCs w:val="26"/>
        </w:rPr>
        <w:t xml:space="preserve">так как гражданин России, проживая в одном из уникальных по своей многонациональности и конфессиональности государстве, по сути в евразийской державе, должен всегда стремиться к укреплению межнациональных отношений в своей стране; </w:t>
      </w:r>
    </w:p>
    <w:p w:rsidR="00CC1457" w:rsidRPr="002107F5" w:rsidRDefault="00CC1457" w:rsidP="00B67A2A">
      <w:pPr>
        <w:ind w:firstLine="709"/>
        <w:jc w:val="both"/>
        <w:rPr>
          <w:sz w:val="26"/>
          <w:szCs w:val="26"/>
        </w:rPr>
      </w:pPr>
      <w:r w:rsidRPr="002107F5">
        <w:rPr>
          <w:b/>
          <w:sz w:val="26"/>
          <w:szCs w:val="26"/>
        </w:rPr>
        <w:t>Наличие коммуникативной культуры</w:t>
      </w:r>
      <w:r w:rsidRPr="002107F5">
        <w:rPr>
          <w:sz w:val="26"/>
          <w:szCs w:val="26"/>
        </w:rPr>
        <w:t>, владени</w:t>
      </w:r>
      <w:r w:rsidR="00B67A2A" w:rsidRPr="002107F5">
        <w:rPr>
          <w:sz w:val="26"/>
          <w:szCs w:val="26"/>
        </w:rPr>
        <w:t>е навыками делового общения, под</w:t>
      </w:r>
      <w:r w:rsidRPr="002107F5">
        <w:rPr>
          <w:sz w:val="26"/>
          <w:szCs w:val="26"/>
        </w:rPr>
        <w:t xml:space="preserve">страивание межличностных отношений, способствующих самореализации, достижению успеха в общественной и личной жизни; </w:t>
      </w:r>
    </w:p>
    <w:p w:rsidR="00CC1457" w:rsidRPr="002107F5" w:rsidRDefault="00CC1457" w:rsidP="00B67A2A">
      <w:pPr>
        <w:ind w:firstLine="709"/>
        <w:jc w:val="both"/>
        <w:rPr>
          <w:sz w:val="26"/>
          <w:szCs w:val="26"/>
        </w:rPr>
      </w:pPr>
      <w:r w:rsidRPr="002107F5">
        <w:rPr>
          <w:b/>
          <w:sz w:val="26"/>
          <w:szCs w:val="26"/>
        </w:rPr>
        <w:t>Готовность выпускника основной школы к достижению высокого уровня образованности</w:t>
      </w:r>
      <w:r w:rsidRPr="002107F5">
        <w:rPr>
          <w:sz w:val="26"/>
          <w:szCs w:val="26"/>
        </w:rPr>
        <w:t xml:space="preserve"> на основе осознанного выбора программ общего и профессионального образования; </w:t>
      </w:r>
    </w:p>
    <w:p w:rsidR="00CC1457" w:rsidRPr="002107F5" w:rsidRDefault="00CC1457" w:rsidP="00B67A2A">
      <w:pPr>
        <w:ind w:firstLine="709"/>
        <w:jc w:val="both"/>
        <w:rPr>
          <w:sz w:val="26"/>
          <w:szCs w:val="26"/>
        </w:rPr>
      </w:pPr>
      <w:r w:rsidRPr="002107F5">
        <w:rPr>
          <w:b/>
          <w:sz w:val="26"/>
          <w:szCs w:val="26"/>
        </w:rPr>
        <w:t>Способность к выбору профессии</w:t>
      </w:r>
      <w:r w:rsidRPr="002107F5">
        <w:rPr>
          <w:sz w:val="26"/>
          <w:szCs w:val="26"/>
        </w:rPr>
        <w:t xml:space="preserve">,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 на основе традиций национальной духовной культуры. </w:t>
      </w:r>
    </w:p>
    <w:p w:rsidR="00B67A2A" w:rsidRPr="002107F5" w:rsidRDefault="00B67A2A" w:rsidP="00B67A2A">
      <w:pPr>
        <w:ind w:firstLine="709"/>
        <w:jc w:val="both"/>
        <w:rPr>
          <w:sz w:val="26"/>
          <w:szCs w:val="26"/>
        </w:rPr>
      </w:pPr>
    </w:p>
    <w:p w:rsidR="006041A2" w:rsidRPr="002107F5" w:rsidRDefault="006041A2" w:rsidP="00B67A2A">
      <w:pPr>
        <w:pStyle w:val="1"/>
        <w:rPr>
          <w:sz w:val="26"/>
          <w:szCs w:val="26"/>
        </w:rPr>
      </w:pPr>
      <w:bookmarkStart w:id="26" w:name="_Toc451165175"/>
      <w:r w:rsidRPr="002107F5">
        <w:rPr>
          <w:sz w:val="26"/>
          <w:szCs w:val="26"/>
        </w:rPr>
        <w:lastRenderedPageBreak/>
        <w:t>Р</w:t>
      </w:r>
      <w:r w:rsidR="00C61C18" w:rsidRPr="002107F5">
        <w:rPr>
          <w:sz w:val="26"/>
          <w:szCs w:val="26"/>
        </w:rPr>
        <w:t>АЗДЕЛ</w:t>
      </w:r>
      <w:r w:rsidR="001F7777" w:rsidRPr="002107F5">
        <w:rPr>
          <w:sz w:val="26"/>
          <w:szCs w:val="26"/>
        </w:rPr>
        <w:t xml:space="preserve"> </w:t>
      </w:r>
      <w:r w:rsidR="001F7777" w:rsidRPr="002107F5">
        <w:rPr>
          <w:sz w:val="26"/>
          <w:szCs w:val="26"/>
          <w:lang w:val="en-US"/>
        </w:rPr>
        <w:t>IV</w:t>
      </w:r>
      <w:bookmarkEnd w:id="26"/>
    </w:p>
    <w:p w:rsidR="006041A2" w:rsidRPr="002107F5" w:rsidRDefault="0042118B" w:rsidP="00B67A2A">
      <w:pPr>
        <w:pStyle w:val="1"/>
        <w:rPr>
          <w:sz w:val="26"/>
          <w:szCs w:val="26"/>
        </w:rPr>
      </w:pPr>
      <w:bookmarkStart w:id="27" w:name="_Toc451165176"/>
      <w:r w:rsidRPr="002107F5">
        <w:rPr>
          <w:sz w:val="26"/>
          <w:szCs w:val="26"/>
        </w:rPr>
        <w:t>П</w:t>
      </w:r>
      <w:r w:rsidR="0035622F" w:rsidRPr="002107F5">
        <w:rPr>
          <w:sz w:val="26"/>
          <w:szCs w:val="26"/>
        </w:rPr>
        <w:t>РИОРИТЕТНЫЕ</w:t>
      </w:r>
      <w:r w:rsidR="00C61C18" w:rsidRPr="002107F5">
        <w:rPr>
          <w:sz w:val="26"/>
          <w:szCs w:val="26"/>
        </w:rPr>
        <w:t xml:space="preserve"> НАПРАВЛЕНИЯ РЕАЛИЗАЦИИ ПРОГРАММЫ РАЗВИТИЯ ШКОЛЫ</w:t>
      </w:r>
      <w:bookmarkEnd w:id="27"/>
    </w:p>
    <w:p w:rsidR="003C0456" w:rsidRPr="002107F5" w:rsidRDefault="0035354E" w:rsidP="00A04FBE">
      <w:pPr>
        <w:tabs>
          <w:tab w:val="left" w:pos="0"/>
        </w:tabs>
        <w:ind w:firstLine="709"/>
        <w:jc w:val="center"/>
        <w:rPr>
          <w:b/>
          <w:sz w:val="26"/>
          <w:szCs w:val="26"/>
          <w:highlight w:val="yellow"/>
          <w:u w:val="single"/>
        </w:rPr>
      </w:pPr>
      <w:r w:rsidRPr="002107F5">
        <w:rPr>
          <w:b/>
          <w:sz w:val="26"/>
          <w:szCs w:val="26"/>
          <w:highlight w:val="yellow"/>
          <w:u w:val="single"/>
        </w:rPr>
        <w:t xml:space="preserve"> </w:t>
      </w:r>
    </w:p>
    <w:p w:rsidR="003C0456" w:rsidRPr="002107F5" w:rsidRDefault="005474B7" w:rsidP="00A04FBE">
      <w:pPr>
        <w:tabs>
          <w:tab w:val="left" w:pos="0"/>
        </w:tabs>
        <w:ind w:firstLine="709"/>
        <w:jc w:val="both"/>
        <w:rPr>
          <w:sz w:val="26"/>
          <w:szCs w:val="26"/>
        </w:rPr>
      </w:pPr>
      <w:r w:rsidRPr="002107F5">
        <w:rPr>
          <w:sz w:val="26"/>
          <w:szCs w:val="26"/>
        </w:rPr>
        <w:t>Приоритетными</w:t>
      </w:r>
      <w:r w:rsidR="003C0456" w:rsidRPr="002107F5">
        <w:rPr>
          <w:sz w:val="26"/>
          <w:szCs w:val="26"/>
        </w:rPr>
        <w:t xml:space="preserve"> направления</w:t>
      </w:r>
      <w:r w:rsidRPr="002107F5">
        <w:rPr>
          <w:sz w:val="26"/>
          <w:szCs w:val="26"/>
        </w:rPr>
        <w:t>ми</w:t>
      </w:r>
      <w:r w:rsidR="003C0456" w:rsidRPr="002107F5">
        <w:rPr>
          <w:sz w:val="26"/>
          <w:szCs w:val="26"/>
        </w:rPr>
        <w:t xml:space="preserve"> развития школы на</w:t>
      </w:r>
      <w:r w:rsidRPr="002107F5">
        <w:rPr>
          <w:sz w:val="26"/>
          <w:szCs w:val="26"/>
        </w:rPr>
        <w:t xml:space="preserve"> этапе</w:t>
      </w:r>
      <w:r w:rsidR="003C0456" w:rsidRPr="002107F5">
        <w:rPr>
          <w:sz w:val="26"/>
          <w:szCs w:val="26"/>
        </w:rPr>
        <w:t xml:space="preserve"> </w:t>
      </w:r>
      <w:r w:rsidRPr="002107F5">
        <w:rPr>
          <w:sz w:val="26"/>
          <w:szCs w:val="26"/>
        </w:rPr>
        <w:t>модернизации</w:t>
      </w:r>
      <w:r w:rsidR="0035354E" w:rsidRPr="002107F5">
        <w:rPr>
          <w:sz w:val="26"/>
          <w:szCs w:val="26"/>
        </w:rPr>
        <w:t xml:space="preserve"> школьной образовательной системы с целью обеспечения введения Федеральных Государственных образовательных стандартов </w:t>
      </w:r>
      <w:r w:rsidRPr="002107F5">
        <w:rPr>
          <w:sz w:val="26"/>
          <w:szCs w:val="26"/>
        </w:rPr>
        <w:t>являются</w:t>
      </w:r>
      <w:r w:rsidR="003C0456" w:rsidRPr="002107F5">
        <w:rPr>
          <w:sz w:val="26"/>
          <w:szCs w:val="26"/>
        </w:rPr>
        <w:t>:</w:t>
      </w:r>
    </w:p>
    <w:p w:rsidR="0035354E" w:rsidRPr="002107F5" w:rsidRDefault="0035354E" w:rsidP="00A04FBE">
      <w:pPr>
        <w:numPr>
          <w:ilvl w:val="0"/>
          <w:numId w:val="1"/>
        </w:numPr>
        <w:tabs>
          <w:tab w:val="left" w:pos="0"/>
        </w:tabs>
        <w:ind w:left="0" w:firstLine="709"/>
        <w:jc w:val="both"/>
        <w:rPr>
          <w:sz w:val="26"/>
          <w:szCs w:val="26"/>
        </w:rPr>
      </w:pPr>
      <w:r w:rsidRPr="002107F5">
        <w:rPr>
          <w:sz w:val="26"/>
          <w:szCs w:val="26"/>
        </w:rPr>
        <w:t>повышение качества образовательных услуг</w:t>
      </w:r>
      <w:r w:rsidR="005474B7" w:rsidRPr="002107F5">
        <w:rPr>
          <w:sz w:val="26"/>
          <w:szCs w:val="26"/>
        </w:rPr>
        <w:t>;</w:t>
      </w:r>
    </w:p>
    <w:p w:rsidR="003C0456" w:rsidRPr="002107F5" w:rsidRDefault="003C0456" w:rsidP="00A04FBE">
      <w:pPr>
        <w:numPr>
          <w:ilvl w:val="0"/>
          <w:numId w:val="1"/>
        </w:numPr>
        <w:tabs>
          <w:tab w:val="left" w:pos="0"/>
        </w:tabs>
        <w:ind w:left="0" w:firstLine="709"/>
        <w:jc w:val="both"/>
        <w:rPr>
          <w:sz w:val="26"/>
          <w:szCs w:val="26"/>
        </w:rPr>
      </w:pPr>
      <w:r w:rsidRPr="002107F5">
        <w:rPr>
          <w:sz w:val="26"/>
          <w:szCs w:val="26"/>
        </w:rPr>
        <w:t>профильное обучение на старшей ступени</w:t>
      </w:r>
      <w:r w:rsidR="005474B7" w:rsidRPr="002107F5">
        <w:rPr>
          <w:sz w:val="26"/>
          <w:szCs w:val="26"/>
        </w:rPr>
        <w:t>;</w:t>
      </w:r>
      <w:r w:rsidRPr="002107F5">
        <w:rPr>
          <w:sz w:val="26"/>
          <w:szCs w:val="26"/>
        </w:rPr>
        <w:t xml:space="preserve"> </w:t>
      </w:r>
    </w:p>
    <w:p w:rsidR="003C0456" w:rsidRPr="002107F5" w:rsidRDefault="003C0456" w:rsidP="00A04FBE">
      <w:pPr>
        <w:numPr>
          <w:ilvl w:val="0"/>
          <w:numId w:val="1"/>
        </w:numPr>
        <w:tabs>
          <w:tab w:val="left" w:pos="0"/>
        </w:tabs>
        <w:ind w:left="0" w:firstLine="709"/>
        <w:jc w:val="both"/>
        <w:rPr>
          <w:sz w:val="26"/>
          <w:szCs w:val="26"/>
        </w:rPr>
      </w:pPr>
      <w:r w:rsidRPr="002107F5">
        <w:rPr>
          <w:sz w:val="26"/>
          <w:szCs w:val="26"/>
        </w:rPr>
        <w:t>социализация учащихся</w:t>
      </w:r>
      <w:r w:rsidR="005474B7" w:rsidRPr="002107F5">
        <w:rPr>
          <w:sz w:val="26"/>
          <w:szCs w:val="26"/>
        </w:rPr>
        <w:t>;</w:t>
      </w:r>
    </w:p>
    <w:p w:rsidR="003C0456" w:rsidRPr="002107F5" w:rsidRDefault="003C0456" w:rsidP="00A04FBE">
      <w:pPr>
        <w:numPr>
          <w:ilvl w:val="0"/>
          <w:numId w:val="1"/>
        </w:numPr>
        <w:tabs>
          <w:tab w:val="left" w:pos="0"/>
        </w:tabs>
        <w:ind w:left="0" w:firstLine="709"/>
        <w:jc w:val="both"/>
        <w:rPr>
          <w:sz w:val="26"/>
          <w:szCs w:val="26"/>
        </w:rPr>
      </w:pPr>
      <w:r w:rsidRPr="002107F5">
        <w:rPr>
          <w:sz w:val="26"/>
          <w:szCs w:val="26"/>
        </w:rPr>
        <w:t>здоровьесбережение.</w:t>
      </w:r>
    </w:p>
    <w:p w:rsidR="0035354E" w:rsidRPr="002107F5" w:rsidRDefault="0035354E" w:rsidP="00A04FBE">
      <w:pPr>
        <w:tabs>
          <w:tab w:val="left" w:pos="0"/>
        </w:tabs>
        <w:ind w:firstLine="709"/>
        <w:jc w:val="both"/>
        <w:rPr>
          <w:sz w:val="26"/>
          <w:szCs w:val="26"/>
          <w:highlight w:val="yellow"/>
        </w:rPr>
      </w:pPr>
    </w:p>
    <w:p w:rsidR="00697DAB" w:rsidRPr="002107F5" w:rsidRDefault="005474B7" w:rsidP="00976BC0">
      <w:pPr>
        <w:pStyle w:val="2"/>
        <w:spacing w:before="0" w:after="0"/>
        <w:jc w:val="center"/>
        <w:rPr>
          <w:rFonts w:ascii="Times New Roman" w:hAnsi="Times New Roman" w:cs="Times New Roman"/>
          <w:sz w:val="26"/>
          <w:szCs w:val="26"/>
        </w:rPr>
      </w:pPr>
      <w:bookmarkStart w:id="28" w:name="_Toc451165177"/>
      <w:r w:rsidRPr="002107F5">
        <w:rPr>
          <w:rFonts w:ascii="Times New Roman" w:hAnsi="Times New Roman" w:cs="Times New Roman"/>
          <w:sz w:val="26"/>
          <w:szCs w:val="26"/>
        </w:rPr>
        <w:t xml:space="preserve">4.1. </w:t>
      </w:r>
      <w:r w:rsidR="00697DAB" w:rsidRPr="002107F5">
        <w:rPr>
          <w:rFonts w:ascii="Times New Roman" w:hAnsi="Times New Roman" w:cs="Times New Roman"/>
          <w:sz w:val="26"/>
          <w:szCs w:val="26"/>
        </w:rPr>
        <w:t>Повышение качества образовательных услуг</w:t>
      </w:r>
      <w:bookmarkEnd w:id="28"/>
    </w:p>
    <w:p w:rsidR="003817F5" w:rsidRPr="002107F5" w:rsidRDefault="00DB2F43" w:rsidP="002D068E">
      <w:pPr>
        <w:ind w:firstLine="709"/>
        <w:jc w:val="both"/>
        <w:rPr>
          <w:sz w:val="26"/>
          <w:szCs w:val="26"/>
        </w:rPr>
      </w:pPr>
      <w:r w:rsidRPr="002107F5">
        <w:rPr>
          <w:sz w:val="26"/>
          <w:szCs w:val="26"/>
        </w:rPr>
        <w:t>Программа</w:t>
      </w:r>
      <w:r w:rsidR="005E2CFA" w:rsidRPr="002107F5">
        <w:rPr>
          <w:sz w:val="26"/>
          <w:szCs w:val="26"/>
        </w:rPr>
        <w:t xml:space="preserve"> </w:t>
      </w:r>
      <w:r w:rsidRPr="002107F5">
        <w:rPr>
          <w:sz w:val="26"/>
          <w:szCs w:val="26"/>
        </w:rPr>
        <w:t xml:space="preserve">по модернизации школьной образовательной системы с целью обеспечения введения ФГОС </w:t>
      </w:r>
      <w:r w:rsidR="005E2CFA" w:rsidRPr="002107F5">
        <w:rPr>
          <w:sz w:val="26"/>
          <w:szCs w:val="26"/>
        </w:rPr>
        <w:t xml:space="preserve">выдвигает в качестве реальной цели формирование человека, способного воспитывать и развивать самого себя, человека самосовершенствующегося. Это должен быть человек высокой культуры, глубокого интеллекта и сильной воли, обладающий зрелым уровнем самосовершенствования. </w:t>
      </w:r>
    </w:p>
    <w:p w:rsidR="007375DA" w:rsidRPr="002107F5" w:rsidRDefault="007375DA" w:rsidP="002D068E">
      <w:pPr>
        <w:ind w:firstLine="709"/>
        <w:jc w:val="both"/>
        <w:rPr>
          <w:sz w:val="26"/>
          <w:szCs w:val="26"/>
        </w:rPr>
      </w:pPr>
      <w:r w:rsidRPr="002107F5">
        <w:rPr>
          <w:sz w:val="26"/>
          <w:szCs w:val="26"/>
        </w:rPr>
        <w:t>Самосовершенствование издревле почиталась как наука наук и искусство искусств, как труднейшее человеческое дело. Но, чтобы человек был к нему способен, нужно с малых лет не дать угасать потребности в созидании, творчестве, воспитывать потребность поддерживать и приумножать ценности жизни. То есть необходим курс (целенаправленная программа) по самосовершенствованию личности, предназначенный для теоретического осмысления ребенком своей учебы и жизнедеятельности, для созидания теоретического фундамента его саморазвития.</w:t>
      </w:r>
    </w:p>
    <w:p w:rsidR="007375DA" w:rsidRPr="002107F5" w:rsidRDefault="005E2CFA" w:rsidP="002D068E">
      <w:pPr>
        <w:ind w:firstLine="709"/>
        <w:jc w:val="both"/>
        <w:rPr>
          <w:sz w:val="26"/>
          <w:szCs w:val="26"/>
        </w:rPr>
      </w:pPr>
      <w:r w:rsidRPr="002107F5">
        <w:rPr>
          <w:b/>
          <w:sz w:val="26"/>
          <w:szCs w:val="26"/>
        </w:rPr>
        <w:t>Цель</w:t>
      </w:r>
      <w:r w:rsidRPr="002107F5">
        <w:rPr>
          <w:sz w:val="26"/>
          <w:szCs w:val="26"/>
        </w:rPr>
        <w:t>: обеспечить условия для формирования у учащегося способности к осуществлению отв</w:t>
      </w:r>
      <w:r w:rsidR="00A357F4" w:rsidRPr="002107F5">
        <w:rPr>
          <w:sz w:val="26"/>
          <w:szCs w:val="26"/>
        </w:rPr>
        <w:t xml:space="preserve">етственного выбора собственной </w:t>
      </w:r>
      <w:r w:rsidRPr="002107F5">
        <w:rPr>
          <w:sz w:val="26"/>
          <w:szCs w:val="26"/>
        </w:rPr>
        <w:t>индивидуальной образовательной траектории через полидеят</w:t>
      </w:r>
      <w:r w:rsidR="005527B4" w:rsidRPr="002107F5">
        <w:rPr>
          <w:sz w:val="26"/>
          <w:szCs w:val="26"/>
        </w:rPr>
        <w:t xml:space="preserve">ельностный принцип организации </w:t>
      </w:r>
      <w:r w:rsidRPr="002107F5">
        <w:rPr>
          <w:sz w:val="26"/>
          <w:szCs w:val="26"/>
        </w:rPr>
        <w:t>образования обучающихся.</w:t>
      </w:r>
    </w:p>
    <w:p w:rsidR="007375DA" w:rsidRPr="002107F5" w:rsidRDefault="007375DA" w:rsidP="002D068E">
      <w:pPr>
        <w:ind w:firstLine="709"/>
        <w:jc w:val="both"/>
        <w:rPr>
          <w:sz w:val="26"/>
          <w:szCs w:val="26"/>
        </w:rPr>
      </w:pPr>
      <w:r w:rsidRPr="002107F5">
        <w:rPr>
          <w:sz w:val="26"/>
          <w:szCs w:val="26"/>
        </w:rPr>
        <w:t xml:space="preserve">Основными </w:t>
      </w:r>
      <w:r w:rsidRPr="002107F5">
        <w:rPr>
          <w:b/>
          <w:sz w:val="26"/>
          <w:szCs w:val="26"/>
        </w:rPr>
        <w:t>задачами</w:t>
      </w:r>
      <w:r w:rsidRPr="002107F5">
        <w:rPr>
          <w:sz w:val="26"/>
          <w:szCs w:val="26"/>
        </w:rPr>
        <w:t xml:space="preserve"> являются:</w:t>
      </w:r>
    </w:p>
    <w:p w:rsidR="00DB2F43" w:rsidRPr="002107F5" w:rsidRDefault="00C05489" w:rsidP="002D068E">
      <w:pPr>
        <w:ind w:firstLine="709"/>
        <w:jc w:val="both"/>
        <w:rPr>
          <w:sz w:val="26"/>
          <w:szCs w:val="26"/>
        </w:rPr>
      </w:pPr>
      <w:r w:rsidRPr="002107F5">
        <w:rPr>
          <w:sz w:val="26"/>
          <w:szCs w:val="26"/>
        </w:rPr>
        <w:t>разработать систему</w:t>
      </w:r>
      <w:r w:rsidR="00DB2F43" w:rsidRPr="002107F5">
        <w:rPr>
          <w:sz w:val="26"/>
          <w:szCs w:val="26"/>
        </w:rPr>
        <w:t xml:space="preserve">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7375DA" w:rsidRPr="002107F5" w:rsidRDefault="007375DA" w:rsidP="002D068E">
      <w:pPr>
        <w:ind w:firstLine="709"/>
        <w:jc w:val="both"/>
        <w:rPr>
          <w:sz w:val="26"/>
          <w:szCs w:val="26"/>
        </w:rPr>
      </w:pPr>
      <w:r w:rsidRPr="002107F5">
        <w:rPr>
          <w:sz w:val="26"/>
          <w:szCs w:val="26"/>
        </w:rPr>
        <w:t>сформировать системообразную методологическую теоретическую базу для сознательного управления учащимся своим развитием;</w:t>
      </w:r>
    </w:p>
    <w:p w:rsidR="007375DA" w:rsidRPr="002107F5" w:rsidRDefault="007375DA" w:rsidP="002D068E">
      <w:pPr>
        <w:ind w:firstLine="709"/>
        <w:jc w:val="both"/>
        <w:rPr>
          <w:sz w:val="26"/>
          <w:szCs w:val="26"/>
        </w:rPr>
      </w:pPr>
      <w:r w:rsidRPr="002107F5">
        <w:rPr>
          <w:sz w:val="26"/>
          <w:szCs w:val="26"/>
        </w:rPr>
        <w:t>направить процесс саморазвития, самосовершенствования учащегося;</w:t>
      </w:r>
    </w:p>
    <w:p w:rsidR="007375DA" w:rsidRPr="002107F5" w:rsidRDefault="007375DA" w:rsidP="002D068E">
      <w:pPr>
        <w:ind w:firstLine="709"/>
        <w:jc w:val="both"/>
        <w:rPr>
          <w:sz w:val="26"/>
          <w:szCs w:val="26"/>
        </w:rPr>
      </w:pPr>
      <w:r w:rsidRPr="002107F5">
        <w:rPr>
          <w:sz w:val="26"/>
          <w:szCs w:val="26"/>
        </w:rPr>
        <w:t>помочь учащемуся осознать и принять цели и содержание образования;</w:t>
      </w:r>
    </w:p>
    <w:p w:rsidR="007375DA" w:rsidRPr="002107F5" w:rsidRDefault="007375DA" w:rsidP="00A04FBE">
      <w:pPr>
        <w:numPr>
          <w:ilvl w:val="0"/>
          <w:numId w:val="5"/>
        </w:numPr>
        <w:tabs>
          <w:tab w:val="left" w:pos="0"/>
        </w:tabs>
        <w:ind w:left="0" w:firstLine="709"/>
        <w:jc w:val="both"/>
        <w:rPr>
          <w:sz w:val="26"/>
          <w:szCs w:val="26"/>
        </w:rPr>
      </w:pPr>
      <w:r w:rsidRPr="002107F5">
        <w:rPr>
          <w:sz w:val="26"/>
          <w:szCs w:val="26"/>
        </w:rPr>
        <w:t>организовать рефлексивную деятельность ребенка, запускающую микро- и макропрограммы работы над собой;</w:t>
      </w:r>
    </w:p>
    <w:p w:rsidR="007375DA" w:rsidRPr="002107F5" w:rsidRDefault="007375DA" w:rsidP="00A04FBE">
      <w:pPr>
        <w:numPr>
          <w:ilvl w:val="0"/>
          <w:numId w:val="5"/>
        </w:numPr>
        <w:tabs>
          <w:tab w:val="left" w:pos="0"/>
        </w:tabs>
        <w:ind w:left="0" w:firstLine="709"/>
        <w:jc w:val="both"/>
        <w:rPr>
          <w:sz w:val="26"/>
          <w:szCs w:val="26"/>
        </w:rPr>
      </w:pPr>
      <w:r w:rsidRPr="002107F5">
        <w:rPr>
          <w:sz w:val="26"/>
          <w:szCs w:val="26"/>
        </w:rPr>
        <w:t>ознакомить с практическими приемами и методами своего духовного и физическог</w:t>
      </w:r>
      <w:r w:rsidR="005E2CFA" w:rsidRPr="002107F5">
        <w:rPr>
          <w:sz w:val="26"/>
          <w:szCs w:val="26"/>
        </w:rPr>
        <w:t>о роста и самосовершенствования;</w:t>
      </w:r>
    </w:p>
    <w:p w:rsidR="005E2CFA" w:rsidRPr="002107F5" w:rsidRDefault="005E2CFA" w:rsidP="00A04FBE">
      <w:pPr>
        <w:numPr>
          <w:ilvl w:val="0"/>
          <w:numId w:val="5"/>
        </w:numPr>
        <w:tabs>
          <w:tab w:val="left" w:pos="0"/>
        </w:tabs>
        <w:ind w:left="0" w:firstLine="709"/>
        <w:jc w:val="both"/>
        <w:rPr>
          <w:sz w:val="26"/>
          <w:szCs w:val="26"/>
        </w:rPr>
      </w:pPr>
      <w:r w:rsidRPr="002107F5">
        <w:rPr>
          <w:sz w:val="26"/>
          <w:szCs w:val="26"/>
        </w:rPr>
        <w:t xml:space="preserve">разработать </w:t>
      </w:r>
      <w:r w:rsidRPr="002107F5">
        <w:rPr>
          <w:color w:val="000000"/>
          <w:sz w:val="26"/>
          <w:szCs w:val="26"/>
        </w:rPr>
        <w:t>систему оценки личностных достижений школьников.</w:t>
      </w:r>
    </w:p>
    <w:p w:rsidR="0010137F" w:rsidRPr="002107F5" w:rsidRDefault="0010137F" w:rsidP="00A04FBE">
      <w:pPr>
        <w:tabs>
          <w:tab w:val="left" w:pos="0"/>
        </w:tabs>
        <w:ind w:firstLine="709"/>
        <w:jc w:val="center"/>
        <w:rPr>
          <w:b/>
          <w:sz w:val="26"/>
          <w:szCs w:val="26"/>
        </w:rPr>
      </w:pPr>
      <w:r w:rsidRPr="002107F5">
        <w:rPr>
          <w:b/>
          <w:sz w:val="26"/>
          <w:szCs w:val="26"/>
        </w:rPr>
        <w:t>Направления мониторинга</w:t>
      </w:r>
    </w:p>
    <w:p w:rsidR="0010137F" w:rsidRPr="002107F5" w:rsidRDefault="0010137F" w:rsidP="00A04FBE">
      <w:pPr>
        <w:tabs>
          <w:tab w:val="left" w:pos="0"/>
        </w:tabs>
        <w:ind w:firstLine="709"/>
        <w:rPr>
          <w:sz w:val="26"/>
          <w:szCs w:val="26"/>
        </w:rPr>
      </w:pPr>
      <w:r w:rsidRPr="002107F5">
        <w:rPr>
          <w:sz w:val="26"/>
          <w:szCs w:val="26"/>
        </w:rPr>
        <w:t>1. Мониторинг результативности учебного процесса</w:t>
      </w:r>
    </w:p>
    <w:p w:rsidR="0010137F" w:rsidRPr="002107F5" w:rsidRDefault="0010137F" w:rsidP="00A04FBE">
      <w:pPr>
        <w:tabs>
          <w:tab w:val="left" w:pos="0"/>
        </w:tabs>
        <w:ind w:firstLine="709"/>
        <w:rPr>
          <w:sz w:val="26"/>
          <w:szCs w:val="26"/>
        </w:rPr>
      </w:pPr>
      <w:r w:rsidRPr="002107F5">
        <w:rPr>
          <w:sz w:val="26"/>
          <w:szCs w:val="26"/>
        </w:rPr>
        <w:t xml:space="preserve">2. Мониторинг годовых отметок, % успевающих на «4» и «5» по всем предметам, степени обученности по предметам, среднего балла каждого учащегося 5-11 классов </w:t>
      </w:r>
    </w:p>
    <w:p w:rsidR="0010137F" w:rsidRPr="002107F5" w:rsidRDefault="0010137F" w:rsidP="00A04FBE">
      <w:pPr>
        <w:tabs>
          <w:tab w:val="left" w:pos="0"/>
        </w:tabs>
        <w:ind w:firstLine="709"/>
        <w:rPr>
          <w:sz w:val="26"/>
          <w:szCs w:val="26"/>
        </w:rPr>
      </w:pPr>
      <w:r w:rsidRPr="002107F5">
        <w:rPr>
          <w:sz w:val="26"/>
          <w:szCs w:val="26"/>
        </w:rPr>
        <w:t>3. Мониторинг удовлетворенности выбором элективных курсов</w:t>
      </w:r>
    </w:p>
    <w:p w:rsidR="0010137F" w:rsidRPr="002107F5" w:rsidRDefault="0010137F" w:rsidP="00A04FBE">
      <w:pPr>
        <w:tabs>
          <w:tab w:val="left" w:pos="0"/>
        </w:tabs>
        <w:ind w:firstLine="709"/>
        <w:rPr>
          <w:sz w:val="26"/>
          <w:szCs w:val="26"/>
        </w:rPr>
      </w:pPr>
      <w:r w:rsidRPr="002107F5">
        <w:rPr>
          <w:sz w:val="26"/>
          <w:szCs w:val="26"/>
        </w:rPr>
        <w:lastRenderedPageBreak/>
        <w:t>4. Мониторинг удовлетворенности качеством образовательных услуг</w:t>
      </w:r>
    </w:p>
    <w:p w:rsidR="0010137F" w:rsidRPr="002107F5" w:rsidRDefault="0010137F" w:rsidP="00A04FBE">
      <w:pPr>
        <w:tabs>
          <w:tab w:val="left" w:pos="0"/>
        </w:tabs>
        <w:ind w:firstLine="709"/>
        <w:rPr>
          <w:sz w:val="26"/>
          <w:szCs w:val="26"/>
        </w:rPr>
      </w:pPr>
      <w:r w:rsidRPr="002107F5">
        <w:rPr>
          <w:sz w:val="26"/>
          <w:szCs w:val="26"/>
        </w:rPr>
        <w:t>5. Мониторинг выполнения программ</w:t>
      </w:r>
    </w:p>
    <w:p w:rsidR="0010137F" w:rsidRPr="002107F5" w:rsidRDefault="0010137F" w:rsidP="00A04FBE">
      <w:pPr>
        <w:tabs>
          <w:tab w:val="left" w:pos="0"/>
        </w:tabs>
        <w:ind w:firstLine="709"/>
        <w:rPr>
          <w:sz w:val="26"/>
          <w:szCs w:val="26"/>
        </w:rPr>
      </w:pPr>
      <w:r w:rsidRPr="002107F5">
        <w:rPr>
          <w:sz w:val="26"/>
          <w:szCs w:val="26"/>
        </w:rPr>
        <w:t>6. Мониторинг промежуточных результатов ОГЭ и ЕГЭ</w:t>
      </w:r>
    </w:p>
    <w:p w:rsidR="0010137F" w:rsidRPr="002107F5" w:rsidRDefault="0010137F" w:rsidP="00A04FBE">
      <w:pPr>
        <w:tabs>
          <w:tab w:val="left" w:pos="0"/>
        </w:tabs>
        <w:ind w:firstLine="709"/>
        <w:rPr>
          <w:sz w:val="26"/>
          <w:szCs w:val="26"/>
        </w:rPr>
      </w:pPr>
      <w:r w:rsidRPr="002107F5">
        <w:rPr>
          <w:sz w:val="26"/>
          <w:szCs w:val="26"/>
        </w:rPr>
        <w:t>7. Мониторинг работы с учащимися «группы риска» при подготовке к ОГЭ и ЕГЭ</w:t>
      </w:r>
    </w:p>
    <w:p w:rsidR="002E0438" w:rsidRPr="002107F5" w:rsidRDefault="002E0438" w:rsidP="00A04FBE">
      <w:pPr>
        <w:keepNext/>
        <w:tabs>
          <w:tab w:val="left" w:pos="0"/>
        </w:tabs>
        <w:ind w:firstLine="709"/>
        <w:jc w:val="center"/>
        <w:rPr>
          <w:b/>
          <w:sz w:val="26"/>
          <w:szCs w:val="26"/>
        </w:rPr>
      </w:pPr>
    </w:p>
    <w:p w:rsidR="002E0438" w:rsidRPr="002107F5" w:rsidRDefault="002E0438" w:rsidP="00A357F4">
      <w:pPr>
        <w:keepNext/>
        <w:tabs>
          <w:tab w:val="left" w:pos="0"/>
        </w:tabs>
        <w:ind w:firstLine="709"/>
        <w:jc w:val="center"/>
        <w:rPr>
          <w:b/>
          <w:sz w:val="26"/>
          <w:szCs w:val="26"/>
        </w:rPr>
      </w:pPr>
      <w:r w:rsidRPr="002107F5">
        <w:rPr>
          <w:b/>
          <w:sz w:val="26"/>
          <w:szCs w:val="26"/>
        </w:rPr>
        <w:t>Совершенствование образовательного процесса   ФГОС НОО</w:t>
      </w:r>
      <w:r w:rsidR="003F77B4" w:rsidRPr="002107F5">
        <w:rPr>
          <w:b/>
          <w:sz w:val="26"/>
          <w:szCs w:val="26"/>
        </w:rPr>
        <w:t xml:space="preserve"> и ООО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298"/>
        <w:gridCol w:w="963"/>
        <w:gridCol w:w="2241"/>
        <w:gridCol w:w="2385"/>
      </w:tblGrid>
      <w:tr w:rsidR="00A357F4" w:rsidRPr="00A357F4" w:rsidTr="00FE34AD">
        <w:tc>
          <w:tcPr>
            <w:tcW w:w="0" w:type="auto"/>
          </w:tcPr>
          <w:p w:rsidR="002E0438" w:rsidRPr="00A357F4" w:rsidRDefault="002E0438" w:rsidP="00A357F4">
            <w:pPr>
              <w:snapToGrid w:val="0"/>
              <w:jc w:val="center"/>
              <w:rPr>
                <w:b/>
              </w:rPr>
            </w:pPr>
            <w:r w:rsidRPr="00A357F4">
              <w:rPr>
                <w:b/>
              </w:rPr>
              <w:t xml:space="preserve">№ </w:t>
            </w:r>
          </w:p>
        </w:tc>
        <w:tc>
          <w:tcPr>
            <w:tcW w:w="0" w:type="auto"/>
          </w:tcPr>
          <w:p w:rsidR="002E0438" w:rsidRPr="00A357F4" w:rsidRDefault="002E0438" w:rsidP="00A357F4">
            <w:pPr>
              <w:tabs>
                <w:tab w:val="left" w:pos="0"/>
              </w:tabs>
              <w:snapToGrid w:val="0"/>
              <w:jc w:val="center"/>
              <w:rPr>
                <w:b/>
              </w:rPr>
            </w:pPr>
            <w:r w:rsidRPr="00A357F4">
              <w:rPr>
                <w:b/>
              </w:rPr>
              <w:t>Мероприятия</w:t>
            </w:r>
          </w:p>
        </w:tc>
        <w:tc>
          <w:tcPr>
            <w:tcW w:w="0" w:type="auto"/>
          </w:tcPr>
          <w:p w:rsidR="002E0438" w:rsidRPr="00A357F4" w:rsidRDefault="002E0438" w:rsidP="00A357F4">
            <w:pPr>
              <w:tabs>
                <w:tab w:val="left" w:pos="0"/>
              </w:tabs>
              <w:snapToGrid w:val="0"/>
              <w:jc w:val="center"/>
              <w:rPr>
                <w:b/>
              </w:rPr>
            </w:pPr>
            <w:r w:rsidRPr="00A357F4">
              <w:rPr>
                <w:b/>
              </w:rPr>
              <w:t>Сроки</w:t>
            </w:r>
          </w:p>
        </w:tc>
        <w:tc>
          <w:tcPr>
            <w:tcW w:w="0" w:type="auto"/>
          </w:tcPr>
          <w:p w:rsidR="002E0438" w:rsidRPr="00A357F4" w:rsidRDefault="002E0438" w:rsidP="00A357F4">
            <w:pPr>
              <w:tabs>
                <w:tab w:val="left" w:pos="0"/>
              </w:tabs>
              <w:snapToGrid w:val="0"/>
              <w:jc w:val="center"/>
              <w:rPr>
                <w:b/>
              </w:rPr>
            </w:pPr>
            <w:r w:rsidRPr="00A357F4">
              <w:rPr>
                <w:b/>
              </w:rPr>
              <w:t>Результат</w:t>
            </w:r>
          </w:p>
        </w:tc>
        <w:tc>
          <w:tcPr>
            <w:tcW w:w="0" w:type="auto"/>
          </w:tcPr>
          <w:p w:rsidR="002E0438" w:rsidRPr="00A357F4" w:rsidRDefault="002E0438" w:rsidP="00A357F4">
            <w:pPr>
              <w:tabs>
                <w:tab w:val="left" w:pos="0"/>
              </w:tabs>
              <w:snapToGrid w:val="0"/>
              <w:jc w:val="center"/>
              <w:rPr>
                <w:b/>
              </w:rPr>
            </w:pPr>
            <w:r w:rsidRPr="00A357F4">
              <w:rPr>
                <w:b/>
              </w:rPr>
              <w:t>Ответственный</w:t>
            </w:r>
          </w:p>
        </w:tc>
      </w:tr>
      <w:tr w:rsidR="00A357F4" w:rsidRPr="000A278E" w:rsidTr="00FE34AD">
        <w:tc>
          <w:tcPr>
            <w:tcW w:w="0" w:type="auto"/>
          </w:tcPr>
          <w:p w:rsidR="002E0438" w:rsidRPr="000A278E" w:rsidRDefault="002E0438" w:rsidP="00A357F4">
            <w:pPr>
              <w:snapToGrid w:val="0"/>
              <w:jc w:val="center"/>
            </w:pPr>
            <w:r w:rsidRPr="000A278E">
              <w:t>1</w:t>
            </w:r>
          </w:p>
        </w:tc>
        <w:tc>
          <w:tcPr>
            <w:tcW w:w="0" w:type="auto"/>
          </w:tcPr>
          <w:p w:rsidR="002E0438" w:rsidRPr="000A278E" w:rsidRDefault="002E0438" w:rsidP="00A357F4">
            <w:pPr>
              <w:tabs>
                <w:tab w:val="left" w:pos="0"/>
              </w:tabs>
              <w:snapToGrid w:val="0"/>
              <w:jc w:val="both"/>
            </w:pPr>
            <w:r w:rsidRPr="000A278E">
              <w:t>Корректировка ООП НОО</w:t>
            </w:r>
            <w:r w:rsidR="00976BC0">
              <w:t xml:space="preserve"> и ООО</w:t>
            </w:r>
            <w:r w:rsidRPr="000A278E">
              <w:t>.</w:t>
            </w:r>
          </w:p>
          <w:p w:rsidR="002E0438" w:rsidRPr="000A278E" w:rsidRDefault="002E0438" w:rsidP="00A357F4">
            <w:pPr>
              <w:tabs>
                <w:tab w:val="left" w:pos="0"/>
              </w:tabs>
              <w:jc w:val="both"/>
            </w:pPr>
            <w:r w:rsidRPr="000A278E">
              <w:t>Разработка, принятие и утверждение рабочих программ по предметам.</w:t>
            </w:r>
          </w:p>
        </w:tc>
        <w:tc>
          <w:tcPr>
            <w:tcW w:w="0" w:type="auto"/>
          </w:tcPr>
          <w:p w:rsidR="002E0438" w:rsidRPr="000A278E" w:rsidRDefault="000A0AE5" w:rsidP="00A357F4">
            <w:pPr>
              <w:tabs>
                <w:tab w:val="left" w:pos="0"/>
              </w:tabs>
              <w:snapToGrid w:val="0"/>
              <w:jc w:val="center"/>
            </w:pPr>
            <w:r>
              <w:t>2022-20</w:t>
            </w:r>
            <w:r w:rsidR="004D6F02">
              <w:t>25</w:t>
            </w:r>
          </w:p>
        </w:tc>
        <w:tc>
          <w:tcPr>
            <w:tcW w:w="0" w:type="auto"/>
          </w:tcPr>
          <w:p w:rsidR="002E0438" w:rsidRPr="000A278E" w:rsidRDefault="002E0438" w:rsidP="00A357F4">
            <w:pPr>
              <w:tabs>
                <w:tab w:val="left" w:pos="0"/>
              </w:tabs>
              <w:snapToGrid w:val="0"/>
              <w:jc w:val="center"/>
            </w:pPr>
            <w:r w:rsidRPr="000A278E">
              <w:t>Учебный план</w:t>
            </w:r>
          </w:p>
        </w:tc>
        <w:tc>
          <w:tcPr>
            <w:tcW w:w="0" w:type="auto"/>
          </w:tcPr>
          <w:p w:rsidR="002E0438" w:rsidRPr="000A278E" w:rsidRDefault="004D6F02" w:rsidP="00A357F4">
            <w:pPr>
              <w:tabs>
                <w:tab w:val="left" w:pos="0"/>
              </w:tabs>
            </w:pPr>
            <w:r>
              <w:t>Зам. директора по УВ</w:t>
            </w:r>
            <w:r w:rsidR="002E0438" w:rsidRPr="000A278E">
              <w:t xml:space="preserve">Р, </w:t>
            </w:r>
          </w:p>
          <w:p w:rsidR="002E0438" w:rsidRPr="000A278E" w:rsidRDefault="002E0438" w:rsidP="00A357F4">
            <w:pPr>
              <w:tabs>
                <w:tab w:val="left" w:pos="0"/>
              </w:tabs>
            </w:pPr>
            <w:r w:rsidRPr="000A278E">
              <w:t>МО, учителя</w:t>
            </w:r>
          </w:p>
        </w:tc>
      </w:tr>
      <w:tr w:rsidR="00A357F4" w:rsidRPr="000A278E" w:rsidTr="00FE34AD">
        <w:tc>
          <w:tcPr>
            <w:tcW w:w="0" w:type="auto"/>
          </w:tcPr>
          <w:p w:rsidR="002E0438" w:rsidRPr="000A278E" w:rsidRDefault="002E0438" w:rsidP="00A357F4">
            <w:pPr>
              <w:snapToGrid w:val="0"/>
              <w:jc w:val="center"/>
            </w:pPr>
            <w:r w:rsidRPr="000A278E">
              <w:t>2</w:t>
            </w:r>
          </w:p>
        </w:tc>
        <w:tc>
          <w:tcPr>
            <w:tcW w:w="0" w:type="auto"/>
          </w:tcPr>
          <w:p w:rsidR="002E0438" w:rsidRPr="000A278E" w:rsidRDefault="00976BC0" w:rsidP="00A357F4">
            <w:pPr>
              <w:tabs>
                <w:tab w:val="left" w:pos="0"/>
              </w:tabs>
              <w:snapToGrid w:val="0"/>
              <w:jc w:val="both"/>
            </w:pPr>
            <w:r>
              <w:t>Разработка ООП С</w:t>
            </w:r>
            <w:r w:rsidR="002E0438" w:rsidRPr="000A278E">
              <w:t xml:space="preserve">ОО школы. </w:t>
            </w:r>
          </w:p>
        </w:tc>
        <w:tc>
          <w:tcPr>
            <w:tcW w:w="0" w:type="auto"/>
          </w:tcPr>
          <w:p w:rsidR="002E0438" w:rsidRPr="000A278E" w:rsidRDefault="000A0AE5" w:rsidP="00A357F4">
            <w:pPr>
              <w:tabs>
                <w:tab w:val="left" w:pos="0"/>
              </w:tabs>
              <w:snapToGrid w:val="0"/>
              <w:jc w:val="center"/>
            </w:pPr>
            <w:r>
              <w:t>2022-202</w:t>
            </w:r>
            <w:r w:rsidR="004D6F02">
              <w:t>5</w:t>
            </w:r>
          </w:p>
        </w:tc>
        <w:tc>
          <w:tcPr>
            <w:tcW w:w="0" w:type="auto"/>
          </w:tcPr>
          <w:p w:rsidR="002E0438" w:rsidRPr="000A278E" w:rsidRDefault="00976BC0" w:rsidP="00A357F4">
            <w:pPr>
              <w:tabs>
                <w:tab w:val="left" w:pos="0"/>
              </w:tabs>
              <w:snapToGrid w:val="0"/>
              <w:jc w:val="center"/>
            </w:pPr>
            <w:r>
              <w:t>ООП С</w:t>
            </w:r>
            <w:r w:rsidR="002E0438" w:rsidRPr="000A278E">
              <w:t>ОО</w:t>
            </w:r>
          </w:p>
        </w:tc>
        <w:tc>
          <w:tcPr>
            <w:tcW w:w="0" w:type="auto"/>
          </w:tcPr>
          <w:p w:rsidR="002E0438" w:rsidRPr="000A278E" w:rsidRDefault="002E0438" w:rsidP="00A357F4">
            <w:pPr>
              <w:tabs>
                <w:tab w:val="left" w:pos="0"/>
              </w:tabs>
            </w:pPr>
            <w:r w:rsidRPr="000A278E">
              <w:t>Администрация,</w:t>
            </w:r>
          </w:p>
          <w:p w:rsidR="002E0438" w:rsidRPr="000A278E" w:rsidRDefault="002E0438" w:rsidP="00A357F4">
            <w:pPr>
              <w:tabs>
                <w:tab w:val="left" w:pos="0"/>
              </w:tabs>
            </w:pPr>
            <w:r w:rsidRPr="000A278E">
              <w:t xml:space="preserve"> МС школы</w:t>
            </w:r>
          </w:p>
        </w:tc>
      </w:tr>
      <w:tr w:rsidR="00A357F4" w:rsidRPr="000A278E" w:rsidTr="00FE34AD">
        <w:tc>
          <w:tcPr>
            <w:tcW w:w="0" w:type="auto"/>
          </w:tcPr>
          <w:p w:rsidR="002E0438" w:rsidRPr="000A278E" w:rsidRDefault="002E0438" w:rsidP="00A357F4">
            <w:pPr>
              <w:snapToGrid w:val="0"/>
              <w:jc w:val="center"/>
            </w:pPr>
            <w:r w:rsidRPr="000A278E">
              <w:t>3</w:t>
            </w:r>
          </w:p>
        </w:tc>
        <w:tc>
          <w:tcPr>
            <w:tcW w:w="0" w:type="auto"/>
          </w:tcPr>
          <w:p w:rsidR="002E0438" w:rsidRPr="000A278E" w:rsidRDefault="002E0438" w:rsidP="00A357F4">
            <w:pPr>
              <w:tabs>
                <w:tab w:val="left" w:pos="0"/>
              </w:tabs>
              <w:snapToGrid w:val="0"/>
              <w:jc w:val="both"/>
            </w:pPr>
            <w:r w:rsidRPr="000A278E">
              <w:t>Изучение</w:t>
            </w:r>
            <w:r w:rsidR="00A357F4">
              <w:t xml:space="preserve"> изменений в</w:t>
            </w:r>
            <w:r w:rsidRPr="000A278E">
              <w:t xml:space="preserve"> нормативных документ</w:t>
            </w:r>
            <w:r w:rsidR="00A357F4">
              <w:t>ах</w:t>
            </w:r>
            <w:r w:rsidRPr="000A278E">
              <w:t xml:space="preserve"> и методических рекомендаци</w:t>
            </w:r>
            <w:r w:rsidR="00A357F4">
              <w:t>ях</w:t>
            </w:r>
            <w:r w:rsidRPr="000A278E">
              <w:t xml:space="preserve"> по </w:t>
            </w:r>
            <w:r w:rsidR="00A357F4">
              <w:t>реализации</w:t>
            </w:r>
            <w:r w:rsidRPr="000A278E">
              <w:t xml:space="preserve"> ФГОС НОО и ООО.</w:t>
            </w:r>
          </w:p>
        </w:tc>
        <w:tc>
          <w:tcPr>
            <w:tcW w:w="0" w:type="auto"/>
          </w:tcPr>
          <w:p w:rsidR="002E0438" w:rsidRPr="000A278E" w:rsidRDefault="002E0438" w:rsidP="00A357F4">
            <w:pPr>
              <w:tabs>
                <w:tab w:val="left" w:pos="0"/>
              </w:tabs>
              <w:snapToGrid w:val="0"/>
              <w:jc w:val="center"/>
            </w:pPr>
            <w:r>
              <w:t>2</w:t>
            </w:r>
            <w:r w:rsidR="000A0AE5">
              <w:t>022-202</w:t>
            </w:r>
            <w:r w:rsidR="004D6F02">
              <w:t>5</w:t>
            </w:r>
          </w:p>
        </w:tc>
        <w:tc>
          <w:tcPr>
            <w:tcW w:w="0" w:type="auto"/>
          </w:tcPr>
          <w:p w:rsidR="002E0438" w:rsidRPr="000A278E" w:rsidRDefault="002E0438" w:rsidP="00A357F4">
            <w:pPr>
              <w:tabs>
                <w:tab w:val="left" w:pos="0"/>
              </w:tabs>
              <w:snapToGrid w:val="0"/>
              <w:jc w:val="center"/>
            </w:pPr>
            <w:r w:rsidRPr="000A278E">
              <w:t>Повышение компетентности</w:t>
            </w:r>
          </w:p>
        </w:tc>
        <w:tc>
          <w:tcPr>
            <w:tcW w:w="0" w:type="auto"/>
          </w:tcPr>
          <w:p w:rsidR="002E0438" w:rsidRPr="000A278E" w:rsidRDefault="00A357F4" w:rsidP="00A357F4">
            <w:pPr>
              <w:tabs>
                <w:tab w:val="left" w:pos="0"/>
              </w:tabs>
            </w:pPr>
            <w:r w:rsidRPr="000A278E">
              <w:t>А</w:t>
            </w:r>
            <w:r w:rsidR="002E0438" w:rsidRPr="000A278E">
              <w:t xml:space="preserve">дминистрация, </w:t>
            </w:r>
          </w:p>
          <w:p w:rsidR="002E0438" w:rsidRPr="000A278E" w:rsidRDefault="002E0438" w:rsidP="00A357F4">
            <w:pPr>
              <w:tabs>
                <w:tab w:val="left" w:pos="0"/>
              </w:tabs>
            </w:pPr>
            <w:r w:rsidRPr="000A278E">
              <w:t>МО, учителя</w:t>
            </w:r>
          </w:p>
        </w:tc>
      </w:tr>
      <w:tr w:rsidR="00A357F4" w:rsidRPr="000A278E" w:rsidTr="00FE34AD">
        <w:tc>
          <w:tcPr>
            <w:tcW w:w="0" w:type="auto"/>
          </w:tcPr>
          <w:p w:rsidR="002E0438" w:rsidRPr="000A278E" w:rsidRDefault="002E0438" w:rsidP="00A357F4">
            <w:pPr>
              <w:snapToGrid w:val="0"/>
              <w:jc w:val="center"/>
            </w:pPr>
            <w:r w:rsidRPr="000A278E">
              <w:t>4</w:t>
            </w:r>
          </w:p>
        </w:tc>
        <w:tc>
          <w:tcPr>
            <w:tcW w:w="0" w:type="auto"/>
          </w:tcPr>
          <w:p w:rsidR="002E0438" w:rsidRPr="000A278E" w:rsidRDefault="002E0438" w:rsidP="00A357F4">
            <w:pPr>
              <w:tabs>
                <w:tab w:val="left" w:pos="0"/>
              </w:tabs>
              <w:snapToGrid w:val="0"/>
              <w:jc w:val="both"/>
            </w:pPr>
            <w:r w:rsidRPr="000A278E">
              <w:t>Работа школьной творческой группы «Стандарты второго поколения»</w:t>
            </w:r>
          </w:p>
        </w:tc>
        <w:tc>
          <w:tcPr>
            <w:tcW w:w="0" w:type="auto"/>
          </w:tcPr>
          <w:p w:rsidR="002E0438" w:rsidRPr="000A278E" w:rsidRDefault="000A0AE5" w:rsidP="00A357F4">
            <w:pPr>
              <w:tabs>
                <w:tab w:val="left" w:pos="0"/>
              </w:tabs>
              <w:snapToGrid w:val="0"/>
              <w:jc w:val="center"/>
            </w:pPr>
            <w:r>
              <w:t>2022-202</w:t>
            </w:r>
            <w:r w:rsidR="004D6F02">
              <w:t>5</w:t>
            </w:r>
          </w:p>
        </w:tc>
        <w:tc>
          <w:tcPr>
            <w:tcW w:w="0" w:type="auto"/>
          </w:tcPr>
          <w:p w:rsidR="002E0438" w:rsidRPr="000A278E" w:rsidRDefault="002E0438" w:rsidP="00A357F4">
            <w:pPr>
              <w:tabs>
                <w:tab w:val="left" w:pos="0"/>
              </w:tabs>
              <w:snapToGrid w:val="0"/>
              <w:jc w:val="center"/>
            </w:pPr>
            <w:r w:rsidRPr="000A278E">
              <w:t>Реализация ФГОС</w:t>
            </w:r>
          </w:p>
        </w:tc>
        <w:tc>
          <w:tcPr>
            <w:tcW w:w="0" w:type="auto"/>
          </w:tcPr>
          <w:p w:rsidR="002E0438" w:rsidRPr="000A278E" w:rsidRDefault="00A357F4" w:rsidP="00A357F4">
            <w:pPr>
              <w:tabs>
                <w:tab w:val="left" w:pos="0"/>
              </w:tabs>
            </w:pPr>
            <w:r>
              <w:t xml:space="preserve">Зам. директора по </w:t>
            </w:r>
            <w:r w:rsidR="002E0438" w:rsidRPr="000A278E">
              <w:t xml:space="preserve">УВР, </w:t>
            </w:r>
          </w:p>
          <w:p w:rsidR="002E0438" w:rsidRPr="000A278E" w:rsidRDefault="002E0438" w:rsidP="00A357F4">
            <w:pPr>
              <w:tabs>
                <w:tab w:val="left" w:pos="0"/>
              </w:tabs>
            </w:pPr>
            <w:r w:rsidRPr="000A278E">
              <w:t>МО, учителя</w:t>
            </w:r>
          </w:p>
        </w:tc>
      </w:tr>
      <w:tr w:rsidR="00A357F4" w:rsidRPr="000A278E" w:rsidTr="00FE34AD">
        <w:tc>
          <w:tcPr>
            <w:tcW w:w="0" w:type="auto"/>
          </w:tcPr>
          <w:p w:rsidR="002E0438" w:rsidRPr="000A278E" w:rsidRDefault="002E0438" w:rsidP="00A357F4">
            <w:pPr>
              <w:snapToGrid w:val="0"/>
              <w:jc w:val="center"/>
            </w:pPr>
            <w:r w:rsidRPr="000A278E">
              <w:t>5</w:t>
            </w:r>
          </w:p>
        </w:tc>
        <w:tc>
          <w:tcPr>
            <w:tcW w:w="0" w:type="auto"/>
          </w:tcPr>
          <w:p w:rsidR="002E0438" w:rsidRPr="000A278E" w:rsidRDefault="002E0438" w:rsidP="00A357F4">
            <w:pPr>
              <w:tabs>
                <w:tab w:val="left" w:pos="0"/>
              </w:tabs>
              <w:snapToGrid w:val="0"/>
              <w:jc w:val="both"/>
            </w:pPr>
            <w:r w:rsidRPr="000A278E">
              <w:t>Контроль за выполнением требований новых стандартов в 1-4 классах</w:t>
            </w:r>
          </w:p>
        </w:tc>
        <w:tc>
          <w:tcPr>
            <w:tcW w:w="0" w:type="auto"/>
          </w:tcPr>
          <w:p w:rsidR="002E0438" w:rsidRPr="000A278E" w:rsidRDefault="000A0AE5" w:rsidP="00A357F4">
            <w:pPr>
              <w:tabs>
                <w:tab w:val="left" w:pos="0"/>
              </w:tabs>
              <w:snapToGrid w:val="0"/>
              <w:jc w:val="center"/>
            </w:pPr>
            <w:r>
              <w:t>2022</w:t>
            </w:r>
            <w:r w:rsidR="002E0438">
              <w:t>-202</w:t>
            </w:r>
            <w:r w:rsidR="004D6F02">
              <w:t>5</w:t>
            </w:r>
          </w:p>
        </w:tc>
        <w:tc>
          <w:tcPr>
            <w:tcW w:w="0" w:type="auto"/>
          </w:tcPr>
          <w:p w:rsidR="002E0438" w:rsidRPr="000A278E" w:rsidRDefault="002E0438" w:rsidP="00A357F4">
            <w:pPr>
              <w:tabs>
                <w:tab w:val="left" w:pos="0"/>
              </w:tabs>
              <w:snapToGrid w:val="0"/>
              <w:jc w:val="center"/>
            </w:pPr>
            <w:r w:rsidRPr="000A278E">
              <w:t>Реализация ФГОС</w:t>
            </w:r>
          </w:p>
        </w:tc>
        <w:tc>
          <w:tcPr>
            <w:tcW w:w="0" w:type="auto"/>
          </w:tcPr>
          <w:p w:rsidR="002E0438" w:rsidRPr="000A278E" w:rsidRDefault="00A357F4" w:rsidP="00A357F4">
            <w:pPr>
              <w:tabs>
                <w:tab w:val="left" w:pos="0"/>
              </w:tabs>
            </w:pPr>
            <w:r>
              <w:t xml:space="preserve">Зам. директора по </w:t>
            </w:r>
            <w:r w:rsidR="002E0438" w:rsidRPr="000A278E">
              <w:t xml:space="preserve">УВР, </w:t>
            </w:r>
          </w:p>
          <w:p w:rsidR="002E0438" w:rsidRPr="000A278E" w:rsidRDefault="002E0438" w:rsidP="00A357F4">
            <w:pPr>
              <w:tabs>
                <w:tab w:val="left" w:pos="0"/>
              </w:tabs>
              <w:snapToGrid w:val="0"/>
            </w:pPr>
            <w:r w:rsidRPr="000A278E">
              <w:t>председатель МО</w:t>
            </w:r>
          </w:p>
        </w:tc>
      </w:tr>
      <w:tr w:rsidR="00976BC0" w:rsidRPr="000A278E" w:rsidTr="00FE34AD">
        <w:tc>
          <w:tcPr>
            <w:tcW w:w="0" w:type="auto"/>
          </w:tcPr>
          <w:p w:rsidR="00976BC0" w:rsidRPr="000A278E" w:rsidRDefault="00976BC0" w:rsidP="00976BC0">
            <w:pPr>
              <w:snapToGrid w:val="0"/>
              <w:jc w:val="center"/>
            </w:pPr>
            <w:r w:rsidRPr="000A278E">
              <w:t>6</w:t>
            </w:r>
          </w:p>
        </w:tc>
        <w:tc>
          <w:tcPr>
            <w:tcW w:w="0" w:type="auto"/>
          </w:tcPr>
          <w:p w:rsidR="00976BC0" w:rsidRPr="00B3095C" w:rsidRDefault="00976BC0" w:rsidP="00976BC0">
            <w:r w:rsidRPr="00B3095C">
              <w:t>Контроль за выполнением</w:t>
            </w:r>
            <w:r>
              <w:t xml:space="preserve"> требований новых стандартов в 5-9</w:t>
            </w:r>
            <w:r w:rsidRPr="00B3095C">
              <w:t xml:space="preserve"> классах</w:t>
            </w:r>
          </w:p>
        </w:tc>
        <w:tc>
          <w:tcPr>
            <w:tcW w:w="0" w:type="auto"/>
          </w:tcPr>
          <w:p w:rsidR="00976BC0" w:rsidRPr="00B3095C" w:rsidRDefault="000A0AE5" w:rsidP="00976BC0">
            <w:r>
              <w:t>2022-202</w:t>
            </w:r>
            <w:r w:rsidR="004D6F02">
              <w:t>5</w:t>
            </w:r>
          </w:p>
        </w:tc>
        <w:tc>
          <w:tcPr>
            <w:tcW w:w="0" w:type="auto"/>
          </w:tcPr>
          <w:p w:rsidR="00976BC0" w:rsidRPr="00B3095C" w:rsidRDefault="00976BC0" w:rsidP="00976BC0">
            <w:r w:rsidRPr="00B3095C">
              <w:t>Реализация ФГОС</w:t>
            </w:r>
          </w:p>
        </w:tc>
        <w:tc>
          <w:tcPr>
            <w:tcW w:w="0" w:type="auto"/>
          </w:tcPr>
          <w:p w:rsidR="00976BC0" w:rsidRPr="00B3095C" w:rsidRDefault="00976BC0" w:rsidP="00976BC0">
            <w:r w:rsidRPr="00B3095C">
              <w:t xml:space="preserve">Зам. директора по УВР, </w:t>
            </w:r>
          </w:p>
        </w:tc>
      </w:tr>
      <w:tr w:rsidR="00976BC0" w:rsidRPr="000A278E" w:rsidTr="00FE34AD">
        <w:tc>
          <w:tcPr>
            <w:tcW w:w="0" w:type="auto"/>
          </w:tcPr>
          <w:p w:rsidR="00976BC0" w:rsidRPr="000A278E" w:rsidRDefault="00976BC0" w:rsidP="00976BC0">
            <w:pPr>
              <w:snapToGrid w:val="0"/>
              <w:jc w:val="center"/>
            </w:pPr>
            <w:r w:rsidRPr="000A278E">
              <w:t>7</w:t>
            </w:r>
          </w:p>
        </w:tc>
        <w:tc>
          <w:tcPr>
            <w:tcW w:w="0" w:type="auto"/>
          </w:tcPr>
          <w:p w:rsidR="00976BC0" w:rsidRPr="000A278E" w:rsidRDefault="00976BC0" w:rsidP="00976BC0">
            <w:pPr>
              <w:tabs>
                <w:tab w:val="left" w:pos="0"/>
              </w:tabs>
              <w:snapToGrid w:val="0"/>
              <w:jc w:val="both"/>
            </w:pPr>
            <w:r w:rsidRPr="000A278E">
              <w:t>Формирование у учащихся начальных классов УУД.</w:t>
            </w:r>
          </w:p>
        </w:tc>
        <w:tc>
          <w:tcPr>
            <w:tcW w:w="0" w:type="auto"/>
          </w:tcPr>
          <w:p w:rsidR="00976BC0" w:rsidRPr="000A278E" w:rsidRDefault="000A0AE5" w:rsidP="00976BC0">
            <w:pPr>
              <w:tabs>
                <w:tab w:val="left" w:pos="0"/>
              </w:tabs>
              <w:snapToGrid w:val="0"/>
              <w:jc w:val="center"/>
            </w:pPr>
            <w:r>
              <w:t>2022</w:t>
            </w:r>
            <w:r w:rsidR="00976BC0">
              <w:t>-202</w:t>
            </w:r>
            <w:r w:rsidR="004D6F02">
              <w:t>5</w:t>
            </w:r>
          </w:p>
        </w:tc>
        <w:tc>
          <w:tcPr>
            <w:tcW w:w="0" w:type="auto"/>
          </w:tcPr>
          <w:p w:rsidR="00976BC0" w:rsidRPr="000A278E" w:rsidRDefault="00976BC0" w:rsidP="00976BC0">
            <w:pPr>
              <w:tabs>
                <w:tab w:val="left" w:pos="0"/>
              </w:tabs>
              <w:snapToGrid w:val="0"/>
              <w:jc w:val="center"/>
            </w:pPr>
            <w:r w:rsidRPr="000A278E">
              <w:t>Реализация ФГОС</w:t>
            </w:r>
          </w:p>
        </w:tc>
        <w:tc>
          <w:tcPr>
            <w:tcW w:w="0" w:type="auto"/>
          </w:tcPr>
          <w:p w:rsidR="00976BC0" w:rsidRPr="000A278E" w:rsidRDefault="00976BC0" w:rsidP="00976BC0">
            <w:pPr>
              <w:tabs>
                <w:tab w:val="left" w:pos="0"/>
              </w:tabs>
            </w:pPr>
            <w:r>
              <w:t xml:space="preserve">Зам. директора по </w:t>
            </w:r>
            <w:r w:rsidRPr="000A278E">
              <w:t xml:space="preserve">УВР, </w:t>
            </w:r>
            <w:r>
              <w:t xml:space="preserve">педагог-психолог, </w:t>
            </w:r>
            <w:r w:rsidRPr="000A278E">
              <w:t>учителя</w:t>
            </w:r>
          </w:p>
        </w:tc>
      </w:tr>
      <w:tr w:rsidR="00976BC0" w:rsidRPr="000A278E" w:rsidTr="00FE34AD">
        <w:tc>
          <w:tcPr>
            <w:tcW w:w="0" w:type="auto"/>
          </w:tcPr>
          <w:p w:rsidR="00976BC0" w:rsidRPr="000A278E" w:rsidRDefault="00976BC0" w:rsidP="00976BC0">
            <w:pPr>
              <w:snapToGrid w:val="0"/>
              <w:jc w:val="center"/>
            </w:pPr>
            <w:r w:rsidRPr="000A278E">
              <w:t>8</w:t>
            </w:r>
          </w:p>
        </w:tc>
        <w:tc>
          <w:tcPr>
            <w:tcW w:w="0" w:type="auto"/>
          </w:tcPr>
          <w:p w:rsidR="00976BC0" w:rsidRPr="000A278E" w:rsidRDefault="00976BC0" w:rsidP="00976BC0">
            <w:pPr>
              <w:tabs>
                <w:tab w:val="left" w:pos="0"/>
              </w:tabs>
              <w:snapToGrid w:val="0"/>
              <w:jc w:val="both"/>
            </w:pPr>
            <w:r w:rsidRPr="000A278E">
              <w:t>Организация внеурочной деятельности по предметам</w:t>
            </w:r>
          </w:p>
        </w:tc>
        <w:tc>
          <w:tcPr>
            <w:tcW w:w="0" w:type="auto"/>
          </w:tcPr>
          <w:p w:rsidR="00976BC0" w:rsidRPr="000A278E" w:rsidRDefault="000A0AE5" w:rsidP="00976BC0">
            <w:pPr>
              <w:tabs>
                <w:tab w:val="left" w:pos="0"/>
              </w:tabs>
              <w:snapToGrid w:val="0"/>
              <w:jc w:val="center"/>
            </w:pPr>
            <w:r>
              <w:t>2022</w:t>
            </w:r>
            <w:r w:rsidR="00976BC0">
              <w:t>-202</w:t>
            </w:r>
            <w:r w:rsidR="004D6F02">
              <w:t>5</w:t>
            </w:r>
          </w:p>
        </w:tc>
        <w:tc>
          <w:tcPr>
            <w:tcW w:w="0" w:type="auto"/>
          </w:tcPr>
          <w:p w:rsidR="00976BC0" w:rsidRPr="000A278E" w:rsidRDefault="00976BC0" w:rsidP="00976BC0">
            <w:pPr>
              <w:tabs>
                <w:tab w:val="left" w:pos="0"/>
              </w:tabs>
              <w:snapToGrid w:val="0"/>
              <w:jc w:val="center"/>
            </w:pPr>
            <w:r w:rsidRPr="000A278E">
              <w:t>Реализация ФГОС</w:t>
            </w:r>
          </w:p>
        </w:tc>
        <w:tc>
          <w:tcPr>
            <w:tcW w:w="0" w:type="auto"/>
          </w:tcPr>
          <w:p w:rsidR="00976BC0" w:rsidRPr="000A278E" w:rsidRDefault="00976BC0" w:rsidP="00976BC0">
            <w:pPr>
              <w:tabs>
                <w:tab w:val="left" w:pos="0"/>
              </w:tabs>
            </w:pPr>
            <w:r>
              <w:t xml:space="preserve">Зам. директора по </w:t>
            </w:r>
            <w:r w:rsidRPr="000A278E">
              <w:t>УВР, учителя</w:t>
            </w:r>
          </w:p>
        </w:tc>
      </w:tr>
      <w:tr w:rsidR="00976BC0" w:rsidRPr="000A278E" w:rsidTr="00FE34AD">
        <w:tc>
          <w:tcPr>
            <w:tcW w:w="0" w:type="auto"/>
          </w:tcPr>
          <w:p w:rsidR="00976BC0" w:rsidRPr="000A278E" w:rsidRDefault="00976BC0" w:rsidP="00976BC0">
            <w:pPr>
              <w:snapToGrid w:val="0"/>
              <w:jc w:val="center"/>
            </w:pPr>
            <w:r w:rsidRPr="000A278E">
              <w:t>9</w:t>
            </w:r>
          </w:p>
        </w:tc>
        <w:tc>
          <w:tcPr>
            <w:tcW w:w="0" w:type="auto"/>
          </w:tcPr>
          <w:p w:rsidR="00976BC0" w:rsidRPr="000A278E" w:rsidRDefault="00976BC0" w:rsidP="00976BC0">
            <w:pPr>
              <w:tabs>
                <w:tab w:val="left" w:pos="0"/>
              </w:tabs>
              <w:snapToGrid w:val="0"/>
              <w:jc w:val="both"/>
            </w:pPr>
            <w:r w:rsidRPr="000A278E">
              <w:t>Курсовая переподготовка учителей по теме «ФГОС НОО и ООО»</w:t>
            </w:r>
          </w:p>
        </w:tc>
        <w:tc>
          <w:tcPr>
            <w:tcW w:w="0" w:type="auto"/>
          </w:tcPr>
          <w:p w:rsidR="00976BC0" w:rsidRPr="000A278E" w:rsidRDefault="004D6F02" w:rsidP="00976BC0">
            <w:pPr>
              <w:tabs>
                <w:tab w:val="left" w:pos="0"/>
              </w:tabs>
              <w:snapToGrid w:val="0"/>
              <w:jc w:val="center"/>
            </w:pPr>
            <w:r>
              <w:t>2022-2025</w:t>
            </w:r>
          </w:p>
        </w:tc>
        <w:tc>
          <w:tcPr>
            <w:tcW w:w="0" w:type="auto"/>
          </w:tcPr>
          <w:p w:rsidR="00976BC0" w:rsidRPr="000A278E" w:rsidRDefault="00976BC0" w:rsidP="00976BC0">
            <w:pPr>
              <w:tabs>
                <w:tab w:val="left" w:pos="0"/>
              </w:tabs>
              <w:snapToGrid w:val="0"/>
              <w:jc w:val="center"/>
            </w:pPr>
            <w:r w:rsidRPr="000A278E">
              <w:t>Повышение компетентности</w:t>
            </w:r>
          </w:p>
        </w:tc>
        <w:tc>
          <w:tcPr>
            <w:tcW w:w="0" w:type="auto"/>
          </w:tcPr>
          <w:p w:rsidR="00976BC0" w:rsidRPr="000A278E" w:rsidRDefault="00976BC0" w:rsidP="00976BC0">
            <w:pPr>
              <w:tabs>
                <w:tab w:val="left" w:pos="0"/>
              </w:tabs>
            </w:pPr>
            <w:r>
              <w:t>Зам. директора по УМ</w:t>
            </w:r>
            <w:r w:rsidRPr="000A278E">
              <w:t xml:space="preserve">Р </w:t>
            </w:r>
          </w:p>
        </w:tc>
      </w:tr>
      <w:tr w:rsidR="00976BC0" w:rsidRPr="000A278E" w:rsidTr="00FE34AD">
        <w:tc>
          <w:tcPr>
            <w:tcW w:w="0" w:type="auto"/>
          </w:tcPr>
          <w:p w:rsidR="00976BC0" w:rsidRPr="000A278E" w:rsidRDefault="00976BC0" w:rsidP="00976BC0">
            <w:pPr>
              <w:snapToGrid w:val="0"/>
              <w:jc w:val="center"/>
            </w:pPr>
            <w:r w:rsidRPr="000A278E">
              <w:t>10</w:t>
            </w:r>
          </w:p>
        </w:tc>
        <w:tc>
          <w:tcPr>
            <w:tcW w:w="0" w:type="auto"/>
          </w:tcPr>
          <w:p w:rsidR="00976BC0" w:rsidRPr="000A278E" w:rsidRDefault="00976BC0" w:rsidP="00976BC0">
            <w:pPr>
              <w:tabs>
                <w:tab w:val="left" w:pos="0"/>
              </w:tabs>
              <w:snapToGrid w:val="0"/>
              <w:jc w:val="both"/>
            </w:pPr>
            <w:r w:rsidRPr="000A278E">
              <w:t>Школьный педагогический семинар «</w:t>
            </w:r>
            <w:r>
              <w:t>Анализ результатов введения</w:t>
            </w:r>
            <w:r w:rsidRPr="000A278E">
              <w:t xml:space="preserve"> ФГОС в основной школе»</w:t>
            </w:r>
          </w:p>
        </w:tc>
        <w:tc>
          <w:tcPr>
            <w:tcW w:w="0" w:type="auto"/>
          </w:tcPr>
          <w:p w:rsidR="00976BC0" w:rsidRPr="000A278E" w:rsidRDefault="004D6F02" w:rsidP="00976BC0">
            <w:pPr>
              <w:tabs>
                <w:tab w:val="left" w:pos="0"/>
              </w:tabs>
              <w:snapToGrid w:val="0"/>
              <w:jc w:val="center"/>
            </w:pPr>
            <w:r>
              <w:t>2022-2025</w:t>
            </w:r>
          </w:p>
        </w:tc>
        <w:tc>
          <w:tcPr>
            <w:tcW w:w="0" w:type="auto"/>
          </w:tcPr>
          <w:p w:rsidR="00976BC0" w:rsidRPr="000A278E" w:rsidRDefault="00976BC0" w:rsidP="00976BC0">
            <w:pPr>
              <w:tabs>
                <w:tab w:val="left" w:pos="0"/>
              </w:tabs>
              <w:snapToGrid w:val="0"/>
              <w:jc w:val="center"/>
            </w:pPr>
            <w:r w:rsidRPr="000A278E">
              <w:t>Обмен опытом, повышение компетентности</w:t>
            </w:r>
          </w:p>
        </w:tc>
        <w:tc>
          <w:tcPr>
            <w:tcW w:w="0" w:type="auto"/>
          </w:tcPr>
          <w:p w:rsidR="00976BC0" w:rsidRPr="000A278E" w:rsidRDefault="00976BC0" w:rsidP="00976BC0">
            <w:pPr>
              <w:tabs>
                <w:tab w:val="left" w:pos="0"/>
              </w:tabs>
              <w:snapToGrid w:val="0"/>
            </w:pPr>
            <w:r>
              <w:t>Зам. директора по УМ</w:t>
            </w:r>
            <w:r w:rsidRPr="000A278E">
              <w:t>Р, МС школы</w:t>
            </w:r>
          </w:p>
        </w:tc>
      </w:tr>
      <w:tr w:rsidR="00976BC0" w:rsidRPr="000A278E" w:rsidTr="00FE34AD">
        <w:tc>
          <w:tcPr>
            <w:tcW w:w="0" w:type="auto"/>
          </w:tcPr>
          <w:p w:rsidR="00976BC0" w:rsidRPr="000A278E" w:rsidRDefault="00976BC0" w:rsidP="00976BC0">
            <w:pPr>
              <w:snapToGrid w:val="0"/>
              <w:jc w:val="center"/>
            </w:pPr>
            <w:r w:rsidRPr="000A278E">
              <w:t>11</w:t>
            </w:r>
          </w:p>
        </w:tc>
        <w:tc>
          <w:tcPr>
            <w:tcW w:w="0" w:type="auto"/>
          </w:tcPr>
          <w:p w:rsidR="00976BC0" w:rsidRPr="000A278E" w:rsidRDefault="00976BC0" w:rsidP="00976BC0">
            <w:pPr>
              <w:tabs>
                <w:tab w:val="left" w:pos="0"/>
              </w:tabs>
              <w:snapToGrid w:val="0"/>
              <w:jc w:val="both"/>
            </w:pPr>
            <w:r w:rsidRPr="000A278E">
              <w:t>Педагогический совет «</w:t>
            </w:r>
            <w:r w:rsidRPr="00BE12D0">
              <w:t>Требования ФГОС к анализу урока»</w:t>
            </w:r>
          </w:p>
        </w:tc>
        <w:tc>
          <w:tcPr>
            <w:tcW w:w="0" w:type="auto"/>
          </w:tcPr>
          <w:p w:rsidR="00976BC0" w:rsidRPr="000A278E" w:rsidRDefault="004D6F02" w:rsidP="00976BC0">
            <w:pPr>
              <w:tabs>
                <w:tab w:val="left" w:pos="0"/>
              </w:tabs>
              <w:snapToGrid w:val="0"/>
              <w:jc w:val="center"/>
            </w:pPr>
            <w:r>
              <w:t>2022-2025</w:t>
            </w:r>
          </w:p>
        </w:tc>
        <w:tc>
          <w:tcPr>
            <w:tcW w:w="0" w:type="auto"/>
          </w:tcPr>
          <w:p w:rsidR="00976BC0" w:rsidRPr="000A278E" w:rsidRDefault="00976BC0" w:rsidP="00976BC0">
            <w:pPr>
              <w:tabs>
                <w:tab w:val="left" w:pos="0"/>
              </w:tabs>
              <w:snapToGrid w:val="0"/>
              <w:jc w:val="center"/>
            </w:pPr>
            <w:r w:rsidRPr="000A278E">
              <w:t>Обмен опытом, повышение компетентности</w:t>
            </w:r>
          </w:p>
        </w:tc>
        <w:tc>
          <w:tcPr>
            <w:tcW w:w="0" w:type="auto"/>
          </w:tcPr>
          <w:p w:rsidR="00976BC0" w:rsidRPr="000A278E" w:rsidRDefault="00976BC0" w:rsidP="00976BC0">
            <w:pPr>
              <w:tabs>
                <w:tab w:val="left" w:pos="0"/>
              </w:tabs>
              <w:snapToGrid w:val="0"/>
            </w:pPr>
            <w:r>
              <w:t>Зам. директора по УМ</w:t>
            </w:r>
            <w:r w:rsidRPr="000A278E">
              <w:t>Р</w:t>
            </w:r>
          </w:p>
        </w:tc>
      </w:tr>
      <w:tr w:rsidR="00976BC0" w:rsidRPr="000A278E" w:rsidTr="00FE34AD">
        <w:tc>
          <w:tcPr>
            <w:tcW w:w="0" w:type="auto"/>
          </w:tcPr>
          <w:p w:rsidR="00976BC0" w:rsidRPr="000A278E" w:rsidRDefault="00976BC0" w:rsidP="00976BC0">
            <w:pPr>
              <w:snapToGrid w:val="0"/>
              <w:jc w:val="center"/>
            </w:pPr>
            <w:r w:rsidRPr="000A278E">
              <w:t>12</w:t>
            </w:r>
          </w:p>
        </w:tc>
        <w:tc>
          <w:tcPr>
            <w:tcW w:w="0" w:type="auto"/>
          </w:tcPr>
          <w:p w:rsidR="00976BC0" w:rsidRPr="000A278E" w:rsidRDefault="00976BC0" w:rsidP="00976BC0">
            <w:pPr>
              <w:tabs>
                <w:tab w:val="left" w:pos="0"/>
              </w:tabs>
              <w:snapToGrid w:val="0"/>
              <w:jc w:val="both"/>
            </w:pPr>
            <w:r w:rsidRPr="000A278E">
              <w:t>Разработка системы оценки достижения планируемых результатов (личностных, метапредметных, предметных)</w:t>
            </w:r>
          </w:p>
        </w:tc>
        <w:tc>
          <w:tcPr>
            <w:tcW w:w="0" w:type="auto"/>
          </w:tcPr>
          <w:p w:rsidR="00976BC0" w:rsidRPr="000A278E" w:rsidRDefault="004D6F02" w:rsidP="00976BC0">
            <w:pPr>
              <w:tabs>
                <w:tab w:val="left" w:pos="0"/>
              </w:tabs>
              <w:snapToGrid w:val="0"/>
              <w:jc w:val="center"/>
            </w:pPr>
            <w:r>
              <w:t>2022</w:t>
            </w:r>
            <w:r w:rsidR="00976BC0">
              <w:t>-20</w:t>
            </w:r>
            <w:r>
              <w:t>25</w:t>
            </w:r>
          </w:p>
        </w:tc>
        <w:tc>
          <w:tcPr>
            <w:tcW w:w="0" w:type="auto"/>
          </w:tcPr>
          <w:p w:rsidR="00976BC0" w:rsidRPr="000A278E" w:rsidRDefault="00976BC0" w:rsidP="00976BC0">
            <w:pPr>
              <w:tabs>
                <w:tab w:val="left" w:pos="0"/>
              </w:tabs>
              <w:snapToGrid w:val="0"/>
              <w:jc w:val="center"/>
            </w:pPr>
            <w:r w:rsidRPr="000A278E">
              <w:t>Реализация ФГОС</w:t>
            </w:r>
          </w:p>
        </w:tc>
        <w:tc>
          <w:tcPr>
            <w:tcW w:w="0" w:type="auto"/>
          </w:tcPr>
          <w:p w:rsidR="00976BC0" w:rsidRPr="000A278E" w:rsidRDefault="00976BC0" w:rsidP="00976BC0">
            <w:pPr>
              <w:tabs>
                <w:tab w:val="left" w:pos="0"/>
              </w:tabs>
            </w:pPr>
            <w:r>
              <w:t xml:space="preserve">Зам. директора по </w:t>
            </w:r>
            <w:r w:rsidRPr="000A278E">
              <w:t xml:space="preserve">УВР, </w:t>
            </w:r>
          </w:p>
          <w:p w:rsidR="00976BC0" w:rsidRPr="000A278E" w:rsidRDefault="00976BC0" w:rsidP="00976BC0">
            <w:pPr>
              <w:tabs>
                <w:tab w:val="left" w:pos="0"/>
              </w:tabs>
            </w:pPr>
            <w:r w:rsidRPr="000A278E">
              <w:t>председатель МО</w:t>
            </w:r>
          </w:p>
        </w:tc>
      </w:tr>
      <w:tr w:rsidR="00976BC0" w:rsidRPr="000A278E" w:rsidTr="00FE34AD">
        <w:tc>
          <w:tcPr>
            <w:tcW w:w="0" w:type="auto"/>
          </w:tcPr>
          <w:p w:rsidR="00976BC0" w:rsidRPr="000A278E" w:rsidRDefault="00976BC0" w:rsidP="00976BC0">
            <w:pPr>
              <w:snapToGrid w:val="0"/>
              <w:jc w:val="center"/>
            </w:pPr>
            <w:r w:rsidRPr="000A278E">
              <w:lastRenderedPageBreak/>
              <w:t>13</w:t>
            </w:r>
          </w:p>
        </w:tc>
        <w:tc>
          <w:tcPr>
            <w:tcW w:w="0" w:type="auto"/>
          </w:tcPr>
          <w:p w:rsidR="00976BC0" w:rsidRPr="000A278E" w:rsidRDefault="00976BC0" w:rsidP="00976BC0">
            <w:pPr>
              <w:tabs>
                <w:tab w:val="left" w:pos="0"/>
              </w:tabs>
              <w:snapToGrid w:val="0"/>
              <w:jc w:val="both"/>
            </w:pPr>
            <w:r w:rsidRPr="000A278E">
              <w:t>Методическое оснащени</w:t>
            </w:r>
            <w:r>
              <w:t xml:space="preserve">е кабинетов для </w:t>
            </w:r>
            <w:r w:rsidRPr="000A278E">
              <w:t>реализации ФГОС</w:t>
            </w:r>
          </w:p>
        </w:tc>
        <w:tc>
          <w:tcPr>
            <w:tcW w:w="0" w:type="auto"/>
          </w:tcPr>
          <w:p w:rsidR="00976BC0" w:rsidRPr="000A278E" w:rsidRDefault="004D6F02" w:rsidP="00976BC0">
            <w:pPr>
              <w:tabs>
                <w:tab w:val="left" w:pos="0"/>
              </w:tabs>
              <w:snapToGrid w:val="0"/>
              <w:jc w:val="center"/>
            </w:pPr>
            <w:r>
              <w:t>2022</w:t>
            </w:r>
            <w:r w:rsidR="00976BC0">
              <w:t>-202</w:t>
            </w:r>
            <w:r>
              <w:t>5</w:t>
            </w:r>
          </w:p>
        </w:tc>
        <w:tc>
          <w:tcPr>
            <w:tcW w:w="0" w:type="auto"/>
          </w:tcPr>
          <w:p w:rsidR="00976BC0" w:rsidRPr="000A278E" w:rsidRDefault="00976BC0" w:rsidP="00976BC0">
            <w:pPr>
              <w:tabs>
                <w:tab w:val="left" w:pos="0"/>
              </w:tabs>
              <w:snapToGrid w:val="0"/>
              <w:jc w:val="center"/>
            </w:pPr>
            <w:r w:rsidRPr="000A278E">
              <w:t>Реализация ФГОС</w:t>
            </w:r>
          </w:p>
        </w:tc>
        <w:tc>
          <w:tcPr>
            <w:tcW w:w="0" w:type="auto"/>
          </w:tcPr>
          <w:p w:rsidR="00976BC0" w:rsidRPr="000A278E" w:rsidRDefault="003F77B4" w:rsidP="00976BC0">
            <w:pPr>
              <w:tabs>
                <w:tab w:val="left" w:pos="0"/>
              </w:tabs>
            </w:pPr>
            <w:r>
              <w:t>Администрация, учителя-предметники</w:t>
            </w:r>
          </w:p>
        </w:tc>
      </w:tr>
      <w:tr w:rsidR="00976BC0" w:rsidRPr="000A278E" w:rsidTr="00FE34AD">
        <w:tc>
          <w:tcPr>
            <w:tcW w:w="0" w:type="auto"/>
          </w:tcPr>
          <w:p w:rsidR="00976BC0" w:rsidRPr="000A278E" w:rsidRDefault="00976BC0" w:rsidP="00976BC0">
            <w:pPr>
              <w:snapToGrid w:val="0"/>
              <w:jc w:val="center"/>
            </w:pPr>
            <w:r w:rsidRPr="000A278E">
              <w:t>14</w:t>
            </w:r>
          </w:p>
        </w:tc>
        <w:tc>
          <w:tcPr>
            <w:tcW w:w="0" w:type="auto"/>
          </w:tcPr>
          <w:p w:rsidR="00976BC0" w:rsidRPr="000A278E" w:rsidRDefault="00976BC0" w:rsidP="00976BC0">
            <w:pPr>
              <w:tabs>
                <w:tab w:val="left" w:pos="0"/>
              </w:tabs>
              <w:snapToGrid w:val="0"/>
              <w:jc w:val="both"/>
            </w:pPr>
            <w:r w:rsidRPr="000A278E">
              <w:t>Укрепление ма</w:t>
            </w:r>
            <w:r>
              <w:t xml:space="preserve">териально-технической базы для </w:t>
            </w:r>
            <w:r w:rsidRPr="000A278E">
              <w:t xml:space="preserve">реализации ФГОС (учебники, </w:t>
            </w:r>
            <w:r>
              <w:t>д</w:t>
            </w:r>
            <w:r w:rsidRPr="000A278E">
              <w:t>оступная среда)</w:t>
            </w:r>
          </w:p>
        </w:tc>
        <w:tc>
          <w:tcPr>
            <w:tcW w:w="0" w:type="auto"/>
          </w:tcPr>
          <w:p w:rsidR="00976BC0" w:rsidRPr="000A278E" w:rsidRDefault="004D6F02" w:rsidP="00976BC0">
            <w:pPr>
              <w:tabs>
                <w:tab w:val="left" w:pos="0"/>
              </w:tabs>
              <w:snapToGrid w:val="0"/>
              <w:jc w:val="center"/>
            </w:pPr>
            <w:r>
              <w:t>2022</w:t>
            </w:r>
            <w:r w:rsidR="00976BC0">
              <w:t>-202</w:t>
            </w:r>
            <w:r>
              <w:t>5</w:t>
            </w:r>
          </w:p>
        </w:tc>
        <w:tc>
          <w:tcPr>
            <w:tcW w:w="0" w:type="auto"/>
          </w:tcPr>
          <w:p w:rsidR="00976BC0" w:rsidRPr="000A278E" w:rsidRDefault="00976BC0" w:rsidP="00976BC0">
            <w:pPr>
              <w:tabs>
                <w:tab w:val="left" w:pos="0"/>
              </w:tabs>
              <w:snapToGrid w:val="0"/>
              <w:jc w:val="center"/>
            </w:pPr>
            <w:r w:rsidRPr="000A278E">
              <w:t>Реализация ФГОС</w:t>
            </w:r>
          </w:p>
        </w:tc>
        <w:tc>
          <w:tcPr>
            <w:tcW w:w="0" w:type="auto"/>
          </w:tcPr>
          <w:p w:rsidR="00976BC0" w:rsidRPr="000A278E" w:rsidRDefault="00976BC0" w:rsidP="00976BC0">
            <w:pPr>
              <w:tabs>
                <w:tab w:val="left" w:pos="0"/>
              </w:tabs>
            </w:pPr>
            <w:r w:rsidRPr="000A278E">
              <w:t>Администрация</w:t>
            </w:r>
            <w:r>
              <w:t>, зав. библиотекой</w:t>
            </w:r>
          </w:p>
        </w:tc>
      </w:tr>
      <w:tr w:rsidR="00976BC0" w:rsidRPr="000A278E" w:rsidTr="00FE34AD">
        <w:tc>
          <w:tcPr>
            <w:tcW w:w="0" w:type="auto"/>
          </w:tcPr>
          <w:p w:rsidR="00976BC0" w:rsidRPr="000A278E" w:rsidRDefault="00976BC0" w:rsidP="00976BC0">
            <w:pPr>
              <w:snapToGrid w:val="0"/>
              <w:jc w:val="center"/>
            </w:pPr>
            <w:r>
              <w:t>15</w:t>
            </w:r>
          </w:p>
        </w:tc>
        <w:tc>
          <w:tcPr>
            <w:tcW w:w="0" w:type="auto"/>
          </w:tcPr>
          <w:p w:rsidR="00976BC0" w:rsidRPr="000A278E" w:rsidRDefault="00976BC0" w:rsidP="00976BC0">
            <w:pPr>
              <w:tabs>
                <w:tab w:val="left" w:pos="0"/>
              </w:tabs>
              <w:snapToGrid w:val="0"/>
              <w:jc w:val="both"/>
            </w:pPr>
            <w:r w:rsidRPr="000A278E">
              <w:t>Предоставление информации родительской общественности о ходе реализации ФГОС НОО и ООО</w:t>
            </w:r>
          </w:p>
        </w:tc>
        <w:tc>
          <w:tcPr>
            <w:tcW w:w="0" w:type="auto"/>
          </w:tcPr>
          <w:p w:rsidR="00976BC0" w:rsidRPr="000A278E" w:rsidRDefault="004D6F02" w:rsidP="00976BC0">
            <w:pPr>
              <w:tabs>
                <w:tab w:val="left" w:pos="0"/>
              </w:tabs>
              <w:snapToGrid w:val="0"/>
              <w:jc w:val="center"/>
            </w:pPr>
            <w:r>
              <w:t>2022</w:t>
            </w:r>
            <w:r w:rsidR="00976BC0">
              <w:t>-202</w:t>
            </w:r>
            <w:r>
              <w:t>5</w:t>
            </w:r>
          </w:p>
        </w:tc>
        <w:tc>
          <w:tcPr>
            <w:tcW w:w="0" w:type="auto"/>
          </w:tcPr>
          <w:p w:rsidR="00976BC0" w:rsidRPr="000A278E" w:rsidRDefault="00976BC0" w:rsidP="00976BC0">
            <w:pPr>
              <w:tabs>
                <w:tab w:val="left" w:pos="0"/>
              </w:tabs>
              <w:snapToGrid w:val="0"/>
              <w:jc w:val="center"/>
            </w:pPr>
            <w:r w:rsidRPr="000A278E">
              <w:t>Повышение компетентности</w:t>
            </w:r>
          </w:p>
        </w:tc>
        <w:tc>
          <w:tcPr>
            <w:tcW w:w="0" w:type="auto"/>
          </w:tcPr>
          <w:p w:rsidR="00976BC0" w:rsidRPr="000A278E" w:rsidRDefault="00976BC0" w:rsidP="00976BC0">
            <w:pPr>
              <w:tabs>
                <w:tab w:val="left" w:pos="0"/>
              </w:tabs>
            </w:pPr>
            <w:r w:rsidRPr="000A278E">
              <w:t xml:space="preserve">Администрация, </w:t>
            </w:r>
          </w:p>
          <w:p w:rsidR="00976BC0" w:rsidRPr="000A278E" w:rsidRDefault="00976BC0" w:rsidP="00976BC0">
            <w:pPr>
              <w:tabs>
                <w:tab w:val="left" w:pos="0"/>
              </w:tabs>
            </w:pPr>
            <w:r w:rsidRPr="000A278E">
              <w:t>МО, учителя</w:t>
            </w:r>
          </w:p>
        </w:tc>
      </w:tr>
      <w:tr w:rsidR="00976BC0" w:rsidRPr="000A278E" w:rsidTr="00FE34AD">
        <w:tc>
          <w:tcPr>
            <w:tcW w:w="0" w:type="auto"/>
          </w:tcPr>
          <w:p w:rsidR="00976BC0" w:rsidRPr="000A278E" w:rsidRDefault="003F77B4" w:rsidP="00976BC0">
            <w:pPr>
              <w:snapToGrid w:val="0"/>
              <w:jc w:val="center"/>
            </w:pPr>
            <w:r>
              <w:t>16</w:t>
            </w:r>
          </w:p>
        </w:tc>
        <w:tc>
          <w:tcPr>
            <w:tcW w:w="0" w:type="auto"/>
          </w:tcPr>
          <w:p w:rsidR="00976BC0" w:rsidRPr="000A278E" w:rsidRDefault="00976BC0" w:rsidP="00976BC0">
            <w:pPr>
              <w:tabs>
                <w:tab w:val="left" w:pos="0"/>
              </w:tabs>
              <w:snapToGrid w:val="0"/>
              <w:jc w:val="both"/>
            </w:pPr>
            <w:r>
              <w:t>Анализ деятельности начальной школы по реализации ФГОС НОО, перспективы развития</w:t>
            </w:r>
          </w:p>
        </w:tc>
        <w:tc>
          <w:tcPr>
            <w:tcW w:w="0" w:type="auto"/>
          </w:tcPr>
          <w:p w:rsidR="00976BC0" w:rsidRDefault="004D6F02" w:rsidP="00976BC0">
            <w:pPr>
              <w:tabs>
                <w:tab w:val="left" w:pos="0"/>
              </w:tabs>
              <w:snapToGrid w:val="0"/>
              <w:jc w:val="center"/>
            </w:pPr>
            <w:r>
              <w:t>2022-2025</w:t>
            </w:r>
          </w:p>
        </w:tc>
        <w:tc>
          <w:tcPr>
            <w:tcW w:w="0" w:type="auto"/>
          </w:tcPr>
          <w:p w:rsidR="00976BC0" w:rsidRPr="000A278E" w:rsidRDefault="00976BC0" w:rsidP="00976BC0">
            <w:pPr>
              <w:tabs>
                <w:tab w:val="left" w:pos="0"/>
              </w:tabs>
              <w:snapToGrid w:val="0"/>
              <w:jc w:val="center"/>
            </w:pPr>
            <w:r>
              <w:t>Программа развития школы</w:t>
            </w:r>
          </w:p>
        </w:tc>
        <w:tc>
          <w:tcPr>
            <w:tcW w:w="0" w:type="auto"/>
          </w:tcPr>
          <w:p w:rsidR="00976BC0" w:rsidRPr="000A278E" w:rsidRDefault="00976BC0" w:rsidP="00976BC0">
            <w:pPr>
              <w:tabs>
                <w:tab w:val="left" w:pos="0"/>
              </w:tabs>
            </w:pPr>
            <w:r w:rsidRPr="000A278E">
              <w:t xml:space="preserve">Администрация, </w:t>
            </w:r>
          </w:p>
          <w:p w:rsidR="00976BC0" w:rsidRPr="000A278E" w:rsidRDefault="00976BC0" w:rsidP="00976BC0">
            <w:pPr>
              <w:tabs>
                <w:tab w:val="left" w:pos="0"/>
              </w:tabs>
            </w:pPr>
            <w:r w:rsidRPr="000A278E">
              <w:t>МО, учителя</w:t>
            </w:r>
          </w:p>
        </w:tc>
      </w:tr>
    </w:tbl>
    <w:p w:rsidR="003F77B4" w:rsidRDefault="003F77B4" w:rsidP="005527B4">
      <w:pPr>
        <w:numPr>
          <w:ilvl w:val="1"/>
          <w:numId w:val="6"/>
        </w:numPr>
        <w:tabs>
          <w:tab w:val="left" w:pos="0"/>
        </w:tabs>
        <w:ind w:firstLine="709"/>
        <w:jc w:val="center"/>
        <w:rPr>
          <w:b/>
        </w:rPr>
      </w:pPr>
    </w:p>
    <w:p w:rsidR="00C05489" w:rsidRPr="002107F5" w:rsidRDefault="00C05489" w:rsidP="005527B4">
      <w:pPr>
        <w:numPr>
          <w:ilvl w:val="1"/>
          <w:numId w:val="6"/>
        </w:numPr>
        <w:tabs>
          <w:tab w:val="left" w:pos="0"/>
        </w:tabs>
        <w:ind w:firstLine="709"/>
        <w:jc w:val="center"/>
        <w:rPr>
          <w:b/>
          <w:sz w:val="26"/>
          <w:szCs w:val="26"/>
        </w:rPr>
      </w:pPr>
      <w:r w:rsidRPr="002107F5">
        <w:rPr>
          <w:b/>
          <w:sz w:val="26"/>
          <w:szCs w:val="26"/>
        </w:rPr>
        <w:t>Обеспечение доступного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4472"/>
        <w:gridCol w:w="1984"/>
        <w:gridCol w:w="2431"/>
      </w:tblGrid>
      <w:tr w:rsidR="00C05489" w:rsidRPr="000E5C4E" w:rsidTr="000E5C4E">
        <w:tc>
          <w:tcPr>
            <w:tcW w:w="0" w:type="auto"/>
            <w:shd w:val="clear" w:color="auto" w:fill="auto"/>
          </w:tcPr>
          <w:p w:rsidR="00C05489" w:rsidRPr="000E5C4E" w:rsidRDefault="00C05489" w:rsidP="000E5C4E">
            <w:pPr>
              <w:tabs>
                <w:tab w:val="left" w:pos="0"/>
              </w:tabs>
              <w:jc w:val="center"/>
              <w:rPr>
                <w:rFonts w:eastAsia="Calibri"/>
                <w:b/>
              </w:rPr>
            </w:pPr>
            <w:r w:rsidRPr="000E5C4E">
              <w:rPr>
                <w:rFonts w:eastAsia="Calibri"/>
                <w:b/>
              </w:rPr>
              <w:t>№</w:t>
            </w:r>
          </w:p>
        </w:tc>
        <w:tc>
          <w:tcPr>
            <w:tcW w:w="4472" w:type="dxa"/>
            <w:shd w:val="clear" w:color="auto" w:fill="auto"/>
          </w:tcPr>
          <w:p w:rsidR="00C05489" w:rsidRPr="000E5C4E" w:rsidRDefault="00C05489" w:rsidP="000E5C4E">
            <w:pPr>
              <w:tabs>
                <w:tab w:val="left" w:pos="0"/>
              </w:tabs>
              <w:jc w:val="center"/>
              <w:rPr>
                <w:rFonts w:eastAsia="Calibri"/>
                <w:b/>
              </w:rPr>
            </w:pPr>
            <w:r w:rsidRPr="000E5C4E">
              <w:rPr>
                <w:rFonts w:eastAsia="Calibri"/>
                <w:b/>
              </w:rPr>
              <w:t>Мероприятия</w:t>
            </w:r>
          </w:p>
        </w:tc>
        <w:tc>
          <w:tcPr>
            <w:tcW w:w="1984" w:type="dxa"/>
            <w:shd w:val="clear" w:color="auto" w:fill="auto"/>
          </w:tcPr>
          <w:p w:rsidR="00C05489" w:rsidRPr="000E5C4E" w:rsidRDefault="00C05489" w:rsidP="000E5C4E">
            <w:pPr>
              <w:tabs>
                <w:tab w:val="left" w:pos="0"/>
              </w:tabs>
              <w:jc w:val="center"/>
              <w:rPr>
                <w:rFonts w:eastAsia="Calibri"/>
                <w:b/>
              </w:rPr>
            </w:pPr>
            <w:r w:rsidRPr="000E5C4E">
              <w:rPr>
                <w:rFonts w:eastAsia="Calibri"/>
                <w:b/>
              </w:rPr>
              <w:t xml:space="preserve">Срок </w:t>
            </w:r>
          </w:p>
        </w:tc>
        <w:tc>
          <w:tcPr>
            <w:tcW w:w="0" w:type="auto"/>
            <w:shd w:val="clear" w:color="auto" w:fill="auto"/>
          </w:tcPr>
          <w:p w:rsidR="00C05489" w:rsidRPr="000E5C4E" w:rsidRDefault="00C05489" w:rsidP="000E5C4E">
            <w:pPr>
              <w:tabs>
                <w:tab w:val="left" w:pos="0"/>
              </w:tabs>
              <w:jc w:val="center"/>
              <w:rPr>
                <w:rFonts w:eastAsia="Calibri"/>
                <w:b/>
              </w:rPr>
            </w:pPr>
            <w:r w:rsidRPr="000E5C4E">
              <w:rPr>
                <w:rFonts w:eastAsia="Calibri"/>
                <w:b/>
              </w:rPr>
              <w:t xml:space="preserve">Ответственный </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Составление списков учащихся для зачисления в</w:t>
            </w:r>
            <w:r w:rsidR="00653213" w:rsidRPr="000E5C4E">
              <w:rPr>
                <w:rFonts w:eastAsia="Calibri"/>
              </w:rPr>
              <w:t xml:space="preserve"> 1,</w:t>
            </w:r>
            <w:r w:rsidR="005527B4" w:rsidRPr="000E5C4E">
              <w:rPr>
                <w:rFonts w:eastAsia="Calibri"/>
              </w:rPr>
              <w:t xml:space="preserve"> </w:t>
            </w:r>
            <w:r w:rsidRPr="000E5C4E">
              <w:rPr>
                <w:rFonts w:eastAsia="Calibri"/>
              </w:rPr>
              <w:t>5, 10 класс</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 до 01.09</w:t>
            </w:r>
          </w:p>
          <w:p w:rsidR="00C05489" w:rsidRPr="000E5C4E" w:rsidRDefault="009A170F" w:rsidP="000E5C4E">
            <w:pPr>
              <w:tabs>
                <w:tab w:val="left" w:pos="0"/>
              </w:tabs>
              <w:jc w:val="center"/>
              <w:rPr>
                <w:rFonts w:eastAsia="Calibri"/>
              </w:rPr>
            </w:pPr>
            <w:r w:rsidRPr="000E5C4E">
              <w:rPr>
                <w:rFonts w:eastAsia="Calibri"/>
              </w:rPr>
              <w:t>ежегодно</w:t>
            </w:r>
          </w:p>
        </w:tc>
        <w:tc>
          <w:tcPr>
            <w:tcW w:w="0" w:type="auto"/>
            <w:shd w:val="clear" w:color="auto" w:fill="auto"/>
          </w:tcPr>
          <w:p w:rsidR="007509FE" w:rsidRPr="000E5C4E" w:rsidRDefault="007509FE" w:rsidP="000E5C4E">
            <w:pPr>
              <w:tabs>
                <w:tab w:val="left" w:pos="0"/>
              </w:tabs>
              <w:jc w:val="center"/>
              <w:rPr>
                <w:rFonts w:eastAsia="Calibri"/>
              </w:rPr>
            </w:pPr>
            <w:r w:rsidRPr="000E5C4E">
              <w:rPr>
                <w:rFonts w:eastAsia="Calibri"/>
              </w:rPr>
              <w:t xml:space="preserve">Секретарь </w:t>
            </w:r>
          </w:p>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2</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Составление списка прибывших и выбывших учащихся за лето</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 до 01.09</w:t>
            </w:r>
          </w:p>
          <w:p w:rsidR="009A170F" w:rsidRPr="000E5C4E" w:rsidRDefault="009A170F" w:rsidP="000E5C4E">
            <w:pPr>
              <w:tabs>
                <w:tab w:val="left" w:pos="0"/>
              </w:tabs>
              <w:jc w:val="center"/>
              <w:rPr>
                <w:rFonts w:eastAsia="Calibri"/>
              </w:rPr>
            </w:pPr>
            <w:r w:rsidRPr="000E5C4E">
              <w:rPr>
                <w:rFonts w:eastAsia="Calibri"/>
              </w:rPr>
              <w:t>ежегодно</w:t>
            </w:r>
          </w:p>
        </w:tc>
        <w:tc>
          <w:tcPr>
            <w:tcW w:w="0" w:type="auto"/>
            <w:shd w:val="clear" w:color="auto" w:fill="auto"/>
          </w:tcPr>
          <w:p w:rsidR="007509FE" w:rsidRPr="000E5C4E" w:rsidRDefault="007509FE" w:rsidP="000E5C4E">
            <w:pPr>
              <w:tabs>
                <w:tab w:val="left" w:pos="0"/>
              </w:tabs>
              <w:jc w:val="center"/>
              <w:rPr>
                <w:rFonts w:eastAsia="Calibri"/>
              </w:rPr>
            </w:pPr>
            <w:r w:rsidRPr="000E5C4E">
              <w:rPr>
                <w:rFonts w:eastAsia="Calibri"/>
              </w:rPr>
              <w:t>Секретарь</w:t>
            </w:r>
          </w:p>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3</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Экспертиза и утверждение рабочих программ учителей</w:t>
            </w:r>
          </w:p>
        </w:tc>
        <w:tc>
          <w:tcPr>
            <w:tcW w:w="1984" w:type="dxa"/>
            <w:shd w:val="clear" w:color="auto" w:fill="auto"/>
          </w:tcPr>
          <w:p w:rsidR="00C05489" w:rsidRPr="000E5C4E" w:rsidRDefault="009A170F" w:rsidP="000E5C4E">
            <w:pPr>
              <w:tabs>
                <w:tab w:val="left" w:pos="0"/>
              </w:tabs>
              <w:jc w:val="center"/>
              <w:rPr>
                <w:rFonts w:eastAsia="Calibri"/>
              </w:rPr>
            </w:pPr>
            <w:r w:rsidRPr="000E5C4E">
              <w:rPr>
                <w:rFonts w:eastAsia="Calibri"/>
              </w:rPr>
              <w:t>С</w:t>
            </w:r>
            <w:r w:rsidR="00C05489" w:rsidRPr="000E5C4E">
              <w:rPr>
                <w:rFonts w:eastAsia="Calibri"/>
              </w:rPr>
              <w:t>ентябрь</w:t>
            </w:r>
          </w:p>
          <w:p w:rsidR="009A170F" w:rsidRPr="000E5C4E" w:rsidRDefault="009A170F" w:rsidP="000E5C4E">
            <w:pPr>
              <w:tabs>
                <w:tab w:val="left" w:pos="0"/>
              </w:tabs>
              <w:jc w:val="center"/>
              <w:rPr>
                <w:rFonts w:eastAsia="Calibri"/>
              </w:rPr>
            </w:pPr>
            <w:r w:rsidRPr="000E5C4E">
              <w:rPr>
                <w:rFonts w:eastAsia="Calibri"/>
              </w:rPr>
              <w:t>ежегодно</w:t>
            </w: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Рук. МО, зам. директора по УМ</w:t>
            </w:r>
            <w:r w:rsidR="00C05489" w:rsidRPr="000E5C4E">
              <w:rPr>
                <w:rFonts w:eastAsia="Calibri"/>
              </w:rPr>
              <w:t>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4</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Составление расписания уроков</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Август</w:t>
            </w:r>
          </w:p>
          <w:p w:rsidR="009A170F" w:rsidRPr="000E5C4E" w:rsidRDefault="009A170F" w:rsidP="000E5C4E">
            <w:pPr>
              <w:tabs>
                <w:tab w:val="left" w:pos="0"/>
              </w:tabs>
              <w:jc w:val="center"/>
              <w:rPr>
                <w:rFonts w:eastAsia="Calibri"/>
              </w:rPr>
            </w:pPr>
            <w:r w:rsidRPr="000E5C4E">
              <w:rPr>
                <w:rFonts w:eastAsia="Calibri"/>
              </w:rPr>
              <w:t>ежегодно</w:t>
            </w: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5</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Контроль за работой с отстающими учащимися</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в течение года</w:t>
            </w:r>
          </w:p>
          <w:p w:rsidR="009A170F" w:rsidRPr="000E5C4E" w:rsidRDefault="009A170F" w:rsidP="000E5C4E">
            <w:pPr>
              <w:tabs>
                <w:tab w:val="left" w:pos="0"/>
              </w:tabs>
              <w:jc w:val="center"/>
              <w:rPr>
                <w:rFonts w:eastAsia="Calibri"/>
              </w:rPr>
            </w:pP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6</w:t>
            </w:r>
          </w:p>
        </w:tc>
        <w:tc>
          <w:tcPr>
            <w:tcW w:w="4472" w:type="dxa"/>
            <w:shd w:val="clear" w:color="auto" w:fill="auto"/>
          </w:tcPr>
          <w:p w:rsidR="00C05489" w:rsidRPr="000E5C4E" w:rsidRDefault="00C05489" w:rsidP="000E5C4E">
            <w:pPr>
              <w:tabs>
                <w:tab w:val="left" w:pos="0"/>
              </w:tabs>
              <w:jc w:val="center"/>
              <w:rPr>
                <w:rFonts w:eastAsia="Calibri"/>
              </w:rPr>
            </w:pPr>
            <w:r w:rsidRPr="000E5C4E">
              <w:rPr>
                <w:rFonts w:eastAsia="Calibri"/>
              </w:rPr>
              <w:t>Контроль посещаемости занятий</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Постоянно</w:t>
            </w:r>
          </w:p>
        </w:tc>
        <w:tc>
          <w:tcPr>
            <w:tcW w:w="0" w:type="auto"/>
            <w:shd w:val="clear" w:color="auto" w:fill="auto"/>
          </w:tcPr>
          <w:p w:rsidR="00C05489" w:rsidRPr="000E5C4E" w:rsidRDefault="003F77B4" w:rsidP="000E5C4E">
            <w:pPr>
              <w:tabs>
                <w:tab w:val="left" w:pos="0"/>
              </w:tabs>
              <w:jc w:val="center"/>
              <w:rPr>
                <w:rFonts w:eastAsia="Calibri"/>
              </w:rPr>
            </w:pPr>
            <w:r w:rsidRPr="000E5C4E">
              <w:rPr>
                <w:rFonts w:eastAsia="Calibri"/>
              </w:rPr>
              <w:t>Зам. директора по ВР</w:t>
            </w:r>
            <w:r w:rsidR="00C05489" w:rsidRPr="000E5C4E">
              <w:rPr>
                <w:rFonts w:eastAsia="Calibri"/>
              </w:rPr>
              <w:t>, соц. педагог</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7</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Ознакомление учащихся с правилами техники безопасности при проведении различных учебных занятий</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в течение года</w:t>
            </w: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Специалист по ОТ</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8</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Организация индивидуального обучения на дому</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По необходимости</w:t>
            </w:r>
          </w:p>
        </w:tc>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Зам. директора по 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9</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Составление списка детей-инвалидов и контроль за их обучением</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до 15.09</w:t>
            </w:r>
          </w:p>
          <w:p w:rsidR="009A170F" w:rsidRPr="000E5C4E" w:rsidRDefault="009A170F" w:rsidP="000E5C4E">
            <w:pPr>
              <w:tabs>
                <w:tab w:val="left" w:pos="0"/>
              </w:tabs>
              <w:jc w:val="center"/>
              <w:rPr>
                <w:rFonts w:eastAsia="Calibri"/>
              </w:rPr>
            </w:pPr>
            <w:r w:rsidRPr="000E5C4E">
              <w:rPr>
                <w:rFonts w:eastAsia="Calibri"/>
              </w:rPr>
              <w:t>ежегодно</w:t>
            </w: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10</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 xml:space="preserve">Обеспечение учащихся из малообеспеченных семей бесплатным питанием и учебниками </w:t>
            </w:r>
          </w:p>
        </w:tc>
        <w:tc>
          <w:tcPr>
            <w:tcW w:w="1984" w:type="dxa"/>
            <w:shd w:val="clear" w:color="auto" w:fill="auto"/>
          </w:tcPr>
          <w:p w:rsidR="009A170F" w:rsidRPr="000E5C4E" w:rsidRDefault="00C05489" w:rsidP="000E5C4E">
            <w:pPr>
              <w:tabs>
                <w:tab w:val="left" w:pos="0"/>
              </w:tabs>
              <w:jc w:val="center"/>
              <w:rPr>
                <w:rFonts w:eastAsia="Calibri"/>
              </w:rPr>
            </w:pPr>
            <w:r w:rsidRPr="000E5C4E">
              <w:rPr>
                <w:rFonts w:eastAsia="Calibri"/>
              </w:rPr>
              <w:t>до 05.09</w:t>
            </w:r>
          </w:p>
          <w:p w:rsidR="00C05489" w:rsidRPr="000E5C4E" w:rsidRDefault="009A170F" w:rsidP="000E5C4E">
            <w:pPr>
              <w:tabs>
                <w:tab w:val="left" w:pos="0"/>
              </w:tabs>
              <w:jc w:val="center"/>
              <w:rPr>
                <w:rFonts w:eastAsia="Calibri"/>
              </w:rPr>
            </w:pPr>
            <w:r w:rsidRPr="000E5C4E">
              <w:rPr>
                <w:rFonts w:eastAsia="Calibri"/>
              </w:rPr>
              <w:t>ежегодно</w:t>
            </w:r>
            <w:r w:rsidR="00C05489" w:rsidRPr="000E5C4E">
              <w:rPr>
                <w:rFonts w:eastAsia="Calibri"/>
              </w:rPr>
              <w:t xml:space="preserve"> </w:t>
            </w:r>
          </w:p>
        </w:tc>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Соц. педагог</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11</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Контроль за проведением медицинского осмотра учащихся</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 xml:space="preserve">По графику </w:t>
            </w:r>
          </w:p>
        </w:tc>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врач</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12</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Ознакомление учителей с итогами медицинского осмотра учащихся</w:t>
            </w:r>
          </w:p>
        </w:tc>
        <w:tc>
          <w:tcPr>
            <w:tcW w:w="1984" w:type="dxa"/>
            <w:vMerge w:val="restart"/>
            <w:shd w:val="clear" w:color="auto" w:fill="auto"/>
          </w:tcPr>
          <w:p w:rsidR="00C05489" w:rsidRPr="000E5C4E" w:rsidRDefault="00C05489" w:rsidP="000E5C4E">
            <w:pPr>
              <w:tabs>
                <w:tab w:val="left" w:pos="0"/>
              </w:tabs>
              <w:jc w:val="center"/>
              <w:rPr>
                <w:rFonts w:eastAsia="Calibri"/>
              </w:rPr>
            </w:pPr>
            <w:r w:rsidRPr="000E5C4E">
              <w:rPr>
                <w:rFonts w:eastAsia="Calibri"/>
              </w:rPr>
              <w:t>По окончании медосмотра</w:t>
            </w:r>
          </w:p>
        </w:tc>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врач</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13</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Ознакомление родителей с итогами медицинского осмотра учащихся</w:t>
            </w:r>
          </w:p>
        </w:tc>
        <w:tc>
          <w:tcPr>
            <w:tcW w:w="1984" w:type="dxa"/>
            <w:vMerge/>
            <w:shd w:val="clear" w:color="auto" w:fill="auto"/>
          </w:tcPr>
          <w:p w:rsidR="00C05489" w:rsidRPr="000E5C4E" w:rsidRDefault="00C05489" w:rsidP="000E5C4E">
            <w:pPr>
              <w:tabs>
                <w:tab w:val="left" w:pos="0"/>
              </w:tabs>
              <w:jc w:val="center"/>
              <w:rPr>
                <w:rFonts w:eastAsia="Calibri"/>
              </w:rPr>
            </w:pPr>
          </w:p>
        </w:tc>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классные руководители</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lastRenderedPageBreak/>
              <w:t>14</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Контроль за выполнением медицинских рекомендаций учителями при проведении учебного процесса</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в течение года</w:t>
            </w:r>
          </w:p>
        </w:tc>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Зам. директора по 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15</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Проведение анализа успеваемости учащихся по итогам четвертей на педагогическом совете</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по итогам четверти</w:t>
            </w: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16</w:t>
            </w:r>
          </w:p>
        </w:tc>
        <w:tc>
          <w:tcPr>
            <w:tcW w:w="4472" w:type="dxa"/>
            <w:shd w:val="clear" w:color="auto" w:fill="auto"/>
          </w:tcPr>
          <w:p w:rsidR="00C05489" w:rsidRPr="000E5C4E" w:rsidRDefault="00C05489" w:rsidP="000E5C4E">
            <w:pPr>
              <w:tabs>
                <w:tab w:val="left" w:pos="0"/>
              </w:tabs>
              <w:jc w:val="center"/>
              <w:rPr>
                <w:rFonts w:eastAsia="Calibri"/>
              </w:rPr>
            </w:pPr>
            <w:r w:rsidRPr="000E5C4E">
              <w:rPr>
                <w:rFonts w:eastAsia="Calibri"/>
              </w:rPr>
              <w:t>Контроль за посещаемостью учащихся, требующих особого педагогического внимания  </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систематически</w:t>
            </w:r>
          </w:p>
        </w:tc>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Соц. педагог</w:t>
            </w:r>
          </w:p>
          <w:p w:rsidR="00C05489" w:rsidRPr="000E5C4E" w:rsidRDefault="00C05489" w:rsidP="000E5C4E">
            <w:pPr>
              <w:tabs>
                <w:tab w:val="left" w:pos="0"/>
              </w:tabs>
              <w:jc w:val="center"/>
              <w:rPr>
                <w:rFonts w:eastAsia="Calibri"/>
              </w:rPr>
            </w:pPr>
            <w:r w:rsidRPr="000E5C4E">
              <w:rPr>
                <w:rFonts w:eastAsia="Calibri"/>
              </w:rPr>
              <w:t>классные руковод.</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17</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Проведение заседаний совета профилактики с приглашением учащихся, пропускающих занятия в школе, имеющих низкую мотивацию к обучению.</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1 раз в месяц</w:t>
            </w: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18</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Проведение индивидуальных бесед с учащимися, пропускающими уроки без уважительных причин</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по мере необходимости</w:t>
            </w: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УВР</w:t>
            </w:r>
          </w:p>
        </w:tc>
      </w:tr>
      <w:tr w:rsidR="00C05489" w:rsidRPr="003F77B4" w:rsidTr="000E5C4E">
        <w:tc>
          <w:tcPr>
            <w:tcW w:w="0" w:type="auto"/>
            <w:shd w:val="clear" w:color="auto" w:fill="auto"/>
          </w:tcPr>
          <w:p w:rsidR="00C05489" w:rsidRPr="000E5C4E" w:rsidRDefault="00C05489" w:rsidP="000E5C4E">
            <w:pPr>
              <w:tabs>
                <w:tab w:val="left" w:pos="0"/>
              </w:tabs>
              <w:jc w:val="center"/>
              <w:rPr>
                <w:rFonts w:eastAsia="Calibri"/>
              </w:rPr>
            </w:pPr>
            <w:r w:rsidRPr="000E5C4E">
              <w:rPr>
                <w:rFonts w:eastAsia="Calibri"/>
              </w:rPr>
              <w:t>19</w:t>
            </w:r>
          </w:p>
        </w:tc>
        <w:tc>
          <w:tcPr>
            <w:tcW w:w="4472" w:type="dxa"/>
            <w:shd w:val="clear" w:color="auto" w:fill="auto"/>
          </w:tcPr>
          <w:p w:rsidR="00C05489" w:rsidRPr="000E5C4E" w:rsidRDefault="00C05489" w:rsidP="000E5C4E">
            <w:pPr>
              <w:pStyle w:val="a8"/>
              <w:tabs>
                <w:tab w:val="left" w:pos="0"/>
              </w:tabs>
              <w:spacing w:before="0" w:beforeAutospacing="0" w:after="0" w:afterAutospacing="0"/>
              <w:jc w:val="center"/>
              <w:rPr>
                <w:rFonts w:eastAsia="Calibri"/>
              </w:rPr>
            </w:pPr>
            <w:r w:rsidRPr="000E5C4E">
              <w:rPr>
                <w:rFonts w:eastAsia="Calibri"/>
              </w:rPr>
              <w:t>Организация встреч с родителями учащихся, пропускающих уроки без уважительных причин и безответственно относящихся к учёбе</w:t>
            </w:r>
          </w:p>
        </w:tc>
        <w:tc>
          <w:tcPr>
            <w:tcW w:w="1984" w:type="dxa"/>
            <w:shd w:val="clear" w:color="auto" w:fill="auto"/>
          </w:tcPr>
          <w:p w:rsidR="00C05489" w:rsidRPr="000E5C4E" w:rsidRDefault="00C05489" w:rsidP="000E5C4E">
            <w:pPr>
              <w:tabs>
                <w:tab w:val="left" w:pos="0"/>
              </w:tabs>
              <w:jc w:val="center"/>
              <w:rPr>
                <w:rFonts w:eastAsia="Calibri"/>
              </w:rPr>
            </w:pPr>
            <w:r w:rsidRPr="000E5C4E">
              <w:rPr>
                <w:rFonts w:eastAsia="Calibri"/>
              </w:rPr>
              <w:t>по мере необходимости</w:t>
            </w:r>
          </w:p>
        </w:tc>
        <w:tc>
          <w:tcPr>
            <w:tcW w:w="0" w:type="auto"/>
            <w:shd w:val="clear" w:color="auto" w:fill="auto"/>
          </w:tcPr>
          <w:p w:rsidR="00C05489" w:rsidRPr="000E5C4E" w:rsidRDefault="005527B4" w:rsidP="000E5C4E">
            <w:pPr>
              <w:tabs>
                <w:tab w:val="left" w:pos="0"/>
              </w:tabs>
              <w:jc w:val="center"/>
              <w:rPr>
                <w:rFonts w:eastAsia="Calibri"/>
              </w:rPr>
            </w:pPr>
            <w:r w:rsidRPr="000E5C4E">
              <w:rPr>
                <w:rFonts w:eastAsia="Calibri"/>
              </w:rPr>
              <w:t xml:space="preserve">Зам. директора по </w:t>
            </w:r>
            <w:r w:rsidR="00C05489" w:rsidRPr="000E5C4E">
              <w:rPr>
                <w:rFonts w:eastAsia="Calibri"/>
              </w:rPr>
              <w:t>УВР </w:t>
            </w:r>
          </w:p>
        </w:tc>
      </w:tr>
    </w:tbl>
    <w:p w:rsidR="009A170F" w:rsidRDefault="009A170F" w:rsidP="00A04FBE">
      <w:pPr>
        <w:tabs>
          <w:tab w:val="left" w:pos="0"/>
        </w:tabs>
        <w:ind w:firstLine="709"/>
      </w:pPr>
    </w:p>
    <w:p w:rsidR="004421A5" w:rsidRPr="002107F5" w:rsidRDefault="009A170F" w:rsidP="00A04FBE">
      <w:pPr>
        <w:tabs>
          <w:tab w:val="left" w:pos="0"/>
        </w:tabs>
        <w:ind w:firstLine="709"/>
        <w:jc w:val="center"/>
        <w:rPr>
          <w:b/>
          <w:sz w:val="26"/>
          <w:szCs w:val="26"/>
        </w:rPr>
      </w:pPr>
      <w:r w:rsidRPr="002107F5">
        <w:rPr>
          <w:b/>
          <w:sz w:val="26"/>
          <w:szCs w:val="26"/>
        </w:rPr>
        <w:t xml:space="preserve">Психолого-педагогическое сопровождение и социальная поддержка </w:t>
      </w:r>
    </w:p>
    <w:p w:rsidR="00C05489" w:rsidRPr="002107F5" w:rsidRDefault="009A170F" w:rsidP="00A04FBE">
      <w:pPr>
        <w:tabs>
          <w:tab w:val="left" w:pos="0"/>
        </w:tabs>
        <w:ind w:firstLine="709"/>
        <w:jc w:val="center"/>
        <w:rPr>
          <w:b/>
          <w:sz w:val="26"/>
          <w:szCs w:val="26"/>
        </w:rPr>
      </w:pPr>
      <w:r w:rsidRPr="002107F5">
        <w:rPr>
          <w:b/>
          <w:sz w:val="26"/>
          <w:szCs w:val="26"/>
        </w:rPr>
        <w:t>детей-инвалидов</w:t>
      </w:r>
      <w:r w:rsidR="004421A5" w:rsidRPr="002107F5">
        <w:rPr>
          <w:b/>
          <w:sz w:val="26"/>
          <w:szCs w:val="26"/>
        </w:rPr>
        <w:t xml:space="preserve"> и детей с ОВЗ</w:t>
      </w:r>
    </w:p>
    <w:p w:rsidR="00C05489" w:rsidRPr="002107F5" w:rsidRDefault="00C05489" w:rsidP="00A04FBE">
      <w:pPr>
        <w:tabs>
          <w:tab w:val="left" w:pos="0"/>
        </w:tabs>
        <w:ind w:firstLine="709"/>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498"/>
        <w:gridCol w:w="1142"/>
        <w:gridCol w:w="2080"/>
        <w:gridCol w:w="2180"/>
      </w:tblGrid>
      <w:tr w:rsidR="00C05489" w:rsidRPr="000A278E">
        <w:tc>
          <w:tcPr>
            <w:tcW w:w="0" w:type="auto"/>
          </w:tcPr>
          <w:p w:rsidR="00C05489" w:rsidRPr="000A278E" w:rsidRDefault="00C05489" w:rsidP="00A83EF6">
            <w:pPr>
              <w:tabs>
                <w:tab w:val="left" w:pos="0"/>
              </w:tabs>
              <w:snapToGrid w:val="0"/>
              <w:jc w:val="center"/>
            </w:pPr>
            <w:r w:rsidRPr="000A278E">
              <w:t xml:space="preserve">№ </w:t>
            </w:r>
          </w:p>
        </w:tc>
        <w:tc>
          <w:tcPr>
            <w:tcW w:w="0" w:type="auto"/>
          </w:tcPr>
          <w:p w:rsidR="00C05489" w:rsidRPr="000A278E" w:rsidRDefault="00C05489" w:rsidP="005527B4">
            <w:pPr>
              <w:tabs>
                <w:tab w:val="left" w:pos="0"/>
              </w:tabs>
              <w:snapToGrid w:val="0"/>
              <w:ind w:hanging="19"/>
              <w:jc w:val="center"/>
            </w:pPr>
            <w:r w:rsidRPr="000A278E">
              <w:t>Мероприятия</w:t>
            </w:r>
          </w:p>
        </w:tc>
        <w:tc>
          <w:tcPr>
            <w:tcW w:w="0" w:type="auto"/>
          </w:tcPr>
          <w:p w:rsidR="00C05489" w:rsidRPr="000A278E" w:rsidRDefault="00C05489" w:rsidP="005527B4">
            <w:pPr>
              <w:tabs>
                <w:tab w:val="left" w:pos="0"/>
              </w:tabs>
              <w:snapToGrid w:val="0"/>
              <w:ind w:hanging="19"/>
              <w:jc w:val="center"/>
            </w:pPr>
            <w:r w:rsidRPr="000A278E">
              <w:t>Сроки</w:t>
            </w:r>
          </w:p>
        </w:tc>
        <w:tc>
          <w:tcPr>
            <w:tcW w:w="0" w:type="auto"/>
          </w:tcPr>
          <w:p w:rsidR="00C05489" w:rsidRPr="000A278E" w:rsidRDefault="00C05489" w:rsidP="005527B4">
            <w:pPr>
              <w:tabs>
                <w:tab w:val="left" w:pos="0"/>
              </w:tabs>
              <w:snapToGrid w:val="0"/>
              <w:ind w:hanging="19"/>
              <w:jc w:val="center"/>
            </w:pPr>
            <w:r w:rsidRPr="000A278E">
              <w:t>Результат</w:t>
            </w:r>
          </w:p>
        </w:tc>
        <w:tc>
          <w:tcPr>
            <w:tcW w:w="0" w:type="auto"/>
          </w:tcPr>
          <w:p w:rsidR="00C05489" w:rsidRPr="000A278E" w:rsidRDefault="00C05489" w:rsidP="005527B4">
            <w:pPr>
              <w:tabs>
                <w:tab w:val="left" w:pos="0"/>
              </w:tabs>
              <w:snapToGrid w:val="0"/>
              <w:ind w:hanging="19"/>
              <w:jc w:val="center"/>
            </w:pPr>
            <w:r w:rsidRPr="000A278E">
              <w:t>Ответственный</w:t>
            </w:r>
          </w:p>
        </w:tc>
      </w:tr>
      <w:tr w:rsidR="003F77B4" w:rsidRPr="000A278E">
        <w:tc>
          <w:tcPr>
            <w:tcW w:w="0" w:type="auto"/>
          </w:tcPr>
          <w:p w:rsidR="003F77B4" w:rsidRPr="000A278E" w:rsidRDefault="003F77B4" w:rsidP="003F77B4">
            <w:pPr>
              <w:tabs>
                <w:tab w:val="left" w:pos="0"/>
              </w:tabs>
              <w:snapToGrid w:val="0"/>
              <w:jc w:val="center"/>
            </w:pPr>
            <w:r w:rsidRPr="000A278E">
              <w:t>1</w:t>
            </w:r>
          </w:p>
        </w:tc>
        <w:tc>
          <w:tcPr>
            <w:tcW w:w="0" w:type="auto"/>
          </w:tcPr>
          <w:p w:rsidR="003F77B4" w:rsidRPr="000A278E" w:rsidRDefault="003F77B4" w:rsidP="003F77B4">
            <w:pPr>
              <w:tabs>
                <w:tab w:val="left" w:pos="0"/>
              </w:tabs>
              <w:ind w:hanging="19"/>
            </w:pPr>
            <w:r w:rsidRPr="000A278E">
              <w:t xml:space="preserve">Коррекционно-развивающая работа с детьми-инвалидами </w:t>
            </w:r>
            <w:r>
              <w:t>и детьми с ОВЗ</w:t>
            </w:r>
          </w:p>
        </w:tc>
        <w:tc>
          <w:tcPr>
            <w:tcW w:w="0" w:type="auto"/>
          </w:tcPr>
          <w:p w:rsidR="003F77B4" w:rsidRPr="000A278E" w:rsidRDefault="003F77B4" w:rsidP="003F77B4">
            <w:pPr>
              <w:tabs>
                <w:tab w:val="left" w:pos="0"/>
              </w:tabs>
              <w:ind w:hanging="19"/>
              <w:jc w:val="center"/>
            </w:pPr>
            <w:r>
              <w:t>В теч.</w:t>
            </w:r>
            <w:r w:rsidRPr="000A278E">
              <w:t xml:space="preserve"> года</w:t>
            </w:r>
          </w:p>
        </w:tc>
        <w:tc>
          <w:tcPr>
            <w:tcW w:w="0" w:type="auto"/>
          </w:tcPr>
          <w:p w:rsidR="003F77B4" w:rsidRPr="000A278E" w:rsidRDefault="003F77B4" w:rsidP="003F77B4">
            <w:pPr>
              <w:tabs>
                <w:tab w:val="left" w:pos="0"/>
              </w:tabs>
              <w:ind w:hanging="19"/>
              <w:jc w:val="center"/>
            </w:pPr>
            <w:r w:rsidRPr="000A278E">
              <w:t>Реабилитация</w:t>
            </w:r>
          </w:p>
        </w:tc>
        <w:tc>
          <w:tcPr>
            <w:tcW w:w="0" w:type="auto"/>
          </w:tcPr>
          <w:p w:rsidR="003F77B4" w:rsidRPr="000A278E" w:rsidRDefault="003F77B4" w:rsidP="003F77B4">
            <w:pPr>
              <w:tabs>
                <w:tab w:val="left" w:pos="0"/>
              </w:tabs>
              <w:ind w:hanging="19"/>
              <w:jc w:val="center"/>
            </w:pPr>
            <w:r w:rsidRPr="000A278E">
              <w:t>Учителя.</w:t>
            </w:r>
          </w:p>
          <w:p w:rsidR="003F77B4" w:rsidRPr="000A278E" w:rsidRDefault="003F77B4" w:rsidP="003F77B4">
            <w:pPr>
              <w:tabs>
                <w:tab w:val="left" w:pos="0"/>
              </w:tabs>
              <w:ind w:hanging="19"/>
              <w:jc w:val="center"/>
            </w:pPr>
            <w:r>
              <w:t>Педагог-психолог</w:t>
            </w:r>
          </w:p>
        </w:tc>
      </w:tr>
      <w:tr w:rsidR="003F77B4" w:rsidRPr="000A278E">
        <w:tc>
          <w:tcPr>
            <w:tcW w:w="0" w:type="auto"/>
          </w:tcPr>
          <w:p w:rsidR="003F77B4" w:rsidRPr="000A278E" w:rsidRDefault="003F77B4" w:rsidP="003F77B4">
            <w:pPr>
              <w:tabs>
                <w:tab w:val="left" w:pos="0"/>
              </w:tabs>
              <w:snapToGrid w:val="0"/>
              <w:jc w:val="center"/>
            </w:pPr>
            <w:r w:rsidRPr="000A278E">
              <w:t>2</w:t>
            </w:r>
          </w:p>
        </w:tc>
        <w:tc>
          <w:tcPr>
            <w:tcW w:w="0" w:type="auto"/>
          </w:tcPr>
          <w:p w:rsidR="003F77B4" w:rsidRPr="000A278E" w:rsidRDefault="003F77B4" w:rsidP="003F77B4">
            <w:pPr>
              <w:tabs>
                <w:tab w:val="left" w:pos="0"/>
              </w:tabs>
              <w:snapToGrid w:val="0"/>
              <w:ind w:hanging="19"/>
              <w:jc w:val="both"/>
            </w:pPr>
            <w:r w:rsidRPr="000A278E">
              <w:t>Учет будущих первоклассников, проживающих на закрепленной за школой территории, выявление детей с ОВЗ.</w:t>
            </w:r>
          </w:p>
        </w:tc>
        <w:tc>
          <w:tcPr>
            <w:tcW w:w="0" w:type="auto"/>
          </w:tcPr>
          <w:p w:rsidR="003F77B4" w:rsidRPr="000A278E" w:rsidRDefault="003F77B4" w:rsidP="003F77B4">
            <w:pPr>
              <w:tabs>
                <w:tab w:val="left" w:pos="0"/>
              </w:tabs>
              <w:snapToGrid w:val="0"/>
              <w:ind w:hanging="19"/>
              <w:jc w:val="center"/>
            </w:pPr>
            <w:r w:rsidRPr="000A278E">
              <w:t>В теч года</w:t>
            </w:r>
          </w:p>
        </w:tc>
        <w:tc>
          <w:tcPr>
            <w:tcW w:w="0" w:type="auto"/>
          </w:tcPr>
          <w:p w:rsidR="003F77B4" w:rsidRPr="000A278E" w:rsidRDefault="003F77B4" w:rsidP="003F77B4">
            <w:pPr>
              <w:tabs>
                <w:tab w:val="left" w:pos="0"/>
              </w:tabs>
              <w:ind w:hanging="19"/>
              <w:jc w:val="center"/>
            </w:pPr>
            <w:r w:rsidRPr="000A278E">
              <w:t>Список</w:t>
            </w:r>
          </w:p>
        </w:tc>
        <w:tc>
          <w:tcPr>
            <w:tcW w:w="0" w:type="auto"/>
          </w:tcPr>
          <w:p w:rsidR="003F77B4" w:rsidRPr="000A278E" w:rsidRDefault="003F77B4" w:rsidP="003F77B4">
            <w:pPr>
              <w:tabs>
                <w:tab w:val="left" w:pos="0"/>
              </w:tabs>
              <w:ind w:hanging="19"/>
              <w:jc w:val="center"/>
            </w:pPr>
            <w:r>
              <w:t xml:space="preserve">Зам. директора по </w:t>
            </w:r>
            <w:r w:rsidRPr="000A278E">
              <w:t>ВР </w:t>
            </w:r>
          </w:p>
        </w:tc>
      </w:tr>
      <w:tr w:rsidR="003F77B4" w:rsidRPr="000A278E">
        <w:tc>
          <w:tcPr>
            <w:tcW w:w="0" w:type="auto"/>
          </w:tcPr>
          <w:p w:rsidR="003F77B4" w:rsidRPr="000A278E" w:rsidRDefault="003F77B4" w:rsidP="003F77B4">
            <w:pPr>
              <w:tabs>
                <w:tab w:val="left" w:pos="0"/>
              </w:tabs>
              <w:snapToGrid w:val="0"/>
              <w:jc w:val="center"/>
            </w:pPr>
            <w:r>
              <w:t>3</w:t>
            </w:r>
          </w:p>
        </w:tc>
        <w:tc>
          <w:tcPr>
            <w:tcW w:w="0" w:type="auto"/>
          </w:tcPr>
          <w:p w:rsidR="003F77B4" w:rsidRPr="000A278E" w:rsidRDefault="003F77B4" w:rsidP="003F77B4">
            <w:pPr>
              <w:tabs>
                <w:tab w:val="left" w:pos="0"/>
              </w:tabs>
              <w:snapToGrid w:val="0"/>
              <w:ind w:hanging="19"/>
              <w:jc w:val="both"/>
            </w:pPr>
            <w:r w:rsidRPr="000A278E">
              <w:t>Индивидуальные консультации родителей будущих пятиклассников.</w:t>
            </w:r>
          </w:p>
        </w:tc>
        <w:tc>
          <w:tcPr>
            <w:tcW w:w="0" w:type="auto"/>
          </w:tcPr>
          <w:p w:rsidR="003F77B4" w:rsidRPr="000A278E" w:rsidRDefault="003F77B4" w:rsidP="003F77B4">
            <w:pPr>
              <w:tabs>
                <w:tab w:val="left" w:pos="0"/>
              </w:tabs>
              <w:snapToGrid w:val="0"/>
              <w:ind w:hanging="19"/>
              <w:jc w:val="center"/>
            </w:pPr>
            <w:r w:rsidRPr="000A278E">
              <w:t>В течение года</w:t>
            </w:r>
          </w:p>
        </w:tc>
        <w:tc>
          <w:tcPr>
            <w:tcW w:w="0" w:type="auto"/>
          </w:tcPr>
          <w:p w:rsidR="003F77B4" w:rsidRPr="000A278E" w:rsidRDefault="003F77B4" w:rsidP="003F77B4">
            <w:pPr>
              <w:tabs>
                <w:tab w:val="left" w:pos="0"/>
              </w:tabs>
              <w:ind w:hanging="19"/>
              <w:jc w:val="center"/>
            </w:pPr>
            <w:r w:rsidRPr="000A278E">
              <w:t>Комплектование 1 классов</w:t>
            </w:r>
          </w:p>
        </w:tc>
        <w:tc>
          <w:tcPr>
            <w:tcW w:w="0" w:type="auto"/>
          </w:tcPr>
          <w:p w:rsidR="003F77B4" w:rsidRPr="000A278E" w:rsidRDefault="003F77B4" w:rsidP="003F77B4">
            <w:pPr>
              <w:tabs>
                <w:tab w:val="left" w:pos="0"/>
              </w:tabs>
              <w:ind w:hanging="19"/>
              <w:jc w:val="center"/>
            </w:pPr>
            <w:r w:rsidRPr="000A278E">
              <w:t>Администрация, шк.специалисты</w:t>
            </w:r>
          </w:p>
        </w:tc>
      </w:tr>
    </w:tbl>
    <w:p w:rsidR="009A170F" w:rsidRDefault="009A170F" w:rsidP="00A04FBE">
      <w:pPr>
        <w:keepNext/>
        <w:tabs>
          <w:tab w:val="left" w:pos="0"/>
        </w:tabs>
        <w:ind w:firstLine="709"/>
        <w:jc w:val="center"/>
        <w:rPr>
          <w:b/>
        </w:rPr>
      </w:pPr>
    </w:p>
    <w:p w:rsidR="00813697" w:rsidRPr="002107F5" w:rsidRDefault="00813697" w:rsidP="003F77B4">
      <w:pPr>
        <w:tabs>
          <w:tab w:val="left" w:pos="0"/>
        </w:tabs>
        <w:ind w:firstLine="709"/>
        <w:jc w:val="center"/>
        <w:rPr>
          <w:b/>
          <w:sz w:val="26"/>
          <w:szCs w:val="26"/>
        </w:rPr>
      </w:pPr>
      <w:r w:rsidRPr="002107F5">
        <w:rPr>
          <w:b/>
          <w:sz w:val="26"/>
          <w:szCs w:val="26"/>
        </w:rPr>
        <w:t>Организация адаптационного периода в 1 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742"/>
        <w:gridCol w:w="1260"/>
        <w:gridCol w:w="1895"/>
        <w:gridCol w:w="1914"/>
      </w:tblGrid>
      <w:tr w:rsidR="00813697" w:rsidRPr="000A278E" w:rsidTr="003F77B4">
        <w:tc>
          <w:tcPr>
            <w:tcW w:w="302" w:type="pct"/>
          </w:tcPr>
          <w:p w:rsidR="00813697" w:rsidRPr="000A278E" w:rsidRDefault="00813697" w:rsidP="003F77B4">
            <w:pPr>
              <w:snapToGrid w:val="0"/>
              <w:jc w:val="center"/>
            </w:pPr>
            <w:r w:rsidRPr="000A278E">
              <w:t xml:space="preserve">№ </w:t>
            </w:r>
          </w:p>
        </w:tc>
        <w:tc>
          <w:tcPr>
            <w:tcW w:w="2018" w:type="pct"/>
          </w:tcPr>
          <w:p w:rsidR="00813697" w:rsidRPr="000A278E" w:rsidRDefault="00813697" w:rsidP="003F77B4">
            <w:pPr>
              <w:snapToGrid w:val="0"/>
              <w:jc w:val="center"/>
            </w:pPr>
            <w:r w:rsidRPr="000A278E">
              <w:t>Мероприятия</w:t>
            </w:r>
          </w:p>
        </w:tc>
        <w:tc>
          <w:tcPr>
            <w:tcW w:w="690" w:type="pct"/>
          </w:tcPr>
          <w:p w:rsidR="00813697" w:rsidRPr="000A278E" w:rsidRDefault="00813697" w:rsidP="003F77B4">
            <w:pPr>
              <w:snapToGrid w:val="0"/>
              <w:jc w:val="center"/>
            </w:pPr>
            <w:r w:rsidRPr="000A278E">
              <w:t>Сроки</w:t>
            </w:r>
          </w:p>
        </w:tc>
        <w:tc>
          <w:tcPr>
            <w:tcW w:w="990" w:type="pct"/>
          </w:tcPr>
          <w:p w:rsidR="00813697" w:rsidRPr="000A278E" w:rsidRDefault="00813697" w:rsidP="003F77B4">
            <w:pPr>
              <w:snapToGrid w:val="0"/>
              <w:jc w:val="center"/>
            </w:pPr>
            <w:r w:rsidRPr="000A278E">
              <w:t>Результат</w:t>
            </w:r>
          </w:p>
        </w:tc>
        <w:tc>
          <w:tcPr>
            <w:tcW w:w="1000" w:type="pct"/>
          </w:tcPr>
          <w:p w:rsidR="00813697" w:rsidRPr="000A278E" w:rsidRDefault="00813697" w:rsidP="003F77B4">
            <w:pPr>
              <w:snapToGrid w:val="0"/>
              <w:jc w:val="center"/>
            </w:pPr>
            <w:r w:rsidRPr="000A278E">
              <w:t>Ответственный</w:t>
            </w:r>
          </w:p>
        </w:tc>
      </w:tr>
      <w:tr w:rsidR="003F77B4" w:rsidRPr="000A278E" w:rsidTr="003F77B4">
        <w:tc>
          <w:tcPr>
            <w:tcW w:w="302" w:type="pct"/>
          </w:tcPr>
          <w:p w:rsidR="003F77B4" w:rsidRPr="000A278E" w:rsidRDefault="003F77B4" w:rsidP="003F77B4">
            <w:pPr>
              <w:snapToGrid w:val="0"/>
              <w:jc w:val="center"/>
            </w:pPr>
            <w:r w:rsidRPr="000A278E">
              <w:t>1</w:t>
            </w:r>
          </w:p>
        </w:tc>
        <w:tc>
          <w:tcPr>
            <w:tcW w:w="2018" w:type="pct"/>
          </w:tcPr>
          <w:p w:rsidR="003F77B4" w:rsidRPr="000A278E" w:rsidRDefault="003F77B4" w:rsidP="003F77B4">
            <w:pPr>
              <w:snapToGrid w:val="0"/>
              <w:jc w:val="both"/>
            </w:pPr>
            <w:r w:rsidRPr="000A278E">
              <w:t>Индивидуальные консультации воспитателей и учителей 1 классов</w:t>
            </w:r>
          </w:p>
        </w:tc>
        <w:tc>
          <w:tcPr>
            <w:tcW w:w="690" w:type="pct"/>
          </w:tcPr>
          <w:p w:rsidR="003F77B4" w:rsidRPr="000A278E" w:rsidRDefault="003F77B4" w:rsidP="003F77B4">
            <w:pPr>
              <w:snapToGrid w:val="0"/>
              <w:jc w:val="center"/>
            </w:pPr>
            <w:r w:rsidRPr="000A278E">
              <w:t>В течение года</w:t>
            </w:r>
          </w:p>
        </w:tc>
        <w:tc>
          <w:tcPr>
            <w:tcW w:w="990" w:type="pct"/>
          </w:tcPr>
          <w:p w:rsidR="003F77B4" w:rsidRPr="000A278E" w:rsidRDefault="003F77B4" w:rsidP="003F77B4">
            <w:pPr>
              <w:snapToGrid w:val="0"/>
              <w:jc w:val="center"/>
            </w:pPr>
            <w:r w:rsidRPr="000A278E">
              <w:t xml:space="preserve">Повышение компетентности </w:t>
            </w:r>
          </w:p>
        </w:tc>
        <w:tc>
          <w:tcPr>
            <w:tcW w:w="1000" w:type="pct"/>
          </w:tcPr>
          <w:p w:rsidR="003F77B4" w:rsidRPr="000A278E" w:rsidRDefault="003F77B4" w:rsidP="003F77B4">
            <w:pPr>
              <w:snapToGrid w:val="0"/>
              <w:jc w:val="center"/>
            </w:pPr>
            <w:r>
              <w:t xml:space="preserve">Зам. директора по </w:t>
            </w:r>
            <w:r w:rsidRPr="000A278E">
              <w:t>УВР</w:t>
            </w:r>
          </w:p>
        </w:tc>
      </w:tr>
      <w:tr w:rsidR="003F77B4" w:rsidRPr="000A278E" w:rsidTr="003F77B4">
        <w:tc>
          <w:tcPr>
            <w:tcW w:w="302" w:type="pct"/>
          </w:tcPr>
          <w:p w:rsidR="003F77B4" w:rsidRPr="000A278E" w:rsidRDefault="003F77B4" w:rsidP="003F77B4">
            <w:pPr>
              <w:snapToGrid w:val="0"/>
              <w:jc w:val="center"/>
            </w:pPr>
            <w:r w:rsidRPr="000A278E">
              <w:t>2</w:t>
            </w:r>
          </w:p>
        </w:tc>
        <w:tc>
          <w:tcPr>
            <w:tcW w:w="2018" w:type="pct"/>
          </w:tcPr>
          <w:p w:rsidR="003F77B4" w:rsidRPr="000A278E" w:rsidRDefault="003F77B4" w:rsidP="003F77B4">
            <w:pPr>
              <w:snapToGrid w:val="0"/>
              <w:jc w:val="both"/>
            </w:pPr>
            <w:r w:rsidRPr="000A278E">
              <w:t>Входная психолого-медико-педагогическая диагностика 1-классников</w:t>
            </w:r>
          </w:p>
        </w:tc>
        <w:tc>
          <w:tcPr>
            <w:tcW w:w="690" w:type="pct"/>
          </w:tcPr>
          <w:p w:rsidR="003F77B4" w:rsidRPr="000A278E" w:rsidRDefault="003F77B4" w:rsidP="003F77B4">
            <w:pPr>
              <w:snapToGrid w:val="0"/>
              <w:jc w:val="center"/>
            </w:pPr>
            <w:r w:rsidRPr="000A278E">
              <w:t>Сентябрь-октябрь</w:t>
            </w:r>
          </w:p>
        </w:tc>
        <w:tc>
          <w:tcPr>
            <w:tcW w:w="990" w:type="pct"/>
          </w:tcPr>
          <w:p w:rsidR="003F77B4" w:rsidRPr="000A278E" w:rsidRDefault="003F77B4" w:rsidP="003F77B4">
            <w:pPr>
              <w:snapToGrid w:val="0"/>
              <w:jc w:val="center"/>
            </w:pPr>
            <w:r w:rsidRPr="000A278E">
              <w:t>Изучение инд</w:t>
            </w:r>
            <w:r>
              <w:t>.</w:t>
            </w:r>
            <w:r w:rsidRPr="000A278E">
              <w:t xml:space="preserve"> особенностей</w:t>
            </w:r>
          </w:p>
        </w:tc>
        <w:tc>
          <w:tcPr>
            <w:tcW w:w="1000" w:type="pct"/>
          </w:tcPr>
          <w:p w:rsidR="003F77B4" w:rsidRPr="000A278E" w:rsidRDefault="003F77B4" w:rsidP="003F77B4">
            <w:pPr>
              <w:snapToGrid w:val="0"/>
              <w:jc w:val="center"/>
            </w:pPr>
            <w:r>
              <w:t>педагог-</w:t>
            </w:r>
            <w:r w:rsidRPr="000A278E">
              <w:t>психолог</w:t>
            </w:r>
            <w:r>
              <w:t>, учителя</w:t>
            </w:r>
          </w:p>
        </w:tc>
      </w:tr>
      <w:tr w:rsidR="003F77B4" w:rsidRPr="000A278E" w:rsidTr="003F77B4">
        <w:tc>
          <w:tcPr>
            <w:tcW w:w="302" w:type="pct"/>
          </w:tcPr>
          <w:p w:rsidR="003F77B4" w:rsidRPr="000A278E" w:rsidRDefault="003F77B4" w:rsidP="003F77B4">
            <w:pPr>
              <w:snapToGrid w:val="0"/>
              <w:jc w:val="center"/>
            </w:pPr>
            <w:r w:rsidRPr="000A278E">
              <w:t>3</w:t>
            </w:r>
          </w:p>
        </w:tc>
        <w:tc>
          <w:tcPr>
            <w:tcW w:w="2018" w:type="pct"/>
          </w:tcPr>
          <w:p w:rsidR="003F77B4" w:rsidRPr="000A278E" w:rsidRDefault="003F77B4" w:rsidP="003F77B4">
            <w:pPr>
              <w:snapToGrid w:val="0"/>
            </w:pPr>
            <w:r w:rsidRPr="000A278E">
              <w:t>Валеологический анализ расписания 1-х классов</w:t>
            </w:r>
          </w:p>
        </w:tc>
        <w:tc>
          <w:tcPr>
            <w:tcW w:w="690" w:type="pct"/>
          </w:tcPr>
          <w:p w:rsidR="003F77B4" w:rsidRPr="000A278E" w:rsidRDefault="003F77B4" w:rsidP="003F77B4">
            <w:pPr>
              <w:snapToGrid w:val="0"/>
            </w:pPr>
            <w:r w:rsidRPr="000A278E">
              <w:t>сентябрь</w:t>
            </w:r>
          </w:p>
        </w:tc>
        <w:tc>
          <w:tcPr>
            <w:tcW w:w="990" w:type="pct"/>
          </w:tcPr>
          <w:p w:rsidR="003F77B4" w:rsidRPr="000A278E" w:rsidRDefault="003F77B4" w:rsidP="003F77B4">
            <w:pPr>
              <w:snapToGrid w:val="0"/>
            </w:pPr>
            <w:r>
              <w:t>Выполнение СанПиН</w:t>
            </w:r>
          </w:p>
        </w:tc>
        <w:tc>
          <w:tcPr>
            <w:tcW w:w="1000" w:type="pct"/>
          </w:tcPr>
          <w:p w:rsidR="003F77B4" w:rsidRPr="000A278E" w:rsidRDefault="003F77B4" w:rsidP="003F77B4">
            <w:pPr>
              <w:snapToGrid w:val="0"/>
            </w:pPr>
            <w:r>
              <w:t xml:space="preserve">Зам. директора по </w:t>
            </w:r>
            <w:r w:rsidRPr="000A278E">
              <w:t>УВР</w:t>
            </w:r>
          </w:p>
        </w:tc>
      </w:tr>
      <w:tr w:rsidR="003F77B4" w:rsidRPr="000A278E" w:rsidTr="003F77B4">
        <w:tc>
          <w:tcPr>
            <w:tcW w:w="302" w:type="pct"/>
          </w:tcPr>
          <w:p w:rsidR="003F77B4" w:rsidRPr="000A278E" w:rsidRDefault="003F77B4" w:rsidP="003F77B4">
            <w:pPr>
              <w:snapToGrid w:val="0"/>
              <w:jc w:val="center"/>
            </w:pPr>
            <w:r w:rsidRPr="000A278E">
              <w:t>4</w:t>
            </w:r>
          </w:p>
        </w:tc>
        <w:tc>
          <w:tcPr>
            <w:tcW w:w="2018" w:type="pct"/>
          </w:tcPr>
          <w:p w:rsidR="003F77B4" w:rsidRPr="000A278E" w:rsidRDefault="003F77B4" w:rsidP="003F77B4">
            <w:pPr>
              <w:snapToGrid w:val="0"/>
            </w:pPr>
            <w:r w:rsidRPr="000A278E">
              <w:t xml:space="preserve">Контроль за организацией </w:t>
            </w:r>
            <w:r>
              <w:t xml:space="preserve">образовательного процесса в 1 </w:t>
            </w:r>
            <w:r w:rsidRPr="000A278E">
              <w:t>классах</w:t>
            </w:r>
          </w:p>
        </w:tc>
        <w:tc>
          <w:tcPr>
            <w:tcW w:w="690" w:type="pct"/>
          </w:tcPr>
          <w:p w:rsidR="003F77B4" w:rsidRPr="000A278E" w:rsidRDefault="003F77B4" w:rsidP="003F77B4">
            <w:pPr>
              <w:snapToGrid w:val="0"/>
              <w:jc w:val="center"/>
            </w:pPr>
            <w:r w:rsidRPr="000A278E">
              <w:t>Сентябрь-октябрь</w:t>
            </w:r>
          </w:p>
        </w:tc>
        <w:tc>
          <w:tcPr>
            <w:tcW w:w="990" w:type="pct"/>
          </w:tcPr>
          <w:p w:rsidR="003F77B4" w:rsidRPr="000A278E" w:rsidRDefault="003F77B4" w:rsidP="003F77B4">
            <w:pPr>
              <w:snapToGrid w:val="0"/>
              <w:jc w:val="center"/>
            </w:pPr>
            <w:r>
              <w:t>Выполнение СанПиН</w:t>
            </w:r>
          </w:p>
        </w:tc>
        <w:tc>
          <w:tcPr>
            <w:tcW w:w="1000" w:type="pct"/>
          </w:tcPr>
          <w:p w:rsidR="003F77B4" w:rsidRPr="000A278E" w:rsidRDefault="003F77B4" w:rsidP="003F77B4">
            <w:pPr>
              <w:snapToGrid w:val="0"/>
              <w:jc w:val="center"/>
            </w:pPr>
            <w:r w:rsidRPr="000A278E">
              <w:t>Зам. ди</w:t>
            </w:r>
            <w:r>
              <w:t xml:space="preserve">ректора по </w:t>
            </w:r>
            <w:r w:rsidRPr="000A278E">
              <w:t>УВР</w:t>
            </w:r>
          </w:p>
        </w:tc>
      </w:tr>
      <w:tr w:rsidR="003F77B4" w:rsidRPr="000A278E" w:rsidTr="003F77B4">
        <w:tc>
          <w:tcPr>
            <w:tcW w:w="302" w:type="pct"/>
          </w:tcPr>
          <w:p w:rsidR="003F77B4" w:rsidRPr="000A278E" w:rsidRDefault="003F77B4" w:rsidP="003F77B4">
            <w:pPr>
              <w:snapToGrid w:val="0"/>
              <w:jc w:val="center"/>
            </w:pPr>
            <w:r w:rsidRPr="000A278E">
              <w:lastRenderedPageBreak/>
              <w:t>5</w:t>
            </w:r>
          </w:p>
        </w:tc>
        <w:tc>
          <w:tcPr>
            <w:tcW w:w="2018" w:type="pct"/>
          </w:tcPr>
          <w:p w:rsidR="003F77B4" w:rsidRPr="000A278E" w:rsidRDefault="003F77B4" w:rsidP="003F77B4">
            <w:pPr>
              <w:snapToGrid w:val="0"/>
            </w:pPr>
            <w:r w:rsidRPr="000A278E">
              <w:t xml:space="preserve">Реализация </w:t>
            </w:r>
            <w:r>
              <w:t xml:space="preserve">цикла мероприятий </w:t>
            </w:r>
            <w:r w:rsidRPr="000A278E">
              <w:t>«Введение в школьную жизнь</w:t>
            </w:r>
          </w:p>
        </w:tc>
        <w:tc>
          <w:tcPr>
            <w:tcW w:w="690" w:type="pct"/>
          </w:tcPr>
          <w:p w:rsidR="003F77B4" w:rsidRPr="000A278E" w:rsidRDefault="003F77B4" w:rsidP="003F77B4">
            <w:pPr>
              <w:snapToGrid w:val="0"/>
              <w:jc w:val="center"/>
            </w:pPr>
            <w:r w:rsidRPr="000A278E">
              <w:t>сентябрь</w:t>
            </w:r>
          </w:p>
        </w:tc>
        <w:tc>
          <w:tcPr>
            <w:tcW w:w="990" w:type="pct"/>
          </w:tcPr>
          <w:p w:rsidR="003F77B4" w:rsidRPr="000A278E" w:rsidRDefault="003F77B4" w:rsidP="003F77B4">
            <w:pPr>
              <w:snapToGrid w:val="0"/>
              <w:jc w:val="center"/>
            </w:pPr>
            <w:r w:rsidRPr="000A278E">
              <w:t xml:space="preserve">Адаптация детей к </w:t>
            </w:r>
            <w:r>
              <w:t>школьной</w:t>
            </w:r>
            <w:r w:rsidRPr="000A278E">
              <w:t xml:space="preserve"> жизни</w:t>
            </w:r>
          </w:p>
        </w:tc>
        <w:tc>
          <w:tcPr>
            <w:tcW w:w="1000" w:type="pct"/>
          </w:tcPr>
          <w:p w:rsidR="003F77B4" w:rsidRPr="000A278E" w:rsidRDefault="003F77B4" w:rsidP="003F77B4">
            <w:pPr>
              <w:snapToGrid w:val="0"/>
              <w:jc w:val="center"/>
            </w:pPr>
            <w:r>
              <w:t xml:space="preserve">Зам. директора по </w:t>
            </w:r>
            <w:r w:rsidRPr="000A278E">
              <w:t>УВР учителя 1-х кл</w:t>
            </w:r>
          </w:p>
        </w:tc>
      </w:tr>
      <w:tr w:rsidR="003F77B4" w:rsidRPr="000A278E" w:rsidTr="003F77B4">
        <w:tc>
          <w:tcPr>
            <w:tcW w:w="302" w:type="pct"/>
          </w:tcPr>
          <w:p w:rsidR="003F77B4" w:rsidRPr="000A278E" w:rsidRDefault="003F77B4" w:rsidP="003F77B4">
            <w:pPr>
              <w:snapToGrid w:val="0"/>
              <w:jc w:val="center"/>
            </w:pPr>
            <w:r w:rsidRPr="000A278E">
              <w:t>6</w:t>
            </w:r>
          </w:p>
        </w:tc>
        <w:tc>
          <w:tcPr>
            <w:tcW w:w="2018" w:type="pct"/>
          </w:tcPr>
          <w:p w:rsidR="003F77B4" w:rsidRPr="000A278E" w:rsidRDefault="003F77B4" w:rsidP="003F77B4">
            <w:pPr>
              <w:snapToGrid w:val="0"/>
              <w:jc w:val="both"/>
            </w:pPr>
            <w:r w:rsidRPr="000A278E">
              <w:t>Школьный ПМПК «Адаптация первоклассников».</w:t>
            </w:r>
          </w:p>
        </w:tc>
        <w:tc>
          <w:tcPr>
            <w:tcW w:w="690" w:type="pct"/>
          </w:tcPr>
          <w:p w:rsidR="003F77B4" w:rsidRPr="000A278E" w:rsidRDefault="003F77B4" w:rsidP="003F77B4">
            <w:pPr>
              <w:snapToGrid w:val="0"/>
              <w:jc w:val="center"/>
            </w:pPr>
            <w:r w:rsidRPr="000A278E">
              <w:t>Октябрь, апрель</w:t>
            </w:r>
          </w:p>
        </w:tc>
        <w:tc>
          <w:tcPr>
            <w:tcW w:w="990" w:type="pct"/>
          </w:tcPr>
          <w:p w:rsidR="003F77B4" w:rsidRPr="000A278E" w:rsidRDefault="003F77B4" w:rsidP="003F77B4">
            <w:pPr>
              <w:snapToGrid w:val="0"/>
            </w:pPr>
            <w:r w:rsidRPr="000A278E">
              <w:t>Психолого-медико-педагогическо</w:t>
            </w:r>
            <w:r>
              <w:t>е</w:t>
            </w:r>
            <w:r w:rsidRPr="000A278E">
              <w:t xml:space="preserve"> сопровождение</w:t>
            </w:r>
          </w:p>
        </w:tc>
        <w:tc>
          <w:tcPr>
            <w:tcW w:w="1000" w:type="pct"/>
          </w:tcPr>
          <w:p w:rsidR="003F77B4" w:rsidRPr="000A278E" w:rsidRDefault="003F77B4" w:rsidP="003F77B4">
            <w:pPr>
              <w:snapToGrid w:val="0"/>
            </w:pPr>
            <w:r w:rsidRPr="000A278E">
              <w:t>Администрация, шк.специалисты</w:t>
            </w:r>
          </w:p>
        </w:tc>
      </w:tr>
      <w:tr w:rsidR="003F77B4" w:rsidRPr="000A278E" w:rsidTr="003F77B4">
        <w:tc>
          <w:tcPr>
            <w:tcW w:w="302" w:type="pct"/>
          </w:tcPr>
          <w:p w:rsidR="003F77B4" w:rsidRPr="000A278E" w:rsidRDefault="003F77B4" w:rsidP="003F77B4">
            <w:pPr>
              <w:snapToGrid w:val="0"/>
              <w:jc w:val="center"/>
            </w:pPr>
            <w:r w:rsidRPr="000A278E">
              <w:t>7</w:t>
            </w:r>
          </w:p>
        </w:tc>
        <w:tc>
          <w:tcPr>
            <w:tcW w:w="2018" w:type="pct"/>
          </w:tcPr>
          <w:p w:rsidR="003F77B4" w:rsidRPr="000A278E" w:rsidRDefault="003F77B4" w:rsidP="003F77B4">
            <w:pPr>
              <w:snapToGrid w:val="0"/>
            </w:pPr>
            <w:r w:rsidRPr="000A278E">
              <w:t>Родительское собрание «Адаптация первоклассников»</w:t>
            </w:r>
          </w:p>
        </w:tc>
        <w:tc>
          <w:tcPr>
            <w:tcW w:w="690" w:type="pct"/>
          </w:tcPr>
          <w:p w:rsidR="003F77B4" w:rsidRPr="000A278E" w:rsidRDefault="003F77B4" w:rsidP="003F77B4">
            <w:pPr>
              <w:snapToGrid w:val="0"/>
            </w:pPr>
            <w:r w:rsidRPr="000A278E">
              <w:t>август</w:t>
            </w:r>
          </w:p>
        </w:tc>
        <w:tc>
          <w:tcPr>
            <w:tcW w:w="990" w:type="pct"/>
          </w:tcPr>
          <w:p w:rsidR="003F77B4" w:rsidRPr="000A278E" w:rsidRDefault="003F77B4" w:rsidP="003F77B4">
            <w:r w:rsidRPr="000A278E">
              <w:t>Взаимодействие с семьей</w:t>
            </w:r>
          </w:p>
        </w:tc>
        <w:tc>
          <w:tcPr>
            <w:tcW w:w="1000" w:type="pct"/>
          </w:tcPr>
          <w:p w:rsidR="003F77B4" w:rsidRPr="000A278E" w:rsidRDefault="003F77B4" w:rsidP="003F77B4">
            <w:pPr>
              <w:snapToGrid w:val="0"/>
            </w:pPr>
            <w:r w:rsidRPr="000A278E">
              <w:t>Администрация,</w:t>
            </w:r>
          </w:p>
          <w:p w:rsidR="003F77B4" w:rsidRPr="000A278E" w:rsidRDefault="003F77B4" w:rsidP="003F77B4">
            <w:r w:rsidRPr="000A278E">
              <w:t>Кл рук-ли</w:t>
            </w:r>
          </w:p>
        </w:tc>
      </w:tr>
    </w:tbl>
    <w:p w:rsidR="001A3CA5" w:rsidRPr="002107F5" w:rsidRDefault="001A3CA5" w:rsidP="003F77B4">
      <w:pPr>
        <w:tabs>
          <w:tab w:val="left" w:pos="0"/>
        </w:tabs>
        <w:ind w:firstLine="709"/>
        <w:jc w:val="center"/>
        <w:rPr>
          <w:b/>
          <w:sz w:val="26"/>
          <w:szCs w:val="26"/>
        </w:rPr>
      </w:pPr>
      <w:r w:rsidRPr="002107F5">
        <w:rPr>
          <w:b/>
          <w:sz w:val="26"/>
          <w:szCs w:val="26"/>
        </w:rPr>
        <w:t>Организация</w:t>
      </w:r>
      <w:r w:rsidR="00C05489" w:rsidRPr="002107F5">
        <w:rPr>
          <w:b/>
          <w:sz w:val="26"/>
          <w:szCs w:val="26"/>
        </w:rPr>
        <w:t xml:space="preserve"> адаптационного периода в 5 классе</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940"/>
        <w:gridCol w:w="1205"/>
        <w:gridCol w:w="1959"/>
        <w:gridCol w:w="1914"/>
      </w:tblGrid>
      <w:tr w:rsidR="00C05489" w:rsidRPr="000A278E">
        <w:trPr>
          <w:trHeight w:val="270"/>
        </w:trPr>
        <w:tc>
          <w:tcPr>
            <w:tcW w:w="322" w:type="pct"/>
          </w:tcPr>
          <w:p w:rsidR="00C05489" w:rsidRPr="000A278E" w:rsidRDefault="00C05489" w:rsidP="003F77B4">
            <w:pPr>
              <w:snapToGrid w:val="0"/>
              <w:jc w:val="center"/>
            </w:pPr>
            <w:r w:rsidRPr="000A278E">
              <w:t xml:space="preserve">№ </w:t>
            </w:r>
          </w:p>
        </w:tc>
        <w:tc>
          <w:tcPr>
            <w:tcW w:w="2185" w:type="pct"/>
          </w:tcPr>
          <w:p w:rsidR="00C05489" w:rsidRPr="000A278E" w:rsidRDefault="00C05489" w:rsidP="003F77B4">
            <w:pPr>
              <w:snapToGrid w:val="0"/>
              <w:jc w:val="center"/>
            </w:pPr>
            <w:r w:rsidRPr="000A278E">
              <w:t>Мероприятия</w:t>
            </w:r>
          </w:p>
        </w:tc>
        <w:tc>
          <w:tcPr>
            <w:tcW w:w="635" w:type="pct"/>
          </w:tcPr>
          <w:p w:rsidR="00C05489" w:rsidRPr="000A278E" w:rsidRDefault="00C05489" w:rsidP="003F77B4">
            <w:pPr>
              <w:snapToGrid w:val="0"/>
              <w:jc w:val="center"/>
            </w:pPr>
            <w:r w:rsidRPr="000A278E">
              <w:t>Сроки</w:t>
            </w:r>
          </w:p>
        </w:tc>
        <w:tc>
          <w:tcPr>
            <w:tcW w:w="940" w:type="pct"/>
          </w:tcPr>
          <w:p w:rsidR="00C05489" w:rsidRPr="000A278E" w:rsidRDefault="00C05489" w:rsidP="003F77B4">
            <w:pPr>
              <w:snapToGrid w:val="0"/>
              <w:jc w:val="center"/>
            </w:pPr>
            <w:r w:rsidRPr="000A278E">
              <w:t>Результат</w:t>
            </w:r>
          </w:p>
        </w:tc>
        <w:tc>
          <w:tcPr>
            <w:tcW w:w="919" w:type="pct"/>
          </w:tcPr>
          <w:p w:rsidR="00C05489" w:rsidRPr="000A278E" w:rsidRDefault="00C05489" w:rsidP="003F77B4">
            <w:pPr>
              <w:snapToGrid w:val="0"/>
              <w:jc w:val="center"/>
            </w:pPr>
            <w:r w:rsidRPr="000A278E">
              <w:t>Ответственный</w:t>
            </w:r>
          </w:p>
        </w:tc>
      </w:tr>
      <w:tr w:rsidR="00C05489" w:rsidRPr="000A278E">
        <w:trPr>
          <w:trHeight w:val="826"/>
        </w:trPr>
        <w:tc>
          <w:tcPr>
            <w:tcW w:w="322" w:type="pct"/>
          </w:tcPr>
          <w:p w:rsidR="00C05489" w:rsidRPr="000A278E" w:rsidRDefault="00C05489" w:rsidP="003F77B4">
            <w:pPr>
              <w:snapToGrid w:val="0"/>
              <w:jc w:val="center"/>
            </w:pPr>
            <w:r w:rsidRPr="000A278E">
              <w:t>1</w:t>
            </w:r>
          </w:p>
        </w:tc>
        <w:tc>
          <w:tcPr>
            <w:tcW w:w="2185" w:type="pct"/>
          </w:tcPr>
          <w:p w:rsidR="00C05489" w:rsidRPr="000A278E" w:rsidRDefault="00C05489" w:rsidP="003F77B4">
            <w:pPr>
              <w:snapToGrid w:val="0"/>
            </w:pPr>
            <w:r w:rsidRPr="000A278E">
              <w:t>Инструктаж классных руководителей 5-х кл. «Организация адаптационного периода».</w:t>
            </w:r>
          </w:p>
        </w:tc>
        <w:tc>
          <w:tcPr>
            <w:tcW w:w="635" w:type="pct"/>
          </w:tcPr>
          <w:p w:rsidR="00C05489" w:rsidRPr="000A278E" w:rsidRDefault="00C05489" w:rsidP="003F77B4">
            <w:pPr>
              <w:snapToGrid w:val="0"/>
            </w:pPr>
            <w:r w:rsidRPr="000A278E">
              <w:t>август</w:t>
            </w:r>
          </w:p>
        </w:tc>
        <w:tc>
          <w:tcPr>
            <w:tcW w:w="940" w:type="pct"/>
          </w:tcPr>
          <w:p w:rsidR="00C05489" w:rsidRPr="000A278E" w:rsidRDefault="00C05489" w:rsidP="003F77B4">
            <w:pPr>
              <w:snapToGrid w:val="0"/>
            </w:pPr>
            <w:r>
              <w:t>Выполнение СанПиН</w:t>
            </w:r>
          </w:p>
        </w:tc>
        <w:tc>
          <w:tcPr>
            <w:tcW w:w="919" w:type="pct"/>
          </w:tcPr>
          <w:p w:rsidR="00C05489" w:rsidRPr="000A278E" w:rsidRDefault="00B61F01" w:rsidP="003F77B4">
            <w:pPr>
              <w:snapToGrid w:val="0"/>
            </w:pPr>
            <w:r>
              <w:t xml:space="preserve">Зам. директора по </w:t>
            </w:r>
            <w:r w:rsidR="001A3CA5" w:rsidRPr="000A278E">
              <w:t>УВР</w:t>
            </w:r>
          </w:p>
        </w:tc>
      </w:tr>
      <w:tr w:rsidR="00C05489" w:rsidRPr="000A278E">
        <w:trPr>
          <w:trHeight w:val="556"/>
        </w:trPr>
        <w:tc>
          <w:tcPr>
            <w:tcW w:w="322" w:type="pct"/>
          </w:tcPr>
          <w:p w:rsidR="00C05489" w:rsidRPr="000A278E" w:rsidRDefault="00C05489" w:rsidP="003F77B4">
            <w:pPr>
              <w:snapToGrid w:val="0"/>
              <w:jc w:val="center"/>
            </w:pPr>
            <w:r w:rsidRPr="000A278E">
              <w:t>2</w:t>
            </w:r>
          </w:p>
        </w:tc>
        <w:tc>
          <w:tcPr>
            <w:tcW w:w="2185" w:type="pct"/>
          </w:tcPr>
          <w:p w:rsidR="00C05489" w:rsidRPr="000A278E" w:rsidRDefault="00C05489" w:rsidP="003F77B4">
            <w:pPr>
              <w:snapToGrid w:val="0"/>
            </w:pPr>
            <w:r w:rsidRPr="000A278E">
              <w:t>Изучение нормативных документов, методических рекомендаций</w:t>
            </w:r>
          </w:p>
        </w:tc>
        <w:tc>
          <w:tcPr>
            <w:tcW w:w="635" w:type="pct"/>
          </w:tcPr>
          <w:p w:rsidR="00C05489" w:rsidRPr="000A278E" w:rsidRDefault="00C05489" w:rsidP="003F77B4">
            <w:pPr>
              <w:snapToGrid w:val="0"/>
            </w:pPr>
            <w:r w:rsidRPr="000A278E">
              <w:t>август</w:t>
            </w:r>
          </w:p>
        </w:tc>
        <w:tc>
          <w:tcPr>
            <w:tcW w:w="940" w:type="pct"/>
          </w:tcPr>
          <w:p w:rsidR="00C05489" w:rsidRPr="000A278E" w:rsidRDefault="00C05489" w:rsidP="003F77B4">
            <w:r w:rsidRPr="000A278E">
              <w:t>Повышение компетентности</w:t>
            </w:r>
          </w:p>
        </w:tc>
        <w:tc>
          <w:tcPr>
            <w:tcW w:w="919" w:type="pct"/>
          </w:tcPr>
          <w:p w:rsidR="00B61F01" w:rsidRDefault="00B61F01" w:rsidP="003F77B4">
            <w:r>
              <w:t>Зам. директора по УВР</w:t>
            </w:r>
            <w:r w:rsidR="001A3CA5">
              <w:t xml:space="preserve">, </w:t>
            </w:r>
          </w:p>
          <w:p w:rsidR="00C05489" w:rsidRPr="000A278E" w:rsidRDefault="00C05489" w:rsidP="003F77B4">
            <w:r w:rsidRPr="000A278E">
              <w:t>Кл.</w:t>
            </w:r>
            <w:r w:rsidR="00B61F01">
              <w:t xml:space="preserve"> </w:t>
            </w:r>
            <w:r w:rsidRPr="000A278E">
              <w:t>рук-ли</w:t>
            </w:r>
          </w:p>
        </w:tc>
      </w:tr>
      <w:tr w:rsidR="00C05489" w:rsidRPr="000A278E" w:rsidTr="002107F5">
        <w:trPr>
          <w:trHeight w:val="20"/>
        </w:trPr>
        <w:tc>
          <w:tcPr>
            <w:tcW w:w="322" w:type="pct"/>
          </w:tcPr>
          <w:p w:rsidR="00C05489" w:rsidRPr="000A278E" w:rsidRDefault="00C05489" w:rsidP="003F77B4">
            <w:pPr>
              <w:snapToGrid w:val="0"/>
              <w:jc w:val="center"/>
            </w:pPr>
            <w:r w:rsidRPr="000A278E">
              <w:t>3</w:t>
            </w:r>
          </w:p>
        </w:tc>
        <w:tc>
          <w:tcPr>
            <w:tcW w:w="2185" w:type="pct"/>
          </w:tcPr>
          <w:p w:rsidR="00C05489" w:rsidRPr="000A278E" w:rsidRDefault="00C05489" w:rsidP="003F77B4">
            <w:pPr>
              <w:snapToGrid w:val="0"/>
            </w:pPr>
            <w:r w:rsidRPr="000A278E">
              <w:t>Собеседования кл.</w:t>
            </w:r>
            <w:r w:rsidR="00B61F01">
              <w:t xml:space="preserve"> </w:t>
            </w:r>
            <w:r w:rsidRPr="000A278E">
              <w:t>рук-лей 5 классов с учителями нач</w:t>
            </w:r>
            <w:r w:rsidR="00B61F01">
              <w:t xml:space="preserve">. классов «Индивидуальные </w:t>
            </w:r>
            <w:r w:rsidRPr="000A278E">
              <w:t>особенности учащихся»</w:t>
            </w:r>
          </w:p>
        </w:tc>
        <w:tc>
          <w:tcPr>
            <w:tcW w:w="635" w:type="pct"/>
          </w:tcPr>
          <w:p w:rsidR="00C05489" w:rsidRPr="000A278E" w:rsidRDefault="00C05489" w:rsidP="003F77B4">
            <w:pPr>
              <w:snapToGrid w:val="0"/>
            </w:pPr>
            <w:r w:rsidRPr="000A278E">
              <w:t>август</w:t>
            </w:r>
          </w:p>
        </w:tc>
        <w:tc>
          <w:tcPr>
            <w:tcW w:w="940" w:type="pct"/>
          </w:tcPr>
          <w:p w:rsidR="00C05489" w:rsidRPr="000A278E" w:rsidRDefault="00B61F01" w:rsidP="00B61F01">
            <w:pPr>
              <w:snapToGrid w:val="0"/>
            </w:pPr>
            <w:r>
              <w:t>Изучение индивидуальных</w:t>
            </w:r>
            <w:r w:rsidR="00C05489" w:rsidRPr="000A278E">
              <w:t xml:space="preserve"> особенностей</w:t>
            </w:r>
          </w:p>
        </w:tc>
        <w:tc>
          <w:tcPr>
            <w:tcW w:w="919" w:type="pct"/>
          </w:tcPr>
          <w:p w:rsidR="00C05489" w:rsidRPr="000A278E" w:rsidRDefault="00C05489" w:rsidP="003F77B4">
            <w:pPr>
              <w:snapToGrid w:val="0"/>
            </w:pPr>
            <w:r w:rsidRPr="000A278E">
              <w:t>Кл.</w:t>
            </w:r>
            <w:r w:rsidR="00B61F01">
              <w:t xml:space="preserve"> </w:t>
            </w:r>
            <w:r w:rsidRPr="000A278E">
              <w:t>рук-ли</w:t>
            </w:r>
          </w:p>
        </w:tc>
      </w:tr>
      <w:tr w:rsidR="00C05489" w:rsidRPr="000A278E">
        <w:trPr>
          <w:trHeight w:val="541"/>
        </w:trPr>
        <w:tc>
          <w:tcPr>
            <w:tcW w:w="322" w:type="pct"/>
          </w:tcPr>
          <w:p w:rsidR="00C05489" w:rsidRPr="000A278E" w:rsidRDefault="00C05489" w:rsidP="003F77B4">
            <w:pPr>
              <w:snapToGrid w:val="0"/>
              <w:jc w:val="center"/>
            </w:pPr>
            <w:r w:rsidRPr="000A278E">
              <w:t>4</w:t>
            </w:r>
          </w:p>
        </w:tc>
        <w:tc>
          <w:tcPr>
            <w:tcW w:w="2185" w:type="pct"/>
          </w:tcPr>
          <w:p w:rsidR="00C05489" w:rsidRPr="000A278E" w:rsidRDefault="00C05489" w:rsidP="003F77B4">
            <w:pPr>
              <w:snapToGrid w:val="0"/>
            </w:pPr>
            <w:r w:rsidRPr="000A278E">
              <w:t>Анализ состояния здоровья учащихся 5-х классов</w:t>
            </w:r>
          </w:p>
        </w:tc>
        <w:tc>
          <w:tcPr>
            <w:tcW w:w="635" w:type="pct"/>
          </w:tcPr>
          <w:p w:rsidR="00C05489" w:rsidRPr="000A278E" w:rsidRDefault="00C05489" w:rsidP="003F77B4">
            <w:pPr>
              <w:snapToGrid w:val="0"/>
            </w:pPr>
            <w:r w:rsidRPr="000A278E">
              <w:t>сентябрь</w:t>
            </w:r>
          </w:p>
        </w:tc>
        <w:tc>
          <w:tcPr>
            <w:tcW w:w="940" w:type="pct"/>
          </w:tcPr>
          <w:p w:rsidR="00C05489" w:rsidRPr="000A278E" w:rsidRDefault="00B61F01" w:rsidP="003F77B4">
            <w:pPr>
              <w:snapToGrid w:val="0"/>
            </w:pPr>
            <w:r w:rsidRPr="00B61F01">
              <w:t>Изучение индивидуальных особенностей</w:t>
            </w:r>
          </w:p>
        </w:tc>
        <w:tc>
          <w:tcPr>
            <w:tcW w:w="919" w:type="pct"/>
          </w:tcPr>
          <w:p w:rsidR="00C05489" w:rsidRPr="000A278E" w:rsidRDefault="00C05489" w:rsidP="003F77B4">
            <w:pPr>
              <w:snapToGrid w:val="0"/>
            </w:pPr>
            <w:r w:rsidRPr="000A278E">
              <w:t>Медслужба</w:t>
            </w:r>
          </w:p>
        </w:tc>
      </w:tr>
      <w:tr w:rsidR="00C05489" w:rsidRPr="000A278E">
        <w:trPr>
          <w:trHeight w:val="556"/>
        </w:trPr>
        <w:tc>
          <w:tcPr>
            <w:tcW w:w="322" w:type="pct"/>
          </w:tcPr>
          <w:p w:rsidR="00C05489" w:rsidRPr="000A278E" w:rsidRDefault="00C05489" w:rsidP="003F77B4">
            <w:pPr>
              <w:snapToGrid w:val="0"/>
              <w:jc w:val="center"/>
            </w:pPr>
            <w:r w:rsidRPr="000A278E">
              <w:t>5</w:t>
            </w:r>
          </w:p>
        </w:tc>
        <w:tc>
          <w:tcPr>
            <w:tcW w:w="2185" w:type="pct"/>
          </w:tcPr>
          <w:p w:rsidR="00C05489" w:rsidRPr="000A278E" w:rsidRDefault="00C05489" w:rsidP="003F77B4">
            <w:pPr>
              <w:snapToGrid w:val="0"/>
            </w:pPr>
            <w:r w:rsidRPr="000A278E">
              <w:t>Валеологический анализ расписания 5-х классов</w:t>
            </w:r>
          </w:p>
        </w:tc>
        <w:tc>
          <w:tcPr>
            <w:tcW w:w="635" w:type="pct"/>
          </w:tcPr>
          <w:p w:rsidR="00C05489" w:rsidRPr="000A278E" w:rsidRDefault="00C05489" w:rsidP="003F77B4">
            <w:pPr>
              <w:snapToGrid w:val="0"/>
            </w:pPr>
            <w:r w:rsidRPr="000A278E">
              <w:t>сентябрь</w:t>
            </w:r>
          </w:p>
        </w:tc>
        <w:tc>
          <w:tcPr>
            <w:tcW w:w="940" w:type="pct"/>
          </w:tcPr>
          <w:p w:rsidR="00C05489" w:rsidRPr="000A278E" w:rsidRDefault="00C05489" w:rsidP="003F77B4">
            <w:pPr>
              <w:snapToGrid w:val="0"/>
            </w:pPr>
            <w:r>
              <w:t>Выполнение СанПиН</w:t>
            </w:r>
          </w:p>
        </w:tc>
        <w:tc>
          <w:tcPr>
            <w:tcW w:w="919" w:type="pct"/>
          </w:tcPr>
          <w:p w:rsidR="00C05489" w:rsidRPr="000A278E" w:rsidRDefault="00B61F01" w:rsidP="003F77B4">
            <w:pPr>
              <w:snapToGrid w:val="0"/>
            </w:pPr>
            <w:r>
              <w:t xml:space="preserve">Зам. директора по </w:t>
            </w:r>
            <w:r w:rsidR="001A3CA5" w:rsidRPr="000A278E">
              <w:t>УВР</w:t>
            </w:r>
          </w:p>
        </w:tc>
      </w:tr>
      <w:tr w:rsidR="00C05489" w:rsidRPr="000A278E">
        <w:trPr>
          <w:trHeight w:val="811"/>
        </w:trPr>
        <w:tc>
          <w:tcPr>
            <w:tcW w:w="322" w:type="pct"/>
          </w:tcPr>
          <w:p w:rsidR="00C05489" w:rsidRPr="000A278E" w:rsidRDefault="00C05489" w:rsidP="003F77B4">
            <w:pPr>
              <w:snapToGrid w:val="0"/>
              <w:jc w:val="center"/>
            </w:pPr>
            <w:r w:rsidRPr="000A278E">
              <w:t>6</w:t>
            </w:r>
          </w:p>
        </w:tc>
        <w:tc>
          <w:tcPr>
            <w:tcW w:w="2185" w:type="pct"/>
          </w:tcPr>
          <w:p w:rsidR="00C05489" w:rsidRPr="000A278E" w:rsidRDefault="00C05489" w:rsidP="003F77B4">
            <w:pPr>
              <w:snapToGrid w:val="0"/>
            </w:pPr>
            <w:r w:rsidRPr="000A278E">
              <w:t>Психолого-педагогическое сопровождение по программе «Адаптация учащихся 5-х классов».</w:t>
            </w:r>
          </w:p>
        </w:tc>
        <w:tc>
          <w:tcPr>
            <w:tcW w:w="635" w:type="pct"/>
          </w:tcPr>
          <w:p w:rsidR="00C05489" w:rsidRPr="000A278E" w:rsidRDefault="00C05489" w:rsidP="003F77B4">
            <w:pPr>
              <w:snapToGrid w:val="0"/>
            </w:pPr>
            <w:r w:rsidRPr="000A278E">
              <w:t>сентябрь-октябрь</w:t>
            </w:r>
          </w:p>
        </w:tc>
        <w:tc>
          <w:tcPr>
            <w:tcW w:w="940" w:type="pct"/>
          </w:tcPr>
          <w:p w:rsidR="00C05489" w:rsidRPr="000A278E" w:rsidRDefault="00C05489" w:rsidP="003F77B4">
            <w:r w:rsidRPr="000A278E">
              <w:t>Адаптация</w:t>
            </w:r>
          </w:p>
        </w:tc>
        <w:tc>
          <w:tcPr>
            <w:tcW w:w="919" w:type="pct"/>
          </w:tcPr>
          <w:p w:rsidR="00C05489" w:rsidRPr="000A278E" w:rsidRDefault="00C05489" w:rsidP="003F77B4">
            <w:pPr>
              <w:snapToGrid w:val="0"/>
            </w:pPr>
            <w:r w:rsidRPr="000A278E">
              <w:t>Психолог,</w:t>
            </w:r>
          </w:p>
          <w:p w:rsidR="00C05489" w:rsidRPr="000A278E" w:rsidRDefault="00C05489" w:rsidP="003F77B4">
            <w:r w:rsidRPr="000A278E">
              <w:t>Кл.</w:t>
            </w:r>
            <w:r w:rsidR="00B61F01">
              <w:t xml:space="preserve"> </w:t>
            </w:r>
            <w:r w:rsidRPr="000A278E">
              <w:t>рук-ли</w:t>
            </w:r>
          </w:p>
        </w:tc>
      </w:tr>
      <w:tr w:rsidR="00C05489" w:rsidRPr="000A278E">
        <w:trPr>
          <w:trHeight w:val="826"/>
        </w:trPr>
        <w:tc>
          <w:tcPr>
            <w:tcW w:w="322" w:type="pct"/>
          </w:tcPr>
          <w:p w:rsidR="00C05489" w:rsidRPr="000A278E" w:rsidRDefault="00C05489" w:rsidP="003F77B4">
            <w:pPr>
              <w:snapToGrid w:val="0"/>
              <w:jc w:val="center"/>
            </w:pPr>
            <w:r w:rsidRPr="000A278E">
              <w:t>7</w:t>
            </w:r>
          </w:p>
        </w:tc>
        <w:tc>
          <w:tcPr>
            <w:tcW w:w="2185" w:type="pct"/>
          </w:tcPr>
          <w:p w:rsidR="00C05489" w:rsidRPr="000A278E" w:rsidRDefault="00C05489" w:rsidP="003F77B4">
            <w:pPr>
              <w:snapToGrid w:val="0"/>
            </w:pPr>
            <w:r w:rsidRPr="000A278E">
              <w:t>Роди</w:t>
            </w:r>
            <w:r w:rsidR="00B61F01">
              <w:t xml:space="preserve">тельское собрание «Организация </w:t>
            </w:r>
            <w:r w:rsidRPr="000A278E">
              <w:t>обучения в 5-х классах»</w:t>
            </w:r>
          </w:p>
        </w:tc>
        <w:tc>
          <w:tcPr>
            <w:tcW w:w="635" w:type="pct"/>
          </w:tcPr>
          <w:p w:rsidR="00C05489" w:rsidRPr="000A278E" w:rsidRDefault="00C05489" w:rsidP="003F77B4">
            <w:pPr>
              <w:snapToGrid w:val="0"/>
            </w:pPr>
            <w:r w:rsidRPr="000A278E">
              <w:t>август</w:t>
            </w:r>
          </w:p>
        </w:tc>
        <w:tc>
          <w:tcPr>
            <w:tcW w:w="940" w:type="pct"/>
          </w:tcPr>
          <w:p w:rsidR="00C05489" w:rsidRPr="000A278E" w:rsidRDefault="00C05489" w:rsidP="003F77B4">
            <w:r w:rsidRPr="000A278E">
              <w:t>Взаимодействие с семьей</w:t>
            </w:r>
          </w:p>
        </w:tc>
        <w:tc>
          <w:tcPr>
            <w:tcW w:w="919" w:type="pct"/>
          </w:tcPr>
          <w:p w:rsidR="00B61F01" w:rsidRDefault="00B61F01" w:rsidP="003F77B4">
            <w:r>
              <w:t>Зам. директора по УВР</w:t>
            </w:r>
            <w:r w:rsidR="001A3CA5">
              <w:t xml:space="preserve">, </w:t>
            </w:r>
          </w:p>
          <w:p w:rsidR="00C05489" w:rsidRPr="000A278E" w:rsidRDefault="00C05489" w:rsidP="003F77B4">
            <w:r w:rsidRPr="000A278E">
              <w:t>Кл</w:t>
            </w:r>
            <w:r w:rsidR="00B61F01">
              <w:t>.</w:t>
            </w:r>
            <w:r w:rsidRPr="000A278E">
              <w:t xml:space="preserve"> рук-ли</w:t>
            </w:r>
          </w:p>
        </w:tc>
      </w:tr>
      <w:tr w:rsidR="00C05489" w:rsidRPr="000A278E">
        <w:trPr>
          <w:trHeight w:val="556"/>
        </w:trPr>
        <w:tc>
          <w:tcPr>
            <w:tcW w:w="322" w:type="pct"/>
          </w:tcPr>
          <w:p w:rsidR="00C05489" w:rsidRPr="000A278E" w:rsidRDefault="00C05489" w:rsidP="003F77B4">
            <w:pPr>
              <w:snapToGrid w:val="0"/>
              <w:jc w:val="center"/>
            </w:pPr>
            <w:r w:rsidRPr="000A278E">
              <w:t>8</w:t>
            </w:r>
          </w:p>
        </w:tc>
        <w:tc>
          <w:tcPr>
            <w:tcW w:w="2185" w:type="pct"/>
          </w:tcPr>
          <w:p w:rsidR="00C05489" w:rsidRPr="000A278E" w:rsidRDefault="00C05489" w:rsidP="003F77B4">
            <w:pPr>
              <w:snapToGrid w:val="0"/>
            </w:pPr>
            <w:r w:rsidRPr="000A278E">
              <w:t>Контроль за посещаемостью учебных и индивидуальных занятий</w:t>
            </w:r>
          </w:p>
        </w:tc>
        <w:tc>
          <w:tcPr>
            <w:tcW w:w="635" w:type="pct"/>
          </w:tcPr>
          <w:p w:rsidR="00C05489" w:rsidRPr="000A278E" w:rsidRDefault="00C05489" w:rsidP="003F77B4">
            <w:pPr>
              <w:snapToGrid w:val="0"/>
            </w:pPr>
            <w:r w:rsidRPr="000A278E">
              <w:t>В теч</w:t>
            </w:r>
            <w:r w:rsidR="00B61F01">
              <w:t>ение</w:t>
            </w:r>
            <w:r w:rsidRPr="000A278E">
              <w:t xml:space="preserve"> года</w:t>
            </w:r>
          </w:p>
        </w:tc>
        <w:tc>
          <w:tcPr>
            <w:tcW w:w="940" w:type="pct"/>
          </w:tcPr>
          <w:p w:rsidR="00C05489" w:rsidRPr="000A278E" w:rsidRDefault="00C05489" w:rsidP="003F77B4">
            <w:r w:rsidRPr="000A278E">
              <w:t>Выполне</w:t>
            </w:r>
            <w:r>
              <w:t>ние СанПиН</w:t>
            </w:r>
          </w:p>
        </w:tc>
        <w:tc>
          <w:tcPr>
            <w:tcW w:w="919" w:type="pct"/>
          </w:tcPr>
          <w:p w:rsidR="00C05489" w:rsidRPr="000A278E" w:rsidRDefault="00C05489" w:rsidP="003F77B4">
            <w:pPr>
              <w:snapToGrid w:val="0"/>
            </w:pPr>
            <w:r w:rsidRPr="000A278E">
              <w:t>Администрация,</w:t>
            </w:r>
          </w:p>
          <w:p w:rsidR="00C05489" w:rsidRPr="000A278E" w:rsidRDefault="00C05489" w:rsidP="003F77B4">
            <w:r w:rsidRPr="000A278E">
              <w:t xml:space="preserve"> </w:t>
            </w:r>
            <w:r w:rsidR="00B61F01" w:rsidRPr="000A278E">
              <w:t>С</w:t>
            </w:r>
            <w:r w:rsidRPr="000A278E">
              <w:t>оц</w:t>
            </w:r>
            <w:r w:rsidR="00B61F01">
              <w:t>.</w:t>
            </w:r>
            <w:r w:rsidRPr="000A278E">
              <w:t xml:space="preserve"> педагог</w:t>
            </w:r>
          </w:p>
        </w:tc>
      </w:tr>
      <w:tr w:rsidR="00C05489" w:rsidRPr="000A278E">
        <w:trPr>
          <w:trHeight w:val="270"/>
        </w:trPr>
        <w:tc>
          <w:tcPr>
            <w:tcW w:w="322" w:type="pct"/>
          </w:tcPr>
          <w:p w:rsidR="00C05489" w:rsidRPr="000A278E" w:rsidRDefault="00C05489" w:rsidP="003F77B4">
            <w:pPr>
              <w:snapToGrid w:val="0"/>
              <w:jc w:val="center"/>
            </w:pPr>
            <w:r w:rsidRPr="000A278E">
              <w:t>9</w:t>
            </w:r>
          </w:p>
        </w:tc>
        <w:tc>
          <w:tcPr>
            <w:tcW w:w="2185" w:type="pct"/>
          </w:tcPr>
          <w:p w:rsidR="00C05489" w:rsidRPr="000A278E" w:rsidRDefault="00C05489" w:rsidP="003F77B4">
            <w:pPr>
              <w:snapToGrid w:val="0"/>
            </w:pPr>
            <w:r w:rsidRPr="000A278E">
              <w:t>Проверка дневников пятиклассников</w:t>
            </w:r>
          </w:p>
        </w:tc>
        <w:tc>
          <w:tcPr>
            <w:tcW w:w="635" w:type="pct"/>
          </w:tcPr>
          <w:p w:rsidR="00C05489" w:rsidRPr="000A278E" w:rsidRDefault="00C05489" w:rsidP="003F77B4">
            <w:pPr>
              <w:snapToGrid w:val="0"/>
            </w:pPr>
            <w:r w:rsidRPr="000A278E">
              <w:t>октябрь</w:t>
            </w:r>
          </w:p>
        </w:tc>
        <w:tc>
          <w:tcPr>
            <w:tcW w:w="940" w:type="pct"/>
          </w:tcPr>
          <w:p w:rsidR="00C05489" w:rsidRPr="000A278E" w:rsidRDefault="00C05489" w:rsidP="003F77B4">
            <w:pPr>
              <w:snapToGrid w:val="0"/>
            </w:pPr>
            <w:r w:rsidRPr="000A278E">
              <w:t>справка</w:t>
            </w:r>
          </w:p>
        </w:tc>
        <w:tc>
          <w:tcPr>
            <w:tcW w:w="919" w:type="pct"/>
          </w:tcPr>
          <w:p w:rsidR="00C05489" w:rsidRPr="000A278E" w:rsidRDefault="00B61F01" w:rsidP="003F77B4">
            <w:pPr>
              <w:snapToGrid w:val="0"/>
            </w:pPr>
            <w:r>
              <w:t xml:space="preserve">Зам. директора по </w:t>
            </w:r>
            <w:r w:rsidR="001A3CA5" w:rsidRPr="000A278E">
              <w:t>УВР</w:t>
            </w:r>
          </w:p>
        </w:tc>
      </w:tr>
      <w:tr w:rsidR="00C05489" w:rsidRPr="000A278E">
        <w:trPr>
          <w:trHeight w:val="541"/>
        </w:trPr>
        <w:tc>
          <w:tcPr>
            <w:tcW w:w="322" w:type="pct"/>
          </w:tcPr>
          <w:p w:rsidR="00C05489" w:rsidRPr="000A278E" w:rsidRDefault="00C05489" w:rsidP="003F77B4">
            <w:pPr>
              <w:snapToGrid w:val="0"/>
              <w:jc w:val="center"/>
            </w:pPr>
            <w:r w:rsidRPr="000A278E">
              <w:t>10</w:t>
            </w:r>
          </w:p>
        </w:tc>
        <w:tc>
          <w:tcPr>
            <w:tcW w:w="2185" w:type="pct"/>
          </w:tcPr>
          <w:p w:rsidR="00C05489" w:rsidRPr="000A278E" w:rsidRDefault="00C05489" w:rsidP="003F77B4">
            <w:pPr>
              <w:snapToGrid w:val="0"/>
            </w:pPr>
            <w:r w:rsidRPr="000A278E">
              <w:t>Посещение уроков учителей-предметников в 5-х классах</w:t>
            </w:r>
          </w:p>
        </w:tc>
        <w:tc>
          <w:tcPr>
            <w:tcW w:w="635" w:type="pct"/>
          </w:tcPr>
          <w:p w:rsidR="00C05489" w:rsidRPr="000A278E" w:rsidRDefault="00C05489" w:rsidP="003F77B4">
            <w:pPr>
              <w:snapToGrid w:val="0"/>
            </w:pPr>
            <w:r w:rsidRPr="000A278E">
              <w:t>по графику</w:t>
            </w:r>
          </w:p>
        </w:tc>
        <w:tc>
          <w:tcPr>
            <w:tcW w:w="940" w:type="pct"/>
          </w:tcPr>
          <w:p w:rsidR="00C05489" w:rsidRPr="000A278E" w:rsidRDefault="00C05489" w:rsidP="003F77B4">
            <w:pPr>
              <w:snapToGrid w:val="0"/>
            </w:pPr>
            <w:r>
              <w:t>Выполнение СанПиН</w:t>
            </w:r>
          </w:p>
        </w:tc>
        <w:tc>
          <w:tcPr>
            <w:tcW w:w="919" w:type="pct"/>
          </w:tcPr>
          <w:p w:rsidR="00C05489" w:rsidRPr="000A278E" w:rsidRDefault="00B61F01" w:rsidP="003F77B4">
            <w:pPr>
              <w:snapToGrid w:val="0"/>
            </w:pPr>
            <w:r>
              <w:t xml:space="preserve">Зам. директора по </w:t>
            </w:r>
            <w:r w:rsidR="001A3CA5" w:rsidRPr="000A278E">
              <w:t>УВР</w:t>
            </w:r>
          </w:p>
        </w:tc>
      </w:tr>
      <w:tr w:rsidR="00C05489" w:rsidRPr="000A278E">
        <w:trPr>
          <w:trHeight w:val="826"/>
        </w:trPr>
        <w:tc>
          <w:tcPr>
            <w:tcW w:w="322" w:type="pct"/>
          </w:tcPr>
          <w:p w:rsidR="00C05489" w:rsidRPr="000A278E" w:rsidRDefault="00C05489" w:rsidP="003F77B4">
            <w:pPr>
              <w:snapToGrid w:val="0"/>
              <w:jc w:val="center"/>
            </w:pPr>
            <w:r w:rsidRPr="000A278E">
              <w:t>11</w:t>
            </w:r>
          </w:p>
        </w:tc>
        <w:tc>
          <w:tcPr>
            <w:tcW w:w="2185" w:type="pct"/>
          </w:tcPr>
          <w:p w:rsidR="00C05489" w:rsidRPr="000A278E" w:rsidRDefault="00C05489" w:rsidP="003F77B4">
            <w:pPr>
              <w:snapToGrid w:val="0"/>
            </w:pPr>
            <w:r w:rsidRPr="000A278E">
              <w:t>Анализ контрольных работ по русскому языку и математике по текстам Департамента образования</w:t>
            </w:r>
          </w:p>
        </w:tc>
        <w:tc>
          <w:tcPr>
            <w:tcW w:w="635" w:type="pct"/>
          </w:tcPr>
          <w:p w:rsidR="00C05489" w:rsidRPr="000A278E" w:rsidRDefault="00C05489" w:rsidP="003F77B4">
            <w:pPr>
              <w:snapToGrid w:val="0"/>
            </w:pPr>
            <w:r w:rsidRPr="000A278E">
              <w:t>октябрь</w:t>
            </w:r>
          </w:p>
        </w:tc>
        <w:tc>
          <w:tcPr>
            <w:tcW w:w="940" w:type="pct"/>
          </w:tcPr>
          <w:p w:rsidR="00C05489" w:rsidRPr="000A278E" w:rsidRDefault="00C05489" w:rsidP="003F77B4">
            <w:r w:rsidRPr="000A278E">
              <w:t>Итоги адаптации</w:t>
            </w:r>
          </w:p>
        </w:tc>
        <w:tc>
          <w:tcPr>
            <w:tcW w:w="919" w:type="pct"/>
          </w:tcPr>
          <w:p w:rsidR="00C05489" w:rsidRPr="000A278E" w:rsidRDefault="00B61F01" w:rsidP="003F77B4">
            <w:pPr>
              <w:snapToGrid w:val="0"/>
            </w:pPr>
            <w:r>
              <w:t xml:space="preserve">Зам. директора по </w:t>
            </w:r>
            <w:r w:rsidR="001A3CA5" w:rsidRPr="000A278E">
              <w:t>УВР</w:t>
            </w:r>
            <w:r w:rsidR="00C05489" w:rsidRPr="000A278E">
              <w:t>,</w:t>
            </w:r>
          </w:p>
          <w:p w:rsidR="00C05489" w:rsidRPr="000A278E" w:rsidRDefault="00C05489" w:rsidP="003F77B4">
            <w:r w:rsidRPr="000A278E">
              <w:t>учителя-предметники</w:t>
            </w:r>
          </w:p>
        </w:tc>
      </w:tr>
      <w:tr w:rsidR="00C05489" w:rsidRPr="000A278E">
        <w:trPr>
          <w:trHeight w:val="556"/>
        </w:trPr>
        <w:tc>
          <w:tcPr>
            <w:tcW w:w="322" w:type="pct"/>
          </w:tcPr>
          <w:p w:rsidR="00C05489" w:rsidRPr="000A278E" w:rsidRDefault="00C05489" w:rsidP="003F77B4">
            <w:pPr>
              <w:snapToGrid w:val="0"/>
              <w:jc w:val="center"/>
            </w:pPr>
            <w:r w:rsidRPr="000A278E">
              <w:t>12</w:t>
            </w:r>
          </w:p>
        </w:tc>
        <w:tc>
          <w:tcPr>
            <w:tcW w:w="2185" w:type="pct"/>
          </w:tcPr>
          <w:p w:rsidR="00C05489" w:rsidRPr="000A278E" w:rsidRDefault="00C05489" w:rsidP="003F77B4">
            <w:pPr>
              <w:snapToGrid w:val="0"/>
            </w:pPr>
            <w:r w:rsidRPr="000A278E">
              <w:t>Проверка школьной документации (инд. подход в период адаптации)</w:t>
            </w:r>
          </w:p>
        </w:tc>
        <w:tc>
          <w:tcPr>
            <w:tcW w:w="635" w:type="pct"/>
          </w:tcPr>
          <w:p w:rsidR="00C05489" w:rsidRPr="000A278E" w:rsidRDefault="00C05489" w:rsidP="003F77B4">
            <w:pPr>
              <w:snapToGrid w:val="0"/>
            </w:pPr>
            <w:r w:rsidRPr="000A278E">
              <w:t>октябрь</w:t>
            </w:r>
          </w:p>
        </w:tc>
        <w:tc>
          <w:tcPr>
            <w:tcW w:w="940" w:type="pct"/>
          </w:tcPr>
          <w:p w:rsidR="00C05489" w:rsidRPr="000A278E" w:rsidRDefault="00C05489" w:rsidP="003F77B4">
            <w:r w:rsidRPr="000A278E">
              <w:t>справка</w:t>
            </w:r>
          </w:p>
        </w:tc>
        <w:tc>
          <w:tcPr>
            <w:tcW w:w="919" w:type="pct"/>
          </w:tcPr>
          <w:p w:rsidR="00C05489" w:rsidRPr="000A278E" w:rsidRDefault="00B61F01" w:rsidP="003F77B4">
            <w:pPr>
              <w:snapToGrid w:val="0"/>
            </w:pPr>
            <w:r>
              <w:t xml:space="preserve">Зам. директора по </w:t>
            </w:r>
            <w:r w:rsidR="001A3CA5" w:rsidRPr="000A278E">
              <w:t>УВР</w:t>
            </w:r>
          </w:p>
        </w:tc>
      </w:tr>
      <w:tr w:rsidR="00C05489" w:rsidRPr="000A278E">
        <w:trPr>
          <w:trHeight w:val="811"/>
        </w:trPr>
        <w:tc>
          <w:tcPr>
            <w:tcW w:w="322" w:type="pct"/>
          </w:tcPr>
          <w:p w:rsidR="00C05489" w:rsidRPr="000A278E" w:rsidRDefault="00C05489" w:rsidP="003F77B4">
            <w:pPr>
              <w:snapToGrid w:val="0"/>
              <w:jc w:val="center"/>
            </w:pPr>
            <w:r w:rsidRPr="000A278E">
              <w:t>13</w:t>
            </w:r>
          </w:p>
        </w:tc>
        <w:tc>
          <w:tcPr>
            <w:tcW w:w="2185" w:type="pct"/>
          </w:tcPr>
          <w:p w:rsidR="00C05489" w:rsidRPr="000A278E" w:rsidRDefault="00C05489" w:rsidP="003F77B4">
            <w:pPr>
              <w:snapToGrid w:val="0"/>
            </w:pPr>
            <w:r w:rsidRPr="000A278E">
              <w:t>ПМПК «Итоги адаптационного периода в 5-х классах»</w:t>
            </w:r>
          </w:p>
        </w:tc>
        <w:tc>
          <w:tcPr>
            <w:tcW w:w="635" w:type="pct"/>
          </w:tcPr>
          <w:p w:rsidR="00C05489" w:rsidRPr="000A278E" w:rsidRDefault="00C05489" w:rsidP="003F77B4">
            <w:pPr>
              <w:snapToGrid w:val="0"/>
            </w:pPr>
            <w:r w:rsidRPr="000A278E">
              <w:t>октябрь</w:t>
            </w:r>
          </w:p>
        </w:tc>
        <w:tc>
          <w:tcPr>
            <w:tcW w:w="940" w:type="pct"/>
          </w:tcPr>
          <w:p w:rsidR="00C05489" w:rsidRPr="000A278E" w:rsidRDefault="00C05489" w:rsidP="003F77B4">
            <w:pPr>
              <w:snapToGrid w:val="0"/>
            </w:pPr>
            <w:r w:rsidRPr="000A278E">
              <w:t xml:space="preserve">итоги адаптации, планирование </w:t>
            </w:r>
          </w:p>
        </w:tc>
        <w:tc>
          <w:tcPr>
            <w:tcW w:w="919" w:type="pct"/>
          </w:tcPr>
          <w:p w:rsidR="00C05489" w:rsidRPr="000A278E" w:rsidRDefault="00C05489" w:rsidP="003F77B4">
            <w:pPr>
              <w:snapToGrid w:val="0"/>
            </w:pPr>
            <w:r w:rsidRPr="000A278E">
              <w:t>Администрация, шк.</w:t>
            </w:r>
            <w:r w:rsidR="00B61F01">
              <w:t xml:space="preserve"> </w:t>
            </w:r>
            <w:r w:rsidRPr="000A278E">
              <w:t>специалисты</w:t>
            </w:r>
          </w:p>
        </w:tc>
      </w:tr>
      <w:tr w:rsidR="00C05489" w:rsidRPr="000A278E">
        <w:trPr>
          <w:trHeight w:val="826"/>
        </w:trPr>
        <w:tc>
          <w:tcPr>
            <w:tcW w:w="322" w:type="pct"/>
          </w:tcPr>
          <w:p w:rsidR="00C05489" w:rsidRPr="000A278E" w:rsidRDefault="00C05489" w:rsidP="003F77B4">
            <w:pPr>
              <w:snapToGrid w:val="0"/>
              <w:jc w:val="center"/>
            </w:pPr>
            <w:r w:rsidRPr="000A278E">
              <w:lastRenderedPageBreak/>
              <w:t>14</w:t>
            </w:r>
          </w:p>
        </w:tc>
        <w:tc>
          <w:tcPr>
            <w:tcW w:w="2185" w:type="pct"/>
          </w:tcPr>
          <w:p w:rsidR="00C05489" w:rsidRPr="000A278E" w:rsidRDefault="00C05489" w:rsidP="003F77B4">
            <w:pPr>
              <w:snapToGrid w:val="0"/>
              <w:jc w:val="both"/>
            </w:pPr>
            <w:r w:rsidRPr="000A278E">
              <w:t>Взаимопосещения учителями начальной и основной школы у</w:t>
            </w:r>
            <w:r w:rsidR="00B61F01">
              <w:t xml:space="preserve">роков и внеурочных мероприятий </w:t>
            </w:r>
            <w:r w:rsidRPr="000A278E">
              <w:t xml:space="preserve">в 4-5 классах. </w:t>
            </w:r>
          </w:p>
        </w:tc>
        <w:tc>
          <w:tcPr>
            <w:tcW w:w="635" w:type="pct"/>
          </w:tcPr>
          <w:p w:rsidR="00C05489" w:rsidRPr="000A278E" w:rsidRDefault="00C05489" w:rsidP="003F77B4">
            <w:pPr>
              <w:snapToGrid w:val="0"/>
              <w:jc w:val="center"/>
            </w:pPr>
            <w:r w:rsidRPr="000A278E">
              <w:t>В теч</w:t>
            </w:r>
            <w:r w:rsidR="00B61F01">
              <w:t>.</w:t>
            </w:r>
            <w:r w:rsidRPr="000A278E">
              <w:t xml:space="preserve"> года</w:t>
            </w:r>
          </w:p>
        </w:tc>
        <w:tc>
          <w:tcPr>
            <w:tcW w:w="940" w:type="pct"/>
          </w:tcPr>
          <w:p w:rsidR="00C05489" w:rsidRPr="000A278E" w:rsidRDefault="00B61F01" w:rsidP="003F77B4">
            <w:pPr>
              <w:snapToGrid w:val="0"/>
              <w:jc w:val="center"/>
            </w:pPr>
            <w:r>
              <w:t xml:space="preserve">Изучение инд. </w:t>
            </w:r>
            <w:r w:rsidR="00C05489" w:rsidRPr="000A278E">
              <w:t>особенностей</w:t>
            </w:r>
          </w:p>
        </w:tc>
        <w:tc>
          <w:tcPr>
            <w:tcW w:w="919" w:type="pct"/>
          </w:tcPr>
          <w:p w:rsidR="00C05489" w:rsidRPr="000A278E" w:rsidRDefault="00C05489" w:rsidP="003F77B4">
            <w:pPr>
              <w:snapToGrid w:val="0"/>
              <w:jc w:val="center"/>
            </w:pPr>
            <w:r w:rsidRPr="000A278E">
              <w:t>учителя</w:t>
            </w:r>
          </w:p>
        </w:tc>
      </w:tr>
      <w:tr w:rsidR="00C05489" w:rsidRPr="000A278E">
        <w:trPr>
          <w:trHeight w:val="826"/>
        </w:trPr>
        <w:tc>
          <w:tcPr>
            <w:tcW w:w="322" w:type="pct"/>
          </w:tcPr>
          <w:p w:rsidR="00C05489" w:rsidRPr="000A278E" w:rsidRDefault="00C05489" w:rsidP="003F77B4">
            <w:pPr>
              <w:snapToGrid w:val="0"/>
              <w:jc w:val="center"/>
            </w:pPr>
            <w:r w:rsidRPr="000A278E">
              <w:t>15</w:t>
            </w:r>
          </w:p>
        </w:tc>
        <w:tc>
          <w:tcPr>
            <w:tcW w:w="2185" w:type="pct"/>
          </w:tcPr>
          <w:p w:rsidR="00C05489" w:rsidRPr="000A278E" w:rsidRDefault="00C05489" w:rsidP="003F77B4">
            <w:pPr>
              <w:snapToGrid w:val="0"/>
              <w:jc w:val="both"/>
            </w:pPr>
            <w:r w:rsidRPr="000A278E">
              <w:t xml:space="preserve">Экскурсия будущих 5-классников в предметные кабинеты </w:t>
            </w:r>
          </w:p>
        </w:tc>
        <w:tc>
          <w:tcPr>
            <w:tcW w:w="635" w:type="pct"/>
          </w:tcPr>
          <w:p w:rsidR="00C05489" w:rsidRPr="000A278E" w:rsidRDefault="00C05489" w:rsidP="003F77B4">
            <w:pPr>
              <w:snapToGrid w:val="0"/>
              <w:jc w:val="center"/>
            </w:pPr>
            <w:r w:rsidRPr="000A278E">
              <w:t>апрель</w:t>
            </w:r>
          </w:p>
        </w:tc>
        <w:tc>
          <w:tcPr>
            <w:tcW w:w="940" w:type="pct"/>
          </w:tcPr>
          <w:p w:rsidR="00C05489" w:rsidRPr="000A278E" w:rsidRDefault="00C05489" w:rsidP="003F77B4">
            <w:pPr>
              <w:snapToGrid w:val="0"/>
              <w:jc w:val="center"/>
            </w:pPr>
            <w:r w:rsidRPr="000A278E">
              <w:t>преемственность</w:t>
            </w:r>
          </w:p>
        </w:tc>
        <w:tc>
          <w:tcPr>
            <w:tcW w:w="919" w:type="pct"/>
          </w:tcPr>
          <w:p w:rsidR="00C05489" w:rsidRPr="000A278E" w:rsidRDefault="00C05489" w:rsidP="003F77B4">
            <w:pPr>
              <w:snapToGrid w:val="0"/>
              <w:jc w:val="center"/>
            </w:pPr>
            <w:r w:rsidRPr="000A278E">
              <w:t>Администрация, учителя-предметники</w:t>
            </w:r>
          </w:p>
        </w:tc>
      </w:tr>
      <w:tr w:rsidR="00C05489" w:rsidRPr="000A278E">
        <w:trPr>
          <w:trHeight w:val="556"/>
        </w:trPr>
        <w:tc>
          <w:tcPr>
            <w:tcW w:w="322" w:type="pct"/>
          </w:tcPr>
          <w:p w:rsidR="00C05489" w:rsidRPr="000A278E" w:rsidRDefault="00C05489" w:rsidP="003F77B4">
            <w:pPr>
              <w:snapToGrid w:val="0"/>
              <w:jc w:val="center"/>
            </w:pPr>
            <w:r w:rsidRPr="000A278E">
              <w:t>16</w:t>
            </w:r>
          </w:p>
        </w:tc>
        <w:tc>
          <w:tcPr>
            <w:tcW w:w="2185" w:type="pct"/>
          </w:tcPr>
          <w:p w:rsidR="00C05489" w:rsidRPr="000A278E" w:rsidRDefault="00C05489" w:rsidP="003F77B4">
            <w:pPr>
              <w:snapToGrid w:val="0"/>
              <w:jc w:val="both"/>
            </w:pPr>
            <w:r w:rsidRPr="000A278E">
              <w:t>Консультации учителей 4-5 классов</w:t>
            </w:r>
          </w:p>
        </w:tc>
        <w:tc>
          <w:tcPr>
            <w:tcW w:w="635" w:type="pct"/>
          </w:tcPr>
          <w:p w:rsidR="00C05489" w:rsidRPr="000A278E" w:rsidRDefault="00C05489" w:rsidP="003F77B4">
            <w:pPr>
              <w:snapToGrid w:val="0"/>
              <w:jc w:val="center"/>
            </w:pPr>
            <w:r w:rsidRPr="000A278E">
              <w:t>В теч года</w:t>
            </w:r>
          </w:p>
        </w:tc>
        <w:tc>
          <w:tcPr>
            <w:tcW w:w="940" w:type="pct"/>
          </w:tcPr>
          <w:p w:rsidR="00C05489" w:rsidRPr="000A278E" w:rsidRDefault="00C05489" w:rsidP="003F77B4">
            <w:pPr>
              <w:snapToGrid w:val="0"/>
              <w:jc w:val="center"/>
            </w:pPr>
            <w:r w:rsidRPr="000A278E">
              <w:t>Повышение компетентности</w:t>
            </w:r>
          </w:p>
        </w:tc>
        <w:tc>
          <w:tcPr>
            <w:tcW w:w="919" w:type="pct"/>
          </w:tcPr>
          <w:p w:rsidR="00C05489" w:rsidRPr="000A278E" w:rsidRDefault="00C05489" w:rsidP="003F77B4">
            <w:pPr>
              <w:snapToGrid w:val="0"/>
              <w:jc w:val="center"/>
            </w:pPr>
            <w:r w:rsidRPr="000A278E">
              <w:t>администрация, руководитель МО</w:t>
            </w:r>
          </w:p>
        </w:tc>
      </w:tr>
    </w:tbl>
    <w:p w:rsidR="00B61F01" w:rsidRPr="000A278E" w:rsidRDefault="00B61F01" w:rsidP="002107F5">
      <w:pPr>
        <w:tabs>
          <w:tab w:val="left" w:pos="0"/>
        </w:tabs>
        <w:rPr>
          <w:b/>
        </w:rPr>
      </w:pPr>
    </w:p>
    <w:p w:rsidR="001A3CA5" w:rsidRPr="002107F5" w:rsidRDefault="001A3CA5" w:rsidP="00B61F01">
      <w:pPr>
        <w:tabs>
          <w:tab w:val="left" w:pos="0"/>
        </w:tabs>
        <w:ind w:firstLine="709"/>
        <w:jc w:val="center"/>
        <w:rPr>
          <w:b/>
          <w:sz w:val="26"/>
          <w:szCs w:val="26"/>
        </w:rPr>
      </w:pPr>
      <w:r w:rsidRPr="002107F5">
        <w:rPr>
          <w:b/>
          <w:sz w:val="26"/>
          <w:szCs w:val="26"/>
        </w:rPr>
        <w:t xml:space="preserve"> О</w:t>
      </w:r>
      <w:r w:rsidR="00C05489" w:rsidRPr="002107F5">
        <w:rPr>
          <w:b/>
          <w:sz w:val="26"/>
          <w:szCs w:val="26"/>
        </w:rPr>
        <w:t>рганизаци</w:t>
      </w:r>
      <w:r w:rsidRPr="002107F5">
        <w:rPr>
          <w:b/>
          <w:sz w:val="26"/>
          <w:szCs w:val="26"/>
        </w:rPr>
        <w:t>я</w:t>
      </w:r>
      <w:r w:rsidR="00C05489" w:rsidRPr="002107F5">
        <w:rPr>
          <w:b/>
          <w:sz w:val="26"/>
          <w:szCs w:val="26"/>
        </w:rPr>
        <w:t xml:space="preserve"> адаптационного периода в 10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752"/>
        <w:gridCol w:w="1467"/>
        <w:gridCol w:w="2670"/>
      </w:tblGrid>
      <w:tr w:rsidR="00C05489" w:rsidRPr="00C05489">
        <w:tc>
          <w:tcPr>
            <w:tcW w:w="0" w:type="auto"/>
            <w:tcBorders>
              <w:top w:val="single" w:sz="4" w:space="0" w:color="auto"/>
              <w:left w:val="single" w:sz="4" w:space="0" w:color="auto"/>
              <w:bottom w:val="single" w:sz="4" w:space="0" w:color="auto"/>
              <w:right w:val="single" w:sz="4" w:space="0" w:color="auto"/>
            </w:tcBorders>
          </w:tcPr>
          <w:p w:rsidR="00C05489" w:rsidRPr="004F7D76" w:rsidRDefault="00C05489" w:rsidP="00B61F01">
            <w:pPr>
              <w:jc w:val="center"/>
            </w:pPr>
            <w:r w:rsidRPr="004F7D76">
              <w:t>№</w:t>
            </w:r>
          </w:p>
        </w:tc>
        <w:tc>
          <w:tcPr>
            <w:tcW w:w="0" w:type="auto"/>
            <w:tcBorders>
              <w:top w:val="single" w:sz="4" w:space="0" w:color="auto"/>
              <w:left w:val="single" w:sz="4" w:space="0" w:color="auto"/>
              <w:bottom w:val="single" w:sz="4" w:space="0" w:color="auto"/>
              <w:right w:val="single" w:sz="4" w:space="0" w:color="auto"/>
            </w:tcBorders>
          </w:tcPr>
          <w:p w:rsidR="00C05489" w:rsidRPr="004F7D76" w:rsidRDefault="00C05489" w:rsidP="00B61F01">
            <w:r w:rsidRPr="004F7D76">
              <w:t>Мероприятие</w:t>
            </w:r>
          </w:p>
        </w:tc>
        <w:tc>
          <w:tcPr>
            <w:tcW w:w="0" w:type="auto"/>
            <w:tcBorders>
              <w:top w:val="single" w:sz="4" w:space="0" w:color="auto"/>
              <w:left w:val="single" w:sz="4" w:space="0" w:color="auto"/>
              <w:bottom w:val="single" w:sz="4" w:space="0" w:color="auto"/>
              <w:right w:val="single" w:sz="4" w:space="0" w:color="auto"/>
            </w:tcBorders>
          </w:tcPr>
          <w:p w:rsidR="00C05489" w:rsidRPr="004F7D76" w:rsidRDefault="00C05489" w:rsidP="00B61F01">
            <w:pPr>
              <w:jc w:val="center"/>
            </w:pPr>
            <w:r w:rsidRPr="004F7D76">
              <w:t>Сроки</w:t>
            </w:r>
          </w:p>
        </w:tc>
        <w:tc>
          <w:tcPr>
            <w:tcW w:w="0" w:type="auto"/>
            <w:tcBorders>
              <w:top w:val="single" w:sz="4" w:space="0" w:color="auto"/>
              <w:left w:val="single" w:sz="4" w:space="0" w:color="auto"/>
              <w:bottom w:val="single" w:sz="4" w:space="0" w:color="auto"/>
              <w:right w:val="single" w:sz="4" w:space="0" w:color="auto"/>
            </w:tcBorders>
          </w:tcPr>
          <w:p w:rsidR="00C05489" w:rsidRPr="004F7D76" w:rsidRDefault="00C05489" w:rsidP="00B61F01">
            <w:pPr>
              <w:jc w:val="center"/>
            </w:pPr>
            <w:r w:rsidRPr="004F7D76">
              <w:t>Ответственный</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1.</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 xml:space="preserve">Анализ </w:t>
            </w:r>
            <w:r w:rsidR="00B61F01">
              <w:t xml:space="preserve">состояния здоровья учащихся 10 </w:t>
            </w:r>
            <w:r w:rsidRPr="000A278E">
              <w:t>класса</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сентябрь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Медсестра</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2.</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Валео</w:t>
            </w:r>
            <w:r w:rsidR="00B61F01">
              <w:t>логический анализ расписания 10</w:t>
            </w:r>
            <w:r w:rsidRPr="000A278E">
              <w:t xml:space="preserve"> класс</w:t>
            </w:r>
            <w:r w:rsidR="00B61F01">
              <w:t>ов</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сентябрь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B61F01" w:rsidP="00B61F01">
            <w:pPr>
              <w:jc w:val="center"/>
            </w:pPr>
            <w:r>
              <w:t xml:space="preserve">Зам. директора по </w:t>
            </w:r>
            <w:r w:rsidR="001A3CA5" w:rsidRPr="000A278E">
              <w:t>УВР</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3.</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Психолого-педагогическое сопровождение по программе «Адаптация учащихся 10 класс</w:t>
            </w:r>
            <w:r w:rsidR="00B61F01">
              <w:t>ов</w:t>
            </w:r>
            <w:r w:rsidRPr="000A278E">
              <w:t>».</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сентябрь-октябрь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Психолог</w:t>
            </w:r>
          </w:p>
          <w:p w:rsidR="00C05489" w:rsidRPr="000A278E" w:rsidRDefault="001A3CA5" w:rsidP="00B61F01">
            <w:pPr>
              <w:jc w:val="center"/>
            </w:pPr>
            <w:r>
              <w:t xml:space="preserve"> </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5.</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Контроль за посещаемостью элективных курсов</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сентябрь-октябрь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B61F01" w:rsidP="00B61F01">
            <w:pPr>
              <w:jc w:val="center"/>
            </w:pPr>
            <w:r>
              <w:t xml:space="preserve">Зам. директора по </w:t>
            </w:r>
            <w:r w:rsidR="001A3CA5" w:rsidRPr="000A278E">
              <w:t xml:space="preserve">УВР </w:t>
            </w:r>
            <w:r w:rsidR="00C05489" w:rsidRPr="000A278E">
              <w:t>Кл. руководители</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6</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Посещение уроков, внеклассных мероприятий, классных часов.</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октябрь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t>администрация</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7</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Собеседование с активом классов</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октябрь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B61F01" w:rsidP="00B61F01">
            <w:pPr>
              <w:jc w:val="center"/>
            </w:pPr>
            <w:r>
              <w:t xml:space="preserve">Зам. директора по </w:t>
            </w:r>
            <w:r w:rsidR="001A3CA5" w:rsidRPr="000A278E">
              <w:t>ВР</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8</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Проверка ведения дневников</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октябрь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B61F01" w:rsidP="00B61F01">
            <w:pPr>
              <w:jc w:val="center"/>
            </w:pPr>
            <w:r>
              <w:t xml:space="preserve">Зам. директора по </w:t>
            </w:r>
            <w:r w:rsidR="001A3CA5" w:rsidRPr="000A278E">
              <w:t>УВР</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9</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Анализ контрольных работ по русскому языку и математике по текстам Департамента образования</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октябрь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B61F01" w:rsidP="00B61F01">
            <w:pPr>
              <w:jc w:val="center"/>
            </w:pPr>
            <w:r>
              <w:t xml:space="preserve">Зам. директора по </w:t>
            </w:r>
            <w:r w:rsidR="001A3CA5" w:rsidRPr="000A278E">
              <w:t>УВР</w:t>
            </w:r>
            <w:r w:rsidR="00C05489" w:rsidRPr="000A278E">
              <w:t>,</w:t>
            </w:r>
          </w:p>
          <w:p w:rsidR="00C05489" w:rsidRPr="000A278E" w:rsidRDefault="00C05489" w:rsidP="00B61F01">
            <w:pPr>
              <w:jc w:val="center"/>
            </w:pPr>
            <w:r w:rsidRPr="000A278E">
              <w:t>учителя-предметники</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10</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ПМПК «Ито</w:t>
            </w:r>
            <w:r w:rsidR="00B61F01">
              <w:t>ги адаптационного периода в 10</w:t>
            </w:r>
            <w:r w:rsidRPr="000A278E">
              <w:t xml:space="preserve"> классах»</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октябрь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B61F01" w:rsidP="00B61F01">
            <w:pPr>
              <w:jc w:val="center"/>
            </w:pPr>
            <w:r>
              <w:t>Зам. директора по У</w:t>
            </w:r>
            <w:r w:rsidR="001A3CA5" w:rsidRPr="000A278E">
              <w:t>ВР</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11</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Анкетирование учащихся и родителей по итогам адаптационного периода</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октябрь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B61F01" w:rsidP="00B61F01">
            <w:pPr>
              <w:jc w:val="center"/>
            </w:pPr>
            <w:r>
              <w:t>Зам. директора по У</w:t>
            </w:r>
            <w:r w:rsidR="001A3CA5" w:rsidRPr="000A278E">
              <w:t>ВР</w:t>
            </w:r>
          </w:p>
        </w:tc>
      </w:tr>
      <w:tr w:rsidR="00C05489" w:rsidRPr="000A278E">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12</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r w:rsidRPr="000A278E">
              <w:t>Собрание родителей «Итоги адаптационного периода»</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C05489" w:rsidP="00B61F01">
            <w:pPr>
              <w:jc w:val="center"/>
            </w:pPr>
            <w:r w:rsidRPr="000A278E">
              <w:t>ноябрь</w:t>
            </w:r>
          </w:p>
        </w:tc>
        <w:tc>
          <w:tcPr>
            <w:tcW w:w="0" w:type="auto"/>
            <w:tcBorders>
              <w:top w:val="single" w:sz="4" w:space="0" w:color="auto"/>
              <w:left w:val="single" w:sz="4" w:space="0" w:color="auto"/>
              <w:bottom w:val="single" w:sz="4" w:space="0" w:color="auto"/>
              <w:right w:val="single" w:sz="4" w:space="0" w:color="auto"/>
            </w:tcBorders>
          </w:tcPr>
          <w:p w:rsidR="00C05489" w:rsidRPr="000A278E" w:rsidRDefault="00B61F01" w:rsidP="00B61F01">
            <w:pPr>
              <w:jc w:val="center"/>
            </w:pPr>
            <w:r>
              <w:t xml:space="preserve">Зам. директора по </w:t>
            </w:r>
            <w:r w:rsidR="001A3CA5" w:rsidRPr="000A278E">
              <w:t xml:space="preserve">УВР </w:t>
            </w:r>
            <w:r w:rsidR="00C05489" w:rsidRPr="000A278E">
              <w:t>Кл. руководители</w:t>
            </w:r>
          </w:p>
        </w:tc>
      </w:tr>
    </w:tbl>
    <w:p w:rsidR="00C45D6E" w:rsidRDefault="00C45D6E" w:rsidP="00A04FBE">
      <w:pPr>
        <w:tabs>
          <w:tab w:val="left" w:pos="0"/>
        </w:tabs>
        <w:ind w:firstLine="709"/>
      </w:pPr>
    </w:p>
    <w:p w:rsidR="004F7D76" w:rsidRPr="002107F5" w:rsidRDefault="004F7D76" w:rsidP="00B61F01">
      <w:pPr>
        <w:numPr>
          <w:ilvl w:val="1"/>
          <w:numId w:val="6"/>
        </w:numPr>
        <w:tabs>
          <w:tab w:val="left" w:pos="0"/>
        </w:tabs>
        <w:ind w:firstLine="709"/>
        <w:jc w:val="center"/>
        <w:rPr>
          <w:b/>
          <w:sz w:val="26"/>
          <w:szCs w:val="26"/>
        </w:rPr>
      </w:pPr>
      <w:r w:rsidRPr="002107F5">
        <w:rPr>
          <w:b/>
          <w:sz w:val="26"/>
          <w:szCs w:val="26"/>
        </w:rPr>
        <w:t>П</w:t>
      </w:r>
      <w:r w:rsidR="00C45D6E" w:rsidRPr="002107F5">
        <w:rPr>
          <w:b/>
          <w:sz w:val="26"/>
          <w:szCs w:val="26"/>
        </w:rPr>
        <w:t>одготовк</w:t>
      </w:r>
      <w:r w:rsidRPr="002107F5">
        <w:rPr>
          <w:b/>
          <w:sz w:val="26"/>
          <w:szCs w:val="26"/>
        </w:rPr>
        <w:t>а</w:t>
      </w:r>
      <w:r w:rsidR="00C45D6E" w:rsidRPr="002107F5">
        <w:rPr>
          <w:b/>
          <w:sz w:val="26"/>
          <w:szCs w:val="26"/>
        </w:rPr>
        <w:t xml:space="preserve"> к итоговой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607"/>
        <w:gridCol w:w="1379"/>
        <w:gridCol w:w="1903"/>
      </w:tblGrid>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4F7D76" w:rsidRDefault="00C45D6E" w:rsidP="00B61F01">
            <w:pPr>
              <w:jc w:val="center"/>
            </w:pPr>
            <w:r w:rsidRPr="004F7D76">
              <w:t>№</w:t>
            </w:r>
          </w:p>
        </w:tc>
        <w:tc>
          <w:tcPr>
            <w:tcW w:w="0" w:type="auto"/>
            <w:tcBorders>
              <w:top w:val="single" w:sz="4" w:space="0" w:color="auto"/>
              <w:left w:val="single" w:sz="4" w:space="0" w:color="auto"/>
              <w:bottom w:val="single" w:sz="4" w:space="0" w:color="auto"/>
              <w:right w:val="single" w:sz="4" w:space="0" w:color="auto"/>
            </w:tcBorders>
          </w:tcPr>
          <w:p w:rsidR="00C45D6E" w:rsidRPr="004F7D76" w:rsidRDefault="00C45D6E" w:rsidP="00B61F01">
            <w:pPr>
              <w:jc w:val="center"/>
            </w:pPr>
            <w:r w:rsidRPr="004F7D76">
              <w:t>Мероприятие</w:t>
            </w:r>
          </w:p>
        </w:tc>
        <w:tc>
          <w:tcPr>
            <w:tcW w:w="0" w:type="auto"/>
            <w:tcBorders>
              <w:top w:val="single" w:sz="4" w:space="0" w:color="auto"/>
              <w:left w:val="single" w:sz="4" w:space="0" w:color="auto"/>
              <w:bottom w:val="single" w:sz="4" w:space="0" w:color="auto"/>
              <w:right w:val="single" w:sz="4" w:space="0" w:color="auto"/>
            </w:tcBorders>
          </w:tcPr>
          <w:p w:rsidR="00C45D6E" w:rsidRPr="004F7D76" w:rsidRDefault="00C45D6E" w:rsidP="00B61F01">
            <w:pPr>
              <w:jc w:val="center"/>
            </w:pPr>
            <w:r w:rsidRPr="004F7D76">
              <w:t>Сроки</w:t>
            </w:r>
          </w:p>
        </w:tc>
        <w:tc>
          <w:tcPr>
            <w:tcW w:w="0" w:type="auto"/>
            <w:tcBorders>
              <w:top w:val="single" w:sz="4" w:space="0" w:color="auto"/>
              <w:left w:val="single" w:sz="4" w:space="0" w:color="auto"/>
              <w:bottom w:val="single" w:sz="4" w:space="0" w:color="auto"/>
              <w:right w:val="single" w:sz="4" w:space="0" w:color="auto"/>
            </w:tcBorders>
          </w:tcPr>
          <w:p w:rsidR="00C45D6E" w:rsidRPr="004F7D76" w:rsidRDefault="00C45D6E" w:rsidP="00B61F01">
            <w:pPr>
              <w:jc w:val="center"/>
            </w:pPr>
            <w:r w:rsidRPr="004F7D76">
              <w:t>Ответственный</w:t>
            </w:r>
          </w:p>
        </w:tc>
      </w:tr>
      <w:tr w:rsidR="00C45D6E" w:rsidRPr="000A278E">
        <w:tc>
          <w:tcPr>
            <w:tcW w:w="0" w:type="auto"/>
            <w:gridSpan w:val="4"/>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Организационная работа.</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1</w:t>
            </w:r>
          </w:p>
        </w:tc>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rPr>
                <w:b/>
              </w:rPr>
            </w:pPr>
            <w:r w:rsidRPr="000A278E">
              <w:t>Размещение информации для учащихся и родителей на стенде «Готовимся к ОГЭ и ЕГЭ», на школьном сайте</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Постоянно</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2</w:t>
            </w:r>
          </w:p>
        </w:tc>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rPr>
                <w:b/>
              </w:rPr>
            </w:pPr>
            <w:r w:rsidRPr="000A278E">
              <w:t>Подбор материалов и публикаций по организации ОГЭ и ЕГЭ</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 xml:space="preserve">Постоянно </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4F7D76" w:rsidP="00B61F01">
            <w:pPr>
              <w:jc w:val="center"/>
            </w:pPr>
            <w:r>
              <w:t>библиотекарь</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3</w:t>
            </w:r>
          </w:p>
        </w:tc>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rPr>
                <w:b/>
              </w:rPr>
            </w:pPr>
            <w:r w:rsidRPr="000A278E">
              <w:t>Сбор копий паспор</w:t>
            </w:r>
            <w:r w:rsidR="00B61F01">
              <w:t xml:space="preserve">тов учащихся 9-х, </w:t>
            </w:r>
            <w:r w:rsidRPr="000A278E">
              <w:t>11-х классов. Подготовка электронной базы данных.</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Декабрь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4</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 xml:space="preserve">Сбор заявлений учащихся о </w:t>
            </w:r>
            <w:r w:rsidR="00B61F01">
              <w:t xml:space="preserve">выборе экзаменов в форме ОГЭ и </w:t>
            </w:r>
            <w:r w:rsidRPr="000A278E">
              <w:t>ЕГЭ.</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До 1 марта</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5</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r>
              <w:t xml:space="preserve">Собрание </w:t>
            </w:r>
            <w:r w:rsidR="00C45D6E" w:rsidRPr="000A278E">
              <w:t xml:space="preserve">учащихся «Особенности государственной итоговой аттестации учащихся 9-х, 11-х классов. </w:t>
            </w:r>
            <w:r w:rsidR="00C45D6E" w:rsidRPr="000A278E">
              <w:lastRenderedPageBreak/>
              <w:t>Психологические особенности подготовки к ОГЭ и ЕГЭ».</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lastRenderedPageBreak/>
              <w:t>Январь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 xml:space="preserve">УВР </w:t>
            </w:r>
            <w:r w:rsidR="00C45D6E" w:rsidRPr="000A278E">
              <w:t>психолог</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lastRenderedPageBreak/>
              <w:t>6</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Родительские собрания «Особенности государственной (итоговой) аттестации учащихся 9-х, 11-х классов. Психологические особенности подготовки к ОГЭ и ЕГЭ». Оформление проколов</w:t>
            </w:r>
            <w:r>
              <w:t xml:space="preserve"> </w:t>
            </w:r>
            <w:r w:rsidRPr="000A278E">
              <w:t>родительских собраний и листа ознакомления с нормативными документами.</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Январь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 xml:space="preserve">УВР </w:t>
            </w:r>
            <w:r w:rsidR="00C45D6E" w:rsidRPr="000A278E">
              <w:t>психолог</w:t>
            </w:r>
          </w:p>
        </w:tc>
      </w:tr>
      <w:tr w:rsidR="00B61F01" w:rsidRPr="000A278E">
        <w:tc>
          <w:tcPr>
            <w:tcW w:w="0" w:type="auto"/>
            <w:tcBorders>
              <w:top w:val="single" w:sz="4" w:space="0" w:color="auto"/>
              <w:left w:val="single" w:sz="4" w:space="0" w:color="auto"/>
              <w:bottom w:val="single" w:sz="4" w:space="0" w:color="auto"/>
              <w:right w:val="single" w:sz="4" w:space="0" w:color="auto"/>
            </w:tcBorders>
          </w:tcPr>
          <w:p w:rsidR="00B61F01" w:rsidRPr="00C45D6E" w:rsidRDefault="00B61F01" w:rsidP="00B61F01">
            <w:pPr>
              <w:jc w:val="center"/>
              <w:rPr>
                <w:b/>
              </w:rPr>
            </w:pPr>
            <w:r w:rsidRPr="00C45D6E">
              <w:rPr>
                <w:b/>
              </w:rPr>
              <w:t>7</w:t>
            </w:r>
          </w:p>
        </w:tc>
        <w:tc>
          <w:tcPr>
            <w:tcW w:w="0" w:type="auto"/>
            <w:tcBorders>
              <w:top w:val="single" w:sz="4" w:space="0" w:color="auto"/>
              <w:left w:val="single" w:sz="4" w:space="0" w:color="auto"/>
              <w:bottom w:val="single" w:sz="4" w:space="0" w:color="auto"/>
              <w:right w:val="single" w:sz="4" w:space="0" w:color="auto"/>
            </w:tcBorders>
          </w:tcPr>
          <w:p w:rsidR="00B61F01" w:rsidRPr="000A278E" w:rsidRDefault="00B61F01" w:rsidP="00B61F01">
            <w:r w:rsidRPr="000A278E">
              <w:t>Ознакомление учителей с нормативной базой государственной итоговой аттестации</w:t>
            </w:r>
          </w:p>
        </w:tc>
        <w:tc>
          <w:tcPr>
            <w:tcW w:w="0" w:type="auto"/>
            <w:tcBorders>
              <w:top w:val="single" w:sz="4" w:space="0" w:color="auto"/>
              <w:left w:val="single" w:sz="4" w:space="0" w:color="auto"/>
              <w:bottom w:val="single" w:sz="4" w:space="0" w:color="auto"/>
              <w:right w:val="single" w:sz="4" w:space="0" w:color="auto"/>
            </w:tcBorders>
          </w:tcPr>
          <w:p w:rsidR="00B61F01" w:rsidRPr="000A278E" w:rsidRDefault="00B61F01" w:rsidP="00B61F01">
            <w:pPr>
              <w:jc w:val="center"/>
            </w:pPr>
            <w:r w:rsidRPr="000A278E">
              <w:t>Январь</w:t>
            </w:r>
          </w:p>
        </w:tc>
        <w:tc>
          <w:tcPr>
            <w:tcW w:w="0" w:type="auto"/>
            <w:tcBorders>
              <w:top w:val="single" w:sz="4" w:space="0" w:color="auto"/>
              <w:left w:val="single" w:sz="4" w:space="0" w:color="auto"/>
              <w:bottom w:val="single" w:sz="4" w:space="0" w:color="auto"/>
              <w:right w:val="single" w:sz="4" w:space="0" w:color="auto"/>
            </w:tcBorders>
          </w:tcPr>
          <w:p w:rsidR="00B61F01" w:rsidRPr="000A278E" w:rsidRDefault="00B61F01" w:rsidP="00B61F01">
            <w:pPr>
              <w:jc w:val="center"/>
            </w:pPr>
            <w:r>
              <w:t xml:space="preserve">Зам. директора по </w:t>
            </w:r>
            <w:r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8</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Административные планерки по вопросам подготовки, проведения и анализа результатов ОГЭ и ЕГЭ.</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Январь</w:t>
            </w:r>
          </w:p>
          <w:p w:rsidR="00C45D6E" w:rsidRDefault="00C45D6E" w:rsidP="00B61F01">
            <w:pPr>
              <w:jc w:val="center"/>
            </w:pPr>
            <w:r w:rsidRPr="000A278E">
              <w:t>Март</w:t>
            </w:r>
          </w:p>
          <w:p w:rsidR="00C45D6E" w:rsidRPr="000A278E" w:rsidRDefault="00C45D6E" w:rsidP="00B61F01">
            <w:pPr>
              <w:jc w:val="center"/>
            </w:pPr>
            <w:r>
              <w:t xml:space="preserve"> </w:t>
            </w:r>
            <w:r w:rsidRPr="000A278E">
              <w:t>Май</w:t>
            </w:r>
          </w:p>
          <w:p w:rsidR="00C45D6E" w:rsidRPr="00C45D6E" w:rsidRDefault="00C45D6E" w:rsidP="00B61F01">
            <w:pPr>
              <w:jc w:val="center"/>
              <w:rPr>
                <w:b/>
              </w:rPr>
            </w:pPr>
            <w:r w:rsidRPr="000A278E">
              <w:t>Июнь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Д</w:t>
            </w:r>
            <w:r w:rsidR="004F7D76">
              <w:t>иректор</w:t>
            </w:r>
            <w:r>
              <w:t xml:space="preserve"> </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9</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Организация индивидуальных консультаций для учащихся 9-х, 11-х классов по русскому языку и математике.</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В течение года</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10</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r>
              <w:t xml:space="preserve">Оформление пропусков на </w:t>
            </w:r>
            <w:r w:rsidR="00C45D6E" w:rsidRPr="000A278E">
              <w:t>ЕГЭ. Инструктажи с учителями, задействованными в проведении ОГЭ и ЕГЭ</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Май</w:t>
            </w:r>
          </w:p>
        </w:tc>
        <w:tc>
          <w:tcPr>
            <w:tcW w:w="0" w:type="auto"/>
            <w:tcBorders>
              <w:top w:val="single" w:sz="4" w:space="0" w:color="auto"/>
              <w:left w:val="single" w:sz="4" w:space="0" w:color="auto"/>
              <w:bottom w:val="single" w:sz="4" w:space="0" w:color="auto"/>
              <w:right w:val="single" w:sz="4" w:space="0" w:color="auto"/>
            </w:tcBorders>
          </w:tcPr>
          <w:p w:rsidR="00B61F01" w:rsidRDefault="00B61F01" w:rsidP="00B61F01">
            <w:pPr>
              <w:jc w:val="center"/>
            </w:pPr>
            <w:r>
              <w:t xml:space="preserve">Зам. директора по </w:t>
            </w:r>
            <w:r w:rsidR="004F7D76" w:rsidRPr="000A278E">
              <w:t xml:space="preserve">УВР </w:t>
            </w:r>
          </w:p>
          <w:p w:rsidR="00C45D6E" w:rsidRPr="000A278E" w:rsidRDefault="00C45D6E" w:rsidP="00B61F01">
            <w:pPr>
              <w:jc w:val="center"/>
            </w:pPr>
            <w:r w:rsidRPr="000A278E">
              <w:t>Кл. рук.</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11</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Получение протоколов результатов ОГЭ и ЕГЭ, ознакомление всех выпускников-участников ОГЭ и ЕГЭ с протоколами экзаменов в течение 1-2 дней</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Май-июнь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12</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Организация проведения апелляций: разъясн</w:t>
            </w:r>
            <w:r w:rsidR="00B61F01">
              <w:t>ение порядка подачи заявлений (</w:t>
            </w:r>
            <w:r w:rsidRPr="000A278E">
              <w:t>время, место, сроки)</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После экзамена</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13</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 xml:space="preserve">Организация участия выпускников в ОГЭ и ЕГЭ в резервные сроки </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Июнь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14</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Проведение педагогического совета по результатам ОГЭ и ЕГЭ. Анализ, проблемы, задачи и пути решения.</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Июнь-начало июля</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Д</w:t>
            </w:r>
            <w:r w:rsidR="004F7D76">
              <w:t>иректор</w:t>
            </w:r>
            <w:r>
              <w:t xml:space="preserve"> </w:t>
            </w:r>
          </w:p>
        </w:tc>
      </w:tr>
      <w:tr w:rsidR="00C45D6E" w:rsidRPr="000A278E">
        <w:tc>
          <w:tcPr>
            <w:tcW w:w="0" w:type="auto"/>
            <w:gridSpan w:val="4"/>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2. Организация промежуточного контроля:</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1</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snapToGrid w:val="0"/>
            </w:pPr>
            <w:r w:rsidRPr="000A278E">
              <w:t>- Система работы учителей математики по освоению государственного стандарта.</w:t>
            </w:r>
          </w:p>
          <w:p w:rsidR="00C45D6E" w:rsidRPr="000A278E" w:rsidRDefault="00C45D6E" w:rsidP="00B61F01">
            <w:pPr>
              <w:snapToGrid w:val="0"/>
            </w:pPr>
            <w:r w:rsidRPr="000A278E">
              <w:t>- Система работы учителей русского языка по освоению государственного стандарта.</w:t>
            </w:r>
          </w:p>
          <w:p w:rsidR="00C45D6E" w:rsidRPr="000A278E" w:rsidRDefault="00C45D6E" w:rsidP="00B61F01">
            <w:r w:rsidRPr="000A278E">
              <w:t>- Подготовка к государственной итоговой аттестации учащихся 9,11-х классов.</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Октябрь</w:t>
            </w:r>
          </w:p>
          <w:p w:rsidR="00C45D6E" w:rsidRPr="000A278E" w:rsidRDefault="00C45D6E" w:rsidP="00B61F01">
            <w:pPr>
              <w:jc w:val="center"/>
            </w:pPr>
          </w:p>
          <w:p w:rsidR="00C45D6E" w:rsidRPr="000A278E" w:rsidRDefault="00C45D6E" w:rsidP="00B61F01">
            <w:pPr>
              <w:jc w:val="center"/>
            </w:pPr>
            <w:r w:rsidRPr="000A278E">
              <w:t>Ноябрь</w:t>
            </w:r>
          </w:p>
          <w:p w:rsidR="00C45D6E" w:rsidRPr="000A278E" w:rsidRDefault="00C45D6E" w:rsidP="00B61F01">
            <w:pPr>
              <w:jc w:val="center"/>
            </w:pPr>
          </w:p>
          <w:p w:rsidR="00C45D6E" w:rsidRPr="000A278E" w:rsidRDefault="00C45D6E" w:rsidP="00B61F01">
            <w:pPr>
              <w:jc w:val="center"/>
            </w:pPr>
            <w:r w:rsidRPr="000A278E">
              <w:t>Январь, апрель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4F7D76" w:rsidP="00B61F01">
            <w:pPr>
              <w:jc w:val="center"/>
            </w:pPr>
            <w:r w:rsidRPr="000A278E">
              <w:t>Зам. директора п</w:t>
            </w:r>
            <w:r w:rsidR="00B61F01">
              <w:t xml:space="preserve">о </w:t>
            </w:r>
            <w:r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2</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Организация подготовки учащихся к ОГЭ и ЕГЭ (совещание)</w:t>
            </w:r>
          </w:p>
        </w:tc>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0A278E">
              <w:t>Январь</w:t>
            </w:r>
          </w:p>
        </w:tc>
        <w:tc>
          <w:tcPr>
            <w:tcW w:w="0" w:type="auto"/>
            <w:tcBorders>
              <w:top w:val="single" w:sz="4" w:space="0" w:color="auto"/>
              <w:left w:val="single" w:sz="4" w:space="0" w:color="auto"/>
              <w:bottom w:val="single" w:sz="4" w:space="0" w:color="auto"/>
              <w:right w:val="single" w:sz="4" w:space="0" w:color="auto"/>
            </w:tcBorders>
          </w:tcPr>
          <w:p w:rsidR="00C45D6E" w:rsidRPr="00C45D6E" w:rsidRDefault="00B61F01" w:rsidP="00B61F01">
            <w:pPr>
              <w:jc w:val="center"/>
              <w:rPr>
                <w:b/>
              </w:rP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3</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snapToGrid w:val="0"/>
            </w:pPr>
            <w:r w:rsidRPr="000A278E">
              <w:t>- Подготовка к государственной итоговой аттестации учащихся 9,11-х классов (посещение уроков)</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Январь, апрель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4</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Контроль прохождения программ в 9-х, 11-х классах.</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Ноябрь</w:t>
            </w:r>
          </w:p>
          <w:p w:rsidR="00C45D6E" w:rsidRPr="000A278E" w:rsidRDefault="00C45D6E" w:rsidP="00B61F01">
            <w:pPr>
              <w:jc w:val="center"/>
            </w:pPr>
            <w:r w:rsidRPr="000A278E">
              <w:t>Январь</w:t>
            </w:r>
          </w:p>
          <w:p w:rsidR="00C45D6E" w:rsidRDefault="00C45D6E" w:rsidP="00B61F01">
            <w:pPr>
              <w:jc w:val="center"/>
            </w:pPr>
            <w:r w:rsidRPr="000A278E">
              <w:t>Март</w:t>
            </w:r>
          </w:p>
          <w:p w:rsidR="00C45D6E" w:rsidRPr="00C45D6E" w:rsidRDefault="00C45D6E" w:rsidP="00B61F01">
            <w:pPr>
              <w:jc w:val="center"/>
              <w:rPr>
                <w:b/>
              </w:rPr>
            </w:pPr>
            <w:r>
              <w:t xml:space="preserve"> </w:t>
            </w:r>
            <w:r w:rsidRPr="000A278E">
              <w:t>Май</w:t>
            </w:r>
          </w:p>
        </w:tc>
        <w:tc>
          <w:tcPr>
            <w:tcW w:w="0" w:type="auto"/>
            <w:tcBorders>
              <w:top w:val="single" w:sz="4" w:space="0" w:color="auto"/>
              <w:left w:val="single" w:sz="4" w:space="0" w:color="auto"/>
              <w:bottom w:val="single" w:sz="4" w:space="0" w:color="auto"/>
              <w:right w:val="single" w:sz="4" w:space="0" w:color="auto"/>
            </w:tcBorders>
          </w:tcPr>
          <w:p w:rsidR="00C45D6E" w:rsidRPr="00C45D6E" w:rsidRDefault="00B61F01" w:rsidP="00B61F01">
            <w:pPr>
              <w:jc w:val="center"/>
              <w:rPr>
                <w:b/>
              </w:rP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5</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Подготовка к государственной (итоговой)</w:t>
            </w:r>
            <w:r w:rsidR="00B61F01">
              <w:t xml:space="preserve"> аттестации учащихся 9-х, 11-х </w:t>
            </w:r>
            <w:r w:rsidRPr="000A278E">
              <w:t>классов (совещание)</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Март</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6</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Школьный репетиционный ОГЭ и ЕГЭ по русскому языку и математике (отработка процедуры проведения экзамена, анализ результатов))</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Март</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lastRenderedPageBreak/>
              <w:t>7</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Городской пробный ОГЭ по математике (анализ результатов)</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Апрель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gridSpan w:val="4"/>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3. Методическая работа:</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1</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Заседания методических объединений учителей-предметников «Приемы и методы работы, используемые при подготовке учащихся к сдаче ОГЭ и ЕГЭ»</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Ноябрь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2</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Консультации для учащихся «Предупреждение типичных ошибок в заполнении бланков».</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Февраль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r w:rsidR="00C45D6E" w:rsidRPr="000A278E">
        <w:tc>
          <w:tcPr>
            <w:tcW w:w="0" w:type="auto"/>
            <w:tcBorders>
              <w:top w:val="single" w:sz="4" w:space="0" w:color="auto"/>
              <w:left w:val="single" w:sz="4" w:space="0" w:color="auto"/>
              <w:bottom w:val="single" w:sz="4" w:space="0" w:color="auto"/>
              <w:right w:val="single" w:sz="4" w:space="0" w:color="auto"/>
            </w:tcBorders>
          </w:tcPr>
          <w:p w:rsidR="00C45D6E" w:rsidRPr="00C45D6E" w:rsidRDefault="00C45D6E" w:rsidP="00B61F01">
            <w:pPr>
              <w:jc w:val="center"/>
              <w:rPr>
                <w:b/>
              </w:rPr>
            </w:pPr>
            <w:r w:rsidRPr="00C45D6E">
              <w:rPr>
                <w:b/>
              </w:rPr>
              <w:t>3</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r w:rsidRPr="000A278E">
              <w:t>Совещание «Педагогические условия обеспечения качества проведения итоговой аттестации в форме ОГЭ и ЕГЭ»</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C45D6E" w:rsidP="00B61F01">
            <w:pPr>
              <w:jc w:val="center"/>
            </w:pPr>
            <w:r w:rsidRPr="000A278E">
              <w:t>Февраль</w:t>
            </w:r>
          </w:p>
        </w:tc>
        <w:tc>
          <w:tcPr>
            <w:tcW w:w="0" w:type="auto"/>
            <w:tcBorders>
              <w:top w:val="single" w:sz="4" w:space="0" w:color="auto"/>
              <w:left w:val="single" w:sz="4" w:space="0" w:color="auto"/>
              <w:bottom w:val="single" w:sz="4" w:space="0" w:color="auto"/>
              <w:right w:val="single" w:sz="4" w:space="0" w:color="auto"/>
            </w:tcBorders>
          </w:tcPr>
          <w:p w:rsidR="00C45D6E" w:rsidRPr="000A278E" w:rsidRDefault="00B61F01" w:rsidP="00B61F01">
            <w:pPr>
              <w:jc w:val="center"/>
            </w:pPr>
            <w:r>
              <w:t xml:space="preserve">Зам. директора по </w:t>
            </w:r>
            <w:r w:rsidR="004F7D76" w:rsidRPr="000A278E">
              <w:t>УВР</w:t>
            </w:r>
          </w:p>
        </w:tc>
      </w:tr>
    </w:tbl>
    <w:p w:rsidR="00C45D6E" w:rsidRPr="00903FCE" w:rsidRDefault="00C45D6E" w:rsidP="00A04FBE">
      <w:pPr>
        <w:tabs>
          <w:tab w:val="left" w:pos="0"/>
        </w:tabs>
        <w:ind w:firstLine="709"/>
      </w:pPr>
      <w:r>
        <w:t>* Допустима коррекция тематики мероприятий в течение планового периода</w:t>
      </w:r>
    </w:p>
    <w:p w:rsidR="004A565D" w:rsidRDefault="004A565D" w:rsidP="002107F5">
      <w:pPr>
        <w:tabs>
          <w:tab w:val="left" w:pos="0"/>
        </w:tabs>
        <w:ind w:firstLine="709"/>
        <w:jc w:val="center"/>
        <w:rPr>
          <w:b/>
          <w:u w:val="single"/>
        </w:rPr>
      </w:pPr>
    </w:p>
    <w:p w:rsidR="000B1A66" w:rsidRPr="002107F5" w:rsidRDefault="008622BF" w:rsidP="002107F5">
      <w:pPr>
        <w:pStyle w:val="2"/>
        <w:spacing w:before="0" w:after="0"/>
        <w:jc w:val="center"/>
        <w:rPr>
          <w:rFonts w:ascii="Times New Roman" w:hAnsi="Times New Roman" w:cs="Times New Roman"/>
          <w:sz w:val="26"/>
          <w:szCs w:val="26"/>
        </w:rPr>
      </w:pPr>
      <w:bookmarkStart w:id="29" w:name="_Toc451165178"/>
      <w:r w:rsidRPr="002107F5">
        <w:rPr>
          <w:rFonts w:ascii="Times New Roman" w:hAnsi="Times New Roman" w:cs="Times New Roman"/>
          <w:sz w:val="26"/>
          <w:szCs w:val="26"/>
        </w:rPr>
        <w:t>4.2</w:t>
      </w:r>
      <w:r w:rsidR="00AE7363" w:rsidRPr="002107F5">
        <w:rPr>
          <w:rFonts w:ascii="Times New Roman" w:hAnsi="Times New Roman" w:cs="Times New Roman"/>
          <w:sz w:val="26"/>
          <w:szCs w:val="26"/>
        </w:rPr>
        <w:t xml:space="preserve">. </w:t>
      </w:r>
      <w:r w:rsidR="00872685" w:rsidRPr="002107F5">
        <w:rPr>
          <w:rFonts w:ascii="Times New Roman" w:hAnsi="Times New Roman" w:cs="Times New Roman"/>
          <w:sz w:val="26"/>
          <w:szCs w:val="26"/>
        </w:rPr>
        <w:t>Профильное и предпрофильное образование на 2, 3 уровнях обучения</w:t>
      </w:r>
      <w:bookmarkEnd w:id="29"/>
    </w:p>
    <w:p w:rsidR="009827DB" w:rsidRPr="002107F5" w:rsidRDefault="009827DB" w:rsidP="002107F5">
      <w:pPr>
        <w:tabs>
          <w:tab w:val="left" w:pos="0"/>
        </w:tabs>
        <w:ind w:firstLine="709"/>
        <w:jc w:val="both"/>
        <w:rPr>
          <w:b/>
          <w:sz w:val="26"/>
          <w:szCs w:val="26"/>
        </w:rPr>
      </w:pPr>
    </w:p>
    <w:p w:rsidR="0096750A" w:rsidRPr="002107F5" w:rsidRDefault="0096750A" w:rsidP="002107F5">
      <w:pPr>
        <w:pStyle w:val="a8"/>
        <w:tabs>
          <w:tab w:val="left" w:pos="0"/>
        </w:tabs>
        <w:spacing w:before="0" w:beforeAutospacing="0" w:after="0" w:afterAutospacing="0"/>
        <w:ind w:firstLine="709"/>
        <w:rPr>
          <w:b/>
          <w:bCs/>
          <w:sz w:val="26"/>
          <w:szCs w:val="26"/>
        </w:rPr>
      </w:pPr>
      <w:r w:rsidRPr="002107F5">
        <w:rPr>
          <w:b/>
          <w:bCs/>
          <w:sz w:val="26"/>
          <w:szCs w:val="26"/>
        </w:rPr>
        <w:t>Основные задачи предпрофильной подготовки и профильного обучения:</w:t>
      </w:r>
    </w:p>
    <w:p w:rsidR="0096750A" w:rsidRPr="002107F5" w:rsidRDefault="0096750A" w:rsidP="002107F5">
      <w:pPr>
        <w:numPr>
          <w:ilvl w:val="0"/>
          <w:numId w:val="7"/>
        </w:numPr>
        <w:tabs>
          <w:tab w:val="left" w:pos="0"/>
        </w:tabs>
        <w:ind w:left="0" w:firstLine="709"/>
        <w:jc w:val="both"/>
        <w:rPr>
          <w:sz w:val="26"/>
          <w:szCs w:val="26"/>
        </w:rPr>
      </w:pPr>
      <w:r w:rsidRPr="002107F5">
        <w:rPr>
          <w:bCs/>
          <w:sz w:val="26"/>
          <w:szCs w:val="26"/>
        </w:rPr>
        <w:t>выявление интересов, склонностей и способностей школьников, способствующих осознанному выбору жизненного и профессионального пути;</w:t>
      </w:r>
    </w:p>
    <w:p w:rsidR="0096750A" w:rsidRPr="002107F5" w:rsidRDefault="0096750A" w:rsidP="00B61F01">
      <w:pPr>
        <w:numPr>
          <w:ilvl w:val="0"/>
          <w:numId w:val="7"/>
        </w:numPr>
        <w:tabs>
          <w:tab w:val="left" w:pos="0"/>
        </w:tabs>
        <w:ind w:left="0" w:firstLine="709"/>
        <w:jc w:val="both"/>
        <w:rPr>
          <w:sz w:val="26"/>
          <w:szCs w:val="26"/>
        </w:rPr>
      </w:pPr>
      <w:r w:rsidRPr="002107F5">
        <w:rPr>
          <w:bCs/>
          <w:sz w:val="26"/>
          <w:szCs w:val="26"/>
        </w:rPr>
        <w:t>формирование практического опыта в различных сферах познавательной и профессиональной деятельности, ориентированного на выбор профиля обучения в старшей школе;</w:t>
      </w:r>
    </w:p>
    <w:p w:rsidR="0096750A" w:rsidRPr="002107F5" w:rsidRDefault="0096750A" w:rsidP="00B61F01">
      <w:pPr>
        <w:numPr>
          <w:ilvl w:val="0"/>
          <w:numId w:val="7"/>
        </w:numPr>
        <w:tabs>
          <w:tab w:val="left" w:pos="0"/>
        </w:tabs>
        <w:ind w:left="0" w:firstLine="709"/>
        <w:jc w:val="both"/>
        <w:rPr>
          <w:sz w:val="26"/>
          <w:szCs w:val="26"/>
        </w:rPr>
      </w:pPr>
      <w:r w:rsidRPr="002107F5">
        <w:rPr>
          <w:bCs/>
          <w:sz w:val="26"/>
          <w:szCs w:val="26"/>
        </w:rPr>
        <w:t>оказание психолого-педагогической помощи в приобретении школьниками представлений о жизненных, социальных ценностях, в том числе, связанных с профессиональным становлением;</w:t>
      </w:r>
    </w:p>
    <w:p w:rsidR="0096750A" w:rsidRPr="002107F5" w:rsidRDefault="0096750A" w:rsidP="00B61F01">
      <w:pPr>
        <w:numPr>
          <w:ilvl w:val="0"/>
          <w:numId w:val="7"/>
        </w:numPr>
        <w:tabs>
          <w:tab w:val="left" w:pos="0"/>
        </w:tabs>
        <w:ind w:left="0" w:firstLine="709"/>
        <w:jc w:val="both"/>
        <w:rPr>
          <w:sz w:val="26"/>
          <w:szCs w:val="26"/>
        </w:rPr>
      </w:pPr>
      <w:r w:rsidRPr="002107F5">
        <w:rPr>
          <w:bCs/>
          <w:sz w:val="26"/>
          <w:szCs w:val="26"/>
        </w:rPr>
        <w:t>развитие широкого спектра познавательных и профессиональных интересов, ключевых компетенций, обеспечивающих успешность в будущей профессиональной деятельности;</w:t>
      </w:r>
    </w:p>
    <w:p w:rsidR="0096750A" w:rsidRPr="002107F5" w:rsidRDefault="0096750A" w:rsidP="00B61F01">
      <w:pPr>
        <w:numPr>
          <w:ilvl w:val="0"/>
          <w:numId w:val="7"/>
        </w:numPr>
        <w:tabs>
          <w:tab w:val="left" w:pos="0"/>
        </w:tabs>
        <w:ind w:left="0" w:firstLine="709"/>
        <w:jc w:val="both"/>
        <w:rPr>
          <w:sz w:val="26"/>
          <w:szCs w:val="26"/>
        </w:rPr>
      </w:pPr>
      <w:r w:rsidRPr="002107F5">
        <w:rPr>
          <w:bCs/>
          <w:sz w:val="26"/>
          <w:szCs w:val="26"/>
        </w:rPr>
        <w:t>формирование способности принимать адекватное решение о выборе дальнейшего направления образования, пути получения профессии.</w:t>
      </w:r>
    </w:p>
    <w:p w:rsidR="0096750A" w:rsidRPr="002107F5" w:rsidRDefault="0096750A" w:rsidP="00B61F01">
      <w:pPr>
        <w:numPr>
          <w:ilvl w:val="0"/>
          <w:numId w:val="7"/>
        </w:numPr>
        <w:tabs>
          <w:tab w:val="left" w:pos="0"/>
        </w:tabs>
        <w:ind w:left="0" w:firstLine="709"/>
        <w:jc w:val="both"/>
        <w:rPr>
          <w:sz w:val="26"/>
          <w:szCs w:val="26"/>
        </w:rPr>
      </w:pPr>
      <w:r w:rsidRPr="002107F5">
        <w:rPr>
          <w:bCs/>
          <w:sz w:val="26"/>
          <w:szCs w:val="26"/>
        </w:rPr>
        <w:t>Совершенствовать преподавание предметов на профильном уровне.</w:t>
      </w:r>
    </w:p>
    <w:p w:rsidR="0096750A" w:rsidRPr="002107F5" w:rsidRDefault="0096750A" w:rsidP="00B61F01">
      <w:pPr>
        <w:tabs>
          <w:tab w:val="left" w:pos="0"/>
        </w:tabs>
        <w:ind w:firstLine="709"/>
        <w:jc w:val="both"/>
        <w:rPr>
          <w:b/>
          <w:sz w:val="26"/>
          <w:szCs w:val="26"/>
        </w:rPr>
      </w:pPr>
    </w:p>
    <w:p w:rsidR="00691EEF" w:rsidRPr="002107F5" w:rsidRDefault="004421A5" w:rsidP="003D4192">
      <w:pPr>
        <w:pStyle w:val="2"/>
        <w:spacing w:before="0" w:after="0"/>
        <w:jc w:val="center"/>
        <w:rPr>
          <w:rFonts w:ascii="Times New Roman" w:hAnsi="Times New Roman" w:cs="Times New Roman"/>
          <w:sz w:val="26"/>
          <w:szCs w:val="26"/>
        </w:rPr>
      </w:pPr>
      <w:bookmarkStart w:id="30" w:name="_Toc451165179"/>
      <w:r w:rsidRPr="002107F5">
        <w:rPr>
          <w:rFonts w:ascii="Times New Roman" w:hAnsi="Times New Roman" w:cs="Times New Roman"/>
          <w:sz w:val="26"/>
          <w:szCs w:val="26"/>
        </w:rPr>
        <w:t xml:space="preserve">4.2.1.  </w:t>
      </w:r>
      <w:r w:rsidR="00691EEF" w:rsidRPr="002107F5">
        <w:rPr>
          <w:rFonts w:ascii="Times New Roman" w:hAnsi="Times New Roman" w:cs="Times New Roman"/>
          <w:sz w:val="26"/>
          <w:szCs w:val="26"/>
        </w:rPr>
        <w:t>Организация предпрофильной подготовки.</w:t>
      </w:r>
      <w:bookmarkEnd w:id="30"/>
    </w:p>
    <w:p w:rsidR="00691EEF" w:rsidRPr="002107F5" w:rsidRDefault="00691EEF" w:rsidP="00A04FBE">
      <w:pPr>
        <w:tabs>
          <w:tab w:val="left" w:pos="0"/>
        </w:tabs>
        <w:ind w:firstLine="709"/>
        <w:jc w:val="both"/>
        <w:rPr>
          <w:b/>
          <w:i/>
          <w:sz w:val="26"/>
          <w:szCs w:val="26"/>
        </w:rPr>
      </w:pPr>
      <w:r w:rsidRPr="002107F5">
        <w:rPr>
          <w:b/>
          <w:i/>
          <w:sz w:val="26"/>
          <w:szCs w:val="26"/>
        </w:rPr>
        <w:t xml:space="preserve">       Координация предпрофильной подготовки.</w:t>
      </w:r>
    </w:p>
    <w:p w:rsidR="00691EEF" w:rsidRPr="002107F5" w:rsidRDefault="00691EEF" w:rsidP="00A04FBE">
      <w:pPr>
        <w:tabs>
          <w:tab w:val="left" w:pos="0"/>
        </w:tabs>
        <w:ind w:firstLine="709"/>
        <w:jc w:val="both"/>
        <w:rPr>
          <w:sz w:val="26"/>
          <w:szCs w:val="26"/>
        </w:rPr>
      </w:pPr>
      <w:r w:rsidRPr="002107F5">
        <w:rPr>
          <w:sz w:val="26"/>
          <w:szCs w:val="26"/>
        </w:rPr>
        <w:t xml:space="preserve">          Предпрофильная подготовка учащихся организуется силами Научно-методического совета.</w:t>
      </w:r>
    </w:p>
    <w:p w:rsidR="00691EEF" w:rsidRPr="002107F5" w:rsidRDefault="00691EEF" w:rsidP="00A04FBE">
      <w:pPr>
        <w:tabs>
          <w:tab w:val="left" w:pos="0"/>
        </w:tabs>
        <w:ind w:firstLine="709"/>
        <w:jc w:val="both"/>
        <w:rPr>
          <w:sz w:val="26"/>
          <w:szCs w:val="26"/>
        </w:rPr>
      </w:pPr>
      <w:r w:rsidRPr="002107F5">
        <w:rPr>
          <w:sz w:val="26"/>
          <w:szCs w:val="26"/>
        </w:rPr>
        <w:t xml:space="preserve">План предпрофильной подготовки учащихся составляется заместителем директора по УВР и утверждается на заседании едагогического совета. </w:t>
      </w:r>
    </w:p>
    <w:p w:rsidR="00691EEF" w:rsidRPr="002107F5" w:rsidRDefault="00691EEF" w:rsidP="00A04FBE">
      <w:pPr>
        <w:numPr>
          <w:ilvl w:val="0"/>
          <w:numId w:val="9"/>
        </w:numPr>
        <w:tabs>
          <w:tab w:val="left" w:pos="0"/>
        </w:tabs>
        <w:ind w:left="0" w:firstLine="709"/>
        <w:jc w:val="both"/>
        <w:rPr>
          <w:b/>
          <w:i/>
          <w:sz w:val="26"/>
          <w:szCs w:val="26"/>
        </w:rPr>
      </w:pPr>
      <w:r w:rsidRPr="002107F5">
        <w:rPr>
          <w:b/>
          <w:i/>
          <w:sz w:val="26"/>
          <w:szCs w:val="26"/>
        </w:rPr>
        <w:t>Учебный план.</w:t>
      </w:r>
    </w:p>
    <w:p w:rsidR="00691EEF" w:rsidRPr="002107F5" w:rsidRDefault="00691EEF" w:rsidP="00A04FBE">
      <w:pPr>
        <w:tabs>
          <w:tab w:val="left" w:pos="0"/>
        </w:tabs>
        <w:ind w:firstLine="709"/>
        <w:jc w:val="both"/>
        <w:rPr>
          <w:sz w:val="26"/>
          <w:szCs w:val="26"/>
        </w:rPr>
      </w:pPr>
      <w:r w:rsidRPr="002107F5">
        <w:rPr>
          <w:sz w:val="26"/>
          <w:szCs w:val="26"/>
        </w:rPr>
        <w:t>Учебный план имеет гибкую структуру, которая включает в себя три компонента: федеральный, региональный, школьный. Часы школьного компонента распределяются следующим образом:</w:t>
      </w:r>
    </w:p>
    <w:p w:rsidR="00691EEF" w:rsidRPr="002107F5" w:rsidRDefault="00691EEF" w:rsidP="00A04FBE">
      <w:pPr>
        <w:numPr>
          <w:ilvl w:val="0"/>
          <w:numId w:val="10"/>
        </w:numPr>
        <w:tabs>
          <w:tab w:val="left" w:pos="0"/>
        </w:tabs>
        <w:ind w:left="0" w:firstLine="709"/>
        <w:jc w:val="both"/>
        <w:rPr>
          <w:sz w:val="26"/>
          <w:szCs w:val="26"/>
        </w:rPr>
      </w:pPr>
      <w:r w:rsidRPr="002107F5">
        <w:rPr>
          <w:sz w:val="26"/>
          <w:szCs w:val="26"/>
        </w:rPr>
        <w:t>2-3 часа в неделю отводится на специально-организованные краткосрочные элективные курсы по выбору. Содержание этих курсов способствует самоопределению ученика относительно профиля обучения в старшей школе.</w:t>
      </w:r>
    </w:p>
    <w:p w:rsidR="00691EEF" w:rsidRPr="002107F5" w:rsidRDefault="00691EEF" w:rsidP="00A04FBE">
      <w:pPr>
        <w:numPr>
          <w:ilvl w:val="0"/>
          <w:numId w:val="10"/>
        </w:numPr>
        <w:tabs>
          <w:tab w:val="left" w:pos="0"/>
        </w:tabs>
        <w:ind w:left="0" w:firstLine="709"/>
        <w:jc w:val="both"/>
        <w:rPr>
          <w:sz w:val="26"/>
          <w:szCs w:val="26"/>
        </w:rPr>
      </w:pPr>
      <w:r w:rsidRPr="002107F5">
        <w:rPr>
          <w:sz w:val="26"/>
          <w:szCs w:val="26"/>
        </w:rPr>
        <w:t>1-2 часа отводится на проектную деятельность учащегося, в которой он может реализовать профессиональные пробы и увидеть свой уровень успешности в той или иной деятельности.</w:t>
      </w:r>
    </w:p>
    <w:p w:rsidR="00691EEF" w:rsidRPr="002107F5" w:rsidRDefault="004421A5" w:rsidP="00A04FBE">
      <w:pPr>
        <w:numPr>
          <w:ilvl w:val="0"/>
          <w:numId w:val="9"/>
        </w:numPr>
        <w:tabs>
          <w:tab w:val="left" w:pos="0"/>
        </w:tabs>
        <w:ind w:left="0" w:firstLine="709"/>
        <w:jc w:val="both"/>
        <w:rPr>
          <w:b/>
          <w:i/>
          <w:sz w:val="26"/>
          <w:szCs w:val="26"/>
        </w:rPr>
      </w:pPr>
      <w:r w:rsidRPr="002107F5">
        <w:rPr>
          <w:b/>
          <w:i/>
          <w:sz w:val="26"/>
          <w:szCs w:val="26"/>
        </w:rPr>
        <w:lastRenderedPageBreak/>
        <w:t xml:space="preserve"> </w:t>
      </w:r>
      <w:r w:rsidR="00691EEF" w:rsidRPr="002107F5">
        <w:rPr>
          <w:b/>
          <w:i/>
          <w:sz w:val="26"/>
          <w:szCs w:val="26"/>
        </w:rPr>
        <w:t>Элективные курсы.</w:t>
      </w:r>
    </w:p>
    <w:p w:rsidR="00691EEF" w:rsidRPr="002107F5" w:rsidRDefault="00691EEF" w:rsidP="00A04FBE">
      <w:pPr>
        <w:tabs>
          <w:tab w:val="left" w:pos="0"/>
        </w:tabs>
        <w:ind w:firstLine="709"/>
        <w:jc w:val="both"/>
        <w:rPr>
          <w:sz w:val="26"/>
          <w:szCs w:val="26"/>
        </w:rPr>
      </w:pPr>
      <w:r w:rsidRPr="002107F5">
        <w:rPr>
          <w:sz w:val="26"/>
          <w:szCs w:val="26"/>
        </w:rPr>
        <w:t>-  Выбор элективных курсов осуществляется учащимся   добровольно с учетом своих интересов. Презентация элективных курсов проводится в начале учебного года.</w:t>
      </w:r>
    </w:p>
    <w:p w:rsidR="00691EEF" w:rsidRPr="002107F5" w:rsidRDefault="00691EEF" w:rsidP="00A04FBE">
      <w:pPr>
        <w:tabs>
          <w:tab w:val="left" w:pos="0"/>
        </w:tabs>
        <w:ind w:firstLine="709"/>
        <w:jc w:val="both"/>
        <w:rPr>
          <w:sz w:val="26"/>
          <w:szCs w:val="26"/>
        </w:rPr>
      </w:pPr>
      <w:r w:rsidRPr="002107F5">
        <w:rPr>
          <w:sz w:val="26"/>
          <w:szCs w:val="26"/>
        </w:rPr>
        <w:t>-    Порядок организации элективных курсов определяется Положением об элективных курсах.</w:t>
      </w:r>
    </w:p>
    <w:p w:rsidR="00691EEF" w:rsidRPr="002107F5" w:rsidRDefault="00691EEF" w:rsidP="00A04FBE">
      <w:pPr>
        <w:tabs>
          <w:tab w:val="left" w:pos="0"/>
        </w:tabs>
        <w:ind w:firstLine="709"/>
        <w:jc w:val="both"/>
        <w:rPr>
          <w:sz w:val="26"/>
          <w:szCs w:val="26"/>
        </w:rPr>
      </w:pPr>
      <w:r w:rsidRPr="002107F5">
        <w:rPr>
          <w:sz w:val="26"/>
          <w:szCs w:val="26"/>
        </w:rPr>
        <w:t>-  Преподавателем элективных курсов может быть любой преподаватель школы, привлеченный специалист.</w:t>
      </w:r>
    </w:p>
    <w:p w:rsidR="00691EEF" w:rsidRPr="002107F5" w:rsidRDefault="00691EEF" w:rsidP="00A04FBE">
      <w:pPr>
        <w:tabs>
          <w:tab w:val="left" w:pos="0"/>
        </w:tabs>
        <w:ind w:firstLine="709"/>
        <w:jc w:val="both"/>
        <w:rPr>
          <w:sz w:val="26"/>
          <w:szCs w:val="26"/>
        </w:rPr>
      </w:pPr>
      <w:r w:rsidRPr="002107F5">
        <w:rPr>
          <w:sz w:val="26"/>
          <w:szCs w:val="26"/>
        </w:rPr>
        <w:t>-    Виды элективных курсов</w:t>
      </w:r>
    </w:p>
    <w:p w:rsidR="00691EEF" w:rsidRPr="002107F5" w:rsidRDefault="00691EEF" w:rsidP="00A04FBE">
      <w:pPr>
        <w:numPr>
          <w:ilvl w:val="0"/>
          <w:numId w:val="11"/>
        </w:numPr>
        <w:tabs>
          <w:tab w:val="left" w:pos="0"/>
        </w:tabs>
        <w:ind w:left="0" w:firstLine="709"/>
        <w:jc w:val="both"/>
        <w:rPr>
          <w:sz w:val="26"/>
          <w:szCs w:val="26"/>
        </w:rPr>
      </w:pPr>
      <w:r w:rsidRPr="002107F5">
        <w:rPr>
          <w:i/>
          <w:sz w:val="26"/>
          <w:szCs w:val="26"/>
        </w:rPr>
        <w:t>Предметно-ориентированные курсы</w:t>
      </w:r>
      <w:r w:rsidRPr="002107F5">
        <w:rPr>
          <w:sz w:val="26"/>
          <w:szCs w:val="26"/>
        </w:rPr>
        <w:t xml:space="preserve"> включают углубление и расширение отдельных тем базовых общеобразовательных программ, т.е</w:t>
      </w:r>
      <w:r w:rsidR="00B61F01" w:rsidRPr="002107F5">
        <w:rPr>
          <w:sz w:val="26"/>
          <w:szCs w:val="26"/>
        </w:rPr>
        <w:t>. изучение отдельных тем</w:t>
      </w:r>
      <w:r w:rsidRPr="002107F5">
        <w:rPr>
          <w:sz w:val="26"/>
          <w:szCs w:val="26"/>
        </w:rPr>
        <w:t>, выходящих за их рамки.</w:t>
      </w:r>
    </w:p>
    <w:p w:rsidR="00691EEF" w:rsidRPr="002107F5" w:rsidRDefault="00691EEF" w:rsidP="00A04FBE">
      <w:pPr>
        <w:numPr>
          <w:ilvl w:val="0"/>
          <w:numId w:val="11"/>
        </w:numPr>
        <w:tabs>
          <w:tab w:val="left" w:pos="0"/>
        </w:tabs>
        <w:ind w:left="0" w:firstLine="709"/>
        <w:jc w:val="both"/>
        <w:rPr>
          <w:sz w:val="26"/>
          <w:szCs w:val="26"/>
        </w:rPr>
      </w:pPr>
      <w:r w:rsidRPr="002107F5">
        <w:rPr>
          <w:i/>
          <w:sz w:val="26"/>
          <w:szCs w:val="26"/>
        </w:rPr>
        <w:t>Межпредметные (ориентационные курсы)</w:t>
      </w:r>
      <w:r w:rsidRPr="002107F5">
        <w:rPr>
          <w:sz w:val="26"/>
          <w:szCs w:val="26"/>
        </w:rPr>
        <w:t xml:space="preserve"> предполагают выход за рамки традиционных учебных предметов. </w:t>
      </w:r>
    </w:p>
    <w:p w:rsidR="00691EEF" w:rsidRPr="002107F5" w:rsidRDefault="00691EEF" w:rsidP="00A04FBE">
      <w:pPr>
        <w:numPr>
          <w:ilvl w:val="0"/>
          <w:numId w:val="11"/>
        </w:numPr>
        <w:tabs>
          <w:tab w:val="left" w:pos="0"/>
        </w:tabs>
        <w:ind w:left="0" w:firstLine="709"/>
        <w:jc w:val="both"/>
        <w:rPr>
          <w:sz w:val="26"/>
          <w:szCs w:val="26"/>
        </w:rPr>
      </w:pPr>
      <w:r w:rsidRPr="002107F5">
        <w:rPr>
          <w:i/>
          <w:sz w:val="26"/>
          <w:szCs w:val="26"/>
        </w:rPr>
        <w:t xml:space="preserve">Практико-ориентированные курсы </w:t>
      </w:r>
      <w:r w:rsidRPr="002107F5">
        <w:rPr>
          <w:sz w:val="26"/>
          <w:szCs w:val="26"/>
        </w:rPr>
        <w:t>предполагают установление взаимосвязи между практикой и теорией в рамках одного предмета.</w:t>
      </w:r>
    </w:p>
    <w:p w:rsidR="00691EEF" w:rsidRPr="002107F5" w:rsidRDefault="00691EEF" w:rsidP="00A04FBE">
      <w:pPr>
        <w:numPr>
          <w:ilvl w:val="0"/>
          <w:numId w:val="11"/>
        </w:numPr>
        <w:tabs>
          <w:tab w:val="left" w:pos="0"/>
        </w:tabs>
        <w:ind w:left="0" w:firstLine="709"/>
        <w:jc w:val="both"/>
        <w:rPr>
          <w:sz w:val="26"/>
          <w:szCs w:val="26"/>
        </w:rPr>
      </w:pPr>
      <w:r w:rsidRPr="002107F5">
        <w:rPr>
          <w:i/>
          <w:sz w:val="26"/>
          <w:szCs w:val="26"/>
        </w:rPr>
        <w:t xml:space="preserve">Комбинированные курсы </w:t>
      </w:r>
      <w:r w:rsidRPr="002107F5">
        <w:rPr>
          <w:sz w:val="26"/>
          <w:szCs w:val="26"/>
        </w:rPr>
        <w:t>различных типов.</w:t>
      </w:r>
    </w:p>
    <w:p w:rsidR="002D068E" w:rsidRPr="002107F5" w:rsidRDefault="002D068E" w:rsidP="002D068E">
      <w:pPr>
        <w:tabs>
          <w:tab w:val="left" w:pos="0"/>
        </w:tabs>
        <w:ind w:left="709"/>
        <w:jc w:val="both"/>
        <w:rPr>
          <w:sz w:val="26"/>
          <w:szCs w:val="26"/>
        </w:rPr>
      </w:pPr>
    </w:p>
    <w:p w:rsidR="00691EEF" w:rsidRPr="002107F5" w:rsidRDefault="00691EEF" w:rsidP="002D068E">
      <w:pPr>
        <w:pStyle w:val="2"/>
        <w:numPr>
          <w:ilvl w:val="2"/>
          <w:numId w:val="16"/>
        </w:numPr>
        <w:jc w:val="center"/>
        <w:rPr>
          <w:rFonts w:ascii="Times New Roman" w:hAnsi="Times New Roman" w:cs="Times New Roman"/>
          <w:sz w:val="26"/>
          <w:szCs w:val="26"/>
        </w:rPr>
      </w:pPr>
      <w:bookmarkStart w:id="31" w:name="_Toc451165180"/>
      <w:r w:rsidRPr="002107F5">
        <w:rPr>
          <w:rFonts w:ascii="Times New Roman" w:hAnsi="Times New Roman" w:cs="Times New Roman"/>
          <w:sz w:val="26"/>
          <w:szCs w:val="26"/>
        </w:rPr>
        <w:t>Организация профильного обучения</w:t>
      </w:r>
      <w:bookmarkEnd w:id="31"/>
    </w:p>
    <w:p w:rsidR="002C2862" w:rsidRPr="002107F5" w:rsidRDefault="002C2862" w:rsidP="002C2862">
      <w:pPr>
        <w:ind w:firstLine="709"/>
        <w:jc w:val="both"/>
        <w:rPr>
          <w:sz w:val="26"/>
          <w:szCs w:val="26"/>
        </w:rPr>
      </w:pPr>
      <w:r w:rsidRPr="002107F5">
        <w:rPr>
          <w:sz w:val="26"/>
          <w:szCs w:val="26"/>
        </w:rPr>
        <w:t>Профильное обучение - это средство дифференциации и индивидуализации обучения, позволяющее за счет изменений в структуре, содержании и организации образовательного процесса всесторонне учитывать интересы, склонности и способности обучающихся,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w:t>
      </w:r>
    </w:p>
    <w:p w:rsidR="002C2862" w:rsidRPr="002107F5" w:rsidRDefault="002C2862" w:rsidP="002C2862">
      <w:pPr>
        <w:ind w:firstLine="709"/>
        <w:jc w:val="both"/>
        <w:rPr>
          <w:sz w:val="26"/>
          <w:szCs w:val="26"/>
        </w:rPr>
      </w:pPr>
      <w:r w:rsidRPr="002107F5">
        <w:rPr>
          <w:sz w:val="26"/>
          <w:szCs w:val="26"/>
        </w:rPr>
        <w:t xml:space="preserve">Профильное обучение осуществляется на третьей ступени общего образования в целях удовлетворения индивидуальных образовательных потребностей и интересов обучающихся, формирования устойчивого интереса, ориентации на профессии и подготовки к обучению в учреждениях профессионального обучения. </w:t>
      </w:r>
    </w:p>
    <w:p w:rsidR="002C2862" w:rsidRPr="002107F5" w:rsidRDefault="002C2862" w:rsidP="002C2862">
      <w:pPr>
        <w:autoSpaceDE w:val="0"/>
        <w:autoSpaceDN w:val="0"/>
        <w:adjustRightInd w:val="0"/>
        <w:ind w:firstLine="709"/>
        <w:jc w:val="both"/>
        <w:rPr>
          <w:sz w:val="26"/>
          <w:szCs w:val="26"/>
        </w:rPr>
      </w:pPr>
      <w:r w:rsidRPr="002107F5">
        <w:rPr>
          <w:sz w:val="26"/>
          <w:szCs w:val="26"/>
        </w:rPr>
        <w:t>При определении профиля обучения основными условиями являются:</w:t>
      </w:r>
    </w:p>
    <w:p w:rsidR="002C2862" w:rsidRPr="002107F5" w:rsidRDefault="002C2862" w:rsidP="002C2862">
      <w:pPr>
        <w:autoSpaceDE w:val="0"/>
        <w:autoSpaceDN w:val="0"/>
        <w:adjustRightInd w:val="0"/>
        <w:ind w:firstLine="709"/>
        <w:jc w:val="both"/>
        <w:rPr>
          <w:sz w:val="26"/>
          <w:szCs w:val="26"/>
        </w:rPr>
      </w:pPr>
      <w:r w:rsidRPr="002107F5">
        <w:rPr>
          <w:sz w:val="26"/>
          <w:szCs w:val="26"/>
        </w:rPr>
        <w:t>— социальный запрос (учет потребностей обучающихся);</w:t>
      </w:r>
    </w:p>
    <w:p w:rsidR="002C2862" w:rsidRPr="002107F5" w:rsidRDefault="002C2862" w:rsidP="002C2862">
      <w:pPr>
        <w:autoSpaceDE w:val="0"/>
        <w:autoSpaceDN w:val="0"/>
        <w:adjustRightInd w:val="0"/>
        <w:ind w:firstLine="709"/>
        <w:jc w:val="both"/>
        <w:rPr>
          <w:sz w:val="26"/>
          <w:szCs w:val="26"/>
        </w:rPr>
      </w:pPr>
      <w:r w:rsidRPr="002107F5">
        <w:rPr>
          <w:sz w:val="26"/>
          <w:szCs w:val="26"/>
        </w:rPr>
        <w:t>— кадровые возможности школы;</w:t>
      </w:r>
    </w:p>
    <w:p w:rsidR="002C2862" w:rsidRPr="002107F5" w:rsidRDefault="002C2862" w:rsidP="002C2862">
      <w:pPr>
        <w:autoSpaceDE w:val="0"/>
        <w:autoSpaceDN w:val="0"/>
        <w:adjustRightInd w:val="0"/>
        <w:ind w:firstLine="709"/>
        <w:jc w:val="both"/>
        <w:rPr>
          <w:sz w:val="26"/>
          <w:szCs w:val="26"/>
        </w:rPr>
      </w:pPr>
      <w:r w:rsidRPr="002107F5">
        <w:rPr>
          <w:sz w:val="26"/>
          <w:szCs w:val="26"/>
        </w:rPr>
        <w:t>— материальная база школы;</w:t>
      </w:r>
    </w:p>
    <w:p w:rsidR="002C2862" w:rsidRPr="002107F5" w:rsidRDefault="002C2862" w:rsidP="002C2862">
      <w:pPr>
        <w:autoSpaceDE w:val="0"/>
        <w:autoSpaceDN w:val="0"/>
        <w:adjustRightInd w:val="0"/>
        <w:ind w:firstLine="709"/>
        <w:jc w:val="both"/>
        <w:rPr>
          <w:sz w:val="26"/>
          <w:szCs w:val="26"/>
        </w:rPr>
      </w:pPr>
      <w:r w:rsidRPr="002107F5">
        <w:rPr>
          <w:sz w:val="26"/>
          <w:szCs w:val="26"/>
        </w:rPr>
        <w:t>— перспективы получения профессионального образования выпускниками.</w:t>
      </w:r>
    </w:p>
    <w:p w:rsidR="002C2862" w:rsidRPr="002107F5" w:rsidRDefault="002C2862" w:rsidP="002C2862">
      <w:pPr>
        <w:autoSpaceDE w:val="0"/>
        <w:autoSpaceDN w:val="0"/>
        <w:adjustRightInd w:val="0"/>
        <w:ind w:firstLine="709"/>
        <w:jc w:val="both"/>
        <w:rPr>
          <w:sz w:val="26"/>
          <w:szCs w:val="26"/>
        </w:rPr>
      </w:pPr>
      <w:r w:rsidRPr="002107F5">
        <w:rPr>
          <w:color w:val="000000"/>
          <w:sz w:val="26"/>
          <w:szCs w:val="26"/>
        </w:rPr>
        <w:t>Профильные классы обеспечивают обучающимся:</w:t>
      </w:r>
    </w:p>
    <w:p w:rsidR="002C2862" w:rsidRPr="002107F5" w:rsidRDefault="002C2862" w:rsidP="002C2862">
      <w:pPr>
        <w:numPr>
          <w:ilvl w:val="0"/>
          <w:numId w:val="34"/>
        </w:numPr>
        <w:ind w:left="0" w:firstLine="709"/>
        <w:jc w:val="both"/>
        <w:rPr>
          <w:sz w:val="26"/>
          <w:szCs w:val="26"/>
        </w:rPr>
      </w:pPr>
      <w:r w:rsidRPr="002107F5">
        <w:rPr>
          <w:bCs/>
          <w:sz w:val="26"/>
          <w:szCs w:val="26"/>
        </w:rPr>
        <w:t>п</w:t>
      </w:r>
      <w:r w:rsidRPr="002107F5">
        <w:rPr>
          <w:sz w:val="26"/>
          <w:szCs w:val="26"/>
        </w:rPr>
        <w:t>раво на получение среднего общего образования в соответствии с требованиями государственных образовательных стандартов, с учетом их запросов интересов;</w:t>
      </w:r>
    </w:p>
    <w:p w:rsidR="002C2862" w:rsidRPr="002107F5" w:rsidRDefault="002C2862" w:rsidP="002C2862">
      <w:pPr>
        <w:numPr>
          <w:ilvl w:val="0"/>
          <w:numId w:val="34"/>
        </w:numPr>
        <w:ind w:left="0" w:firstLine="709"/>
        <w:jc w:val="both"/>
        <w:rPr>
          <w:sz w:val="26"/>
          <w:szCs w:val="26"/>
        </w:rPr>
      </w:pPr>
      <w:r w:rsidRPr="002107F5">
        <w:rPr>
          <w:sz w:val="26"/>
          <w:szCs w:val="26"/>
        </w:rPr>
        <w:t>расширенный (углубленный) уровень подготовки по определенному профилю;</w:t>
      </w:r>
    </w:p>
    <w:p w:rsidR="002C2862" w:rsidRPr="002107F5" w:rsidRDefault="002C2862" w:rsidP="002C2862">
      <w:pPr>
        <w:numPr>
          <w:ilvl w:val="0"/>
          <w:numId w:val="34"/>
        </w:numPr>
        <w:ind w:left="0" w:firstLine="709"/>
        <w:jc w:val="both"/>
        <w:rPr>
          <w:sz w:val="26"/>
          <w:szCs w:val="26"/>
        </w:rPr>
      </w:pPr>
      <w:r w:rsidRPr="002107F5">
        <w:rPr>
          <w:sz w:val="26"/>
          <w:szCs w:val="26"/>
        </w:rPr>
        <w:t>развитие творческих способностей в соответствии с их интересами и склонностями.</w:t>
      </w:r>
    </w:p>
    <w:p w:rsidR="002C2862" w:rsidRPr="002107F5" w:rsidRDefault="002C2862" w:rsidP="002C2862">
      <w:pPr>
        <w:autoSpaceDE w:val="0"/>
        <w:autoSpaceDN w:val="0"/>
        <w:adjustRightInd w:val="0"/>
        <w:ind w:firstLine="709"/>
        <w:jc w:val="both"/>
        <w:rPr>
          <w:sz w:val="26"/>
          <w:szCs w:val="26"/>
        </w:rPr>
      </w:pPr>
      <w:r w:rsidRPr="002107F5">
        <w:rPr>
          <w:sz w:val="26"/>
          <w:szCs w:val="26"/>
        </w:rPr>
        <w:t xml:space="preserve">Организация профильного обучения направлена на достижение следующих целей: </w:t>
      </w:r>
    </w:p>
    <w:p w:rsidR="002C2862" w:rsidRPr="002107F5" w:rsidRDefault="002C2862" w:rsidP="002C2862">
      <w:pPr>
        <w:autoSpaceDE w:val="0"/>
        <w:autoSpaceDN w:val="0"/>
        <w:adjustRightInd w:val="0"/>
        <w:ind w:firstLine="709"/>
        <w:jc w:val="both"/>
        <w:rPr>
          <w:sz w:val="26"/>
          <w:szCs w:val="26"/>
        </w:rPr>
      </w:pPr>
      <w:r w:rsidRPr="002107F5">
        <w:rPr>
          <w:sz w:val="26"/>
          <w:szCs w:val="26"/>
        </w:rPr>
        <w:t xml:space="preserve">- более глубокое изучение отдельных предметов, входящих в программу общего образования; </w:t>
      </w:r>
    </w:p>
    <w:p w:rsidR="002C2862" w:rsidRPr="002107F5" w:rsidRDefault="002C2862" w:rsidP="002C2862">
      <w:pPr>
        <w:autoSpaceDE w:val="0"/>
        <w:autoSpaceDN w:val="0"/>
        <w:adjustRightInd w:val="0"/>
        <w:ind w:firstLine="709"/>
        <w:jc w:val="both"/>
        <w:rPr>
          <w:sz w:val="26"/>
          <w:szCs w:val="26"/>
        </w:rPr>
      </w:pPr>
      <w:r w:rsidRPr="002107F5">
        <w:rPr>
          <w:sz w:val="26"/>
          <w:szCs w:val="26"/>
        </w:rPr>
        <w:lastRenderedPageBreak/>
        <w:t xml:space="preserve">- подготовка выпускников к освоению программ высшего профессионального образования. </w:t>
      </w:r>
    </w:p>
    <w:p w:rsidR="002C2862" w:rsidRPr="002107F5" w:rsidRDefault="002C2862" w:rsidP="002C2862">
      <w:pPr>
        <w:autoSpaceDE w:val="0"/>
        <w:autoSpaceDN w:val="0"/>
        <w:adjustRightInd w:val="0"/>
        <w:ind w:firstLine="709"/>
        <w:jc w:val="both"/>
        <w:rPr>
          <w:sz w:val="26"/>
          <w:szCs w:val="26"/>
        </w:rPr>
      </w:pPr>
      <w:r w:rsidRPr="002107F5">
        <w:rPr>
          <w:sz w:val="26"/>
          <w:szCs w:val="26"/>
        </w:rPr>
        <w:t xml:space="preserve">Задачи организации профильного обучения: </w:t>
      </w:r>
    </w:p>
    <w:p w:rsidR="002C2862" w:rsidRPr="002107F5" w:rsidRDefault="002C2862" w:rsidP="002C2862">
      <w:pPr>
        <w:autoSpaceDE w:val="0"/>
        <w:autoSpaceDN w:val="0"/>
        <w:adjustRightInd w:val="0"/>
        <w:ind w:firstLine="709"/>
        <w:jc w:val="both"/>
        <w:rPr>
          <w:sz w:val="26"/>
          <w:szCs w:val="26"/>
        </w:rPr>
      </w:pPr>
      <w:r w:rsidRPr="002107F5">
        <w:rPr>
          <w:sz w:val="26"/>
          <w:szCs w:val="26"/>
        </w:rPr>
        <w:t xml:space="preserve">- выявление способностей обучающихся к тем или иным видам деятельности; </w:t>
      </w:r>
    </w:p>
    <w:p w:rsidR="002C2862" w:rsidRPr="002107F5" w:rsidRDefault="002C2862" w:rsidP="002C2862">
      <w:pPr>
        <w:autoSpaceDE w:val="0"/>
        <w:autoSpaceDN w:val="0"/>
        <w:adjustRightInd w:val="0"/>
        <w:ind w:firstLine="709"/>
        <w:jc w:val="both"/>
        <w:rPr>
          <w:sz w:val="26"/>
          <w:szCs w:val="26"/>
        </w:rPr>
      </w:pPr>
      <w:r w:rsidRPr="002107F5">
        <w:rPr>
          <w:sz w:val="26"/>
          <w:szCs w:val="26"/>
        </w:rPr>
        <w:t xml:space="preserve">- обеспечение реализации интересов, способностей и потребностей обучающихся, возможности дальнейшего профессионального образования, гарантии трудоустройства в избранной сфере деятельности; </w:t>
      </w:r>
    </w:p>
    <w:p w:rsidR="002C2862" w:rsidRPr="002107F5" w:rsidRDefault="002C2862" w:rsidP="002C2862">
      <w:pPr>
        <w:autoSpaceDE w:val="0"/>
        <w:autoSpaceDN w:val="0"/>
        <w:adjustRightInd w:val="0"/>
        <w:ind w:firstLine="709"/>
        <w:jc w:val="both"/>
        <w:rPr>
          <w:sz w:val="26"/>
          <w:szCs w:val="26"/>
        </w:rPr>
      </w:pPr>
      <w:r w:rsidRPr="002107F5">
        <w:rPr>
          <w:sz w:val="26"/>
          <w:szCs w:val="26"/>
        </w:rPr>
        <w:t xml:space="preserve">- развитие творческой самостоятельности, формирование системы представлений, ценностных ориентаций, исследовательских умений и навыков, обеспечивающих выпускнику школы возможность продолжать профессиональное образование. </w:t>
      </w:r>
      <w:r w:rsidR="00691EEF" w:rsidRPr="002107F5">
        <w:rPr>
          <w:sz w:val="26"/>
          <w:szCs w:val="26"/>
        </w:rPr>
        <w:t xml:space="preserve"> </w:t>
      </w:r>
    </w:p>
    <w:p w:rsidR="00691EEF" w:rsidRPr="002107F5" w:rsidRDefault="00691EEF" w:rsidP="002C2862">
      <w:pPr>
        <w:tabs>
          <w:tab w:val="left" w:pos="0"/>
        </w:tabs>
        <w:autoSpaceDE w:val="0"/>
        <w:autoSpaceDN w:val="0"/>
        <w:adjustRightInd w:val="0"/>
        <w:ind w:firstLine="709"/>
        <w:jc w:val="both"/>
        <w:rPr>
          <w:sz w:val="26"/>
          <w:szCs w:val="26"/>
        </w:rPr>
      </w:pPr>
      <w:r w:rsidRPr="002107F5">
        <w:rPr>
          <w:sz w:val="26"/>
          <w:szCs w:val="26"/>
        </w:rPr>
        <w:t>Структура профильного обучения включает:</w:t>
      </w:r>
    </w:p>
    <w:p w:rsidR="00691EEF" w:rsidRPr="002107F5" w:rsidRDefault="00691EEF" w:rsidP="002C2862">
      <w:pPr>
        <w:tabs>
          <w:tab w:val="left" w:pos="0"/>
        </w:tabs>
        <w:autoSpaceDE w:val="0"/>
        <w:autoSpaceDN w:val="0"/>
        <w:adjustRightInd w:val="0"/>
        <w:ind w:firstLine="709"/>
        <w:jc w:val="both"/>
        <w:rPr>
          <w:sz w:val="26"/>
          <w:szCs w:val="26"/>
        </w:rPr>
      </w:pPr>
      <w:r w:rsidRPr="002107F5">
        <w:rPr>
          <w:sz w:val="26"/>
          <w:szCs w:val="26"/>
        </w:rPr>
        <w:t>-  обязательный базовый компонент образования;</w:t>
      </w:r>
    </w:p>
    <w:p w:rsidR="00691EEF" w:rsidRPr="002107F5" w:rsidRDefault="00691EEF" w:rsidP="002C2862">
      <w:pPr>
        <w:tabs>
          <w:tab w:val="left" w:pos="0"/>
        </w:tabs>
        <w:autoSpaceDE w:val="0"/>
        <w:autoSpaceDN w:val="0"/>
        <w:adjustRightInd w:val="0"/>
        <w:ind w:firstLine="709"/>
        <w:jc w:val="both"/>
        <w:rPr>
          <w:sz w:val="26"/>
          <w:szCs w:val="26"/>
        </w:rPr>
      </w:pPr>
      <w:r w:rsidRPr="002107F5">
        <w:rPr>
          <w:sz w:val="26"/>
          <w:szCs w:val="26"/>
        </w:rPr>
        <w:t>-  профильные дисциплины;</w:t>
      </w:r>
    </w:p>
    <w:p w:rsidR="00691EEF" w:rsidRPr="002107F5" w:rsidRDefault="00691EEF" w:rsidP="002C2862">
      <w:pPr>
        <w:tabs>
          <w:tab w:val="left" w:pos="0"/>
        </w:tabs>
        <w:autoSpaceDE w:val="0"/>
        <w:autoSpaceDN w:val="0"/>
        <w:adjustRightInd w:val="0"/>
        <w:ind w:firstLine="709"/>
        <w:jc w:val="both"/>
        <w:rPr>
          <w:sz w:val="26"/>
          <w:szCs w:val="26"/>
        </w:rPr>
      </w:pPr>
      <w:r w:rsidRPr="002107F5">
        <w:rPr>
          <w:sz w:val="26"/>
          <w:szCs w:val="26"/>
        </w:rPr>
        <w:t>-  элективные курсы.</w:t>
      </w:r>
    </w:p>
    <w:p w:rsidR="002C2862" w:rsidRPr="002107F5" w:rsidRDefault="002C2862" w:rsidP="004D6F02">
      <w:pPr>
        <w:spacing w:line="480" w:lineRule="auto"/>
        <w:ind w:firstLine="709"/>
        <w:jc w:val="both"/>
        <w:rPr>
          <w:sz w:val="26"/>
          <w:szCs w:val="26"/>
        </w:rPr>
      </w:pPr>
      <w:r w:rsidRPr="002107F5">
        <w:rPr>
          <w:sz w:val="26"/>
          <w:szCs w:val="26"/>
        </w:rPr>
        <w:t>1. Участниками индивидуального отбора при</w:t>
      </w:r>
      <w:r w:rsidR="004D6F02">
        <w:rPr>
          <w:sz w:val="26"/>
          <w:szCs w:val="26"/>
        </w:rPr>
        <w:t xml:space="preserve"> приеме либо переводе в МБОУ «Аглобинская СОШ»</w:t>
      </w:r>
      <w:r w:rsidRPr="002107F5">
        <w:rPr>
          <w:sz w:val="26"/>
          <w:szCs w:val="26"/>
        </w:rPr>
        <w:t xml:space="preserve"> для профильного обучения (далее - индивидуальный отбор) могут быть все граждане, которые имеют право на получение общего образования соответствующего уровня, проживающие на территории Краснодарского края.</w:t>
      </w:r>
    </w:p>
    <w:p w:rsidR="002C2862" w:rsidRPr="002107F5" w:rsidRDefault="002C2862" w:rsidP="002C2862">
      <w:pPr>
        <w:ind w:firstLine="709"/>
        <w:jc w:val="both"/>
        <w:rPr>
          <w:sz w:val="26"/>
          <w:szCs w:val="26"/>
        </w:rPr>
      </w:pPr>
      <w:r w:rsidRPr="002107F5">
        <w:rPr>
          <w:sz w:val="26"/>
          <w:szCs w:val="26"/>
        </w:rPr>
        <w:t>2. Примерный перечень учебных предметов, соответствующих примерным профилям обучения на уровне среднего общего образования, разрабатывается министерством образования и науки Краснодарского края (далее - примерный перечень предметов).</w:t>
      </w:r>
    </w:p>
    <w:p w:rsidR="002C2862" w:rsidRPr="002107F5" w:rsidRDefault="002C2862" w:rsidP="002C2862">
      <w:pPr>
        <w:ind w:firstLine="709"/>
        <w:jc w:val="center"/>
        <w:rPr>
          <w:sz w:val="26"/>
          <w:szCs w:val="26"/>
        </w:rPr>
      </w:pPr>
    </w:p>
    <w:p w:rsidR="002C2862" w:rsidRPr="002107F5" w:rsidRDefault="002C2862" w:rsidP="002C2862">
      <w:pPr>
        <w:ind w:firstLine="709"/>
        <w:jc w:val="center"/>
        <w:rPr>
          <w:sz w:val="26"/>
          <w:szCs w:val="26"/>
        </w:rPr>
      </w:pPr>
      <w:r w:rsidRPr="002107F5">
        <w:rPr>
          <w:sz w:val="26"/>
          <w:szCs w:val="26"/>
        </w:rPr>
        <w:t xml:space="preserve">Примерный перечень </w:t>
      </w:r>
    </w:p>
    <w:p w:rsidR="002C2862" w:rsidRPr="002107F5" w:rsidRDefault="002C2862" w:rsidP="002C2862">
      <w:pPr>
        <w:ind w:left="23"/>
        <w:jc w:val="center"/>
        <w:rPr>
          <w:sz w:val="26"/>
          <w:szCs w:val="26"/>
        </w:rPr>
      </w:pPr>
      <w:r w:rsidRPr="002107F5">
        <w:rPr>
          <w:sz w:val="26"/>
          <w:szCs w:val="26"/>
        </w:rPr>
        <w:t>учебных предметов для государственной итоговой аттестации по образовательным программам основного общего образования, соответствующих примерным профилям обучения на уровне среднего общего образования</w:t>
      </w:r>
    </w:p>
    <w:p w:rsidR="002C2862" w:rsidRPr="002D068E" w:rsidRDefault="002C2862" w:rsidP="002C2862">
      <w:pPr>
        <w:ind w:left="23"/>
        <w:jc w:val="center"/>
      </w:pPr>
    </w:p>
    <w:tbl>
      <w:tblPr>
        <w:tblW w:w="10120" w:type="dxa"/>
        <w:jc w:val="center"/>
        <w:tblLayout w:type="fixed"/>
        <w:tblCellMar>
          <w:left w:w="10" w:type="dxa"/>
          <w:right w:w="10" w:type="dxa"/>
        </w:tblCellMar>
        <w:tblLook w:val="0000" w:firstRow="0" w:lastRow="0" w:firstColumn="0" w:lastColumn="0" w:noHBand="0" w:noVBand="0"/>
      </w:tblPr>
      <w:tblGrid>
        <w:gridCol w:w="623"/>
        <w:gridCol w:w="2125"/>
        <w:gridCol w:w="1578"/>
        <w:gridCol w:w="10"/>
        <w:gridCol w:w="2265"/>
        <w:gridCol w:w="3519"/>
      </w:tblGrid>
      <w:tr w:rsidR="002C2862" w:rsidRPr="004F494D" w:rsidTr="00657C63">
        <w:trPr>
          <w:trHeight w:val="20"/>
          <w:jc w:val="center"/>
        </w:trPr>
        <w:tc>
          <w:tcPr>
            <w:tcW w:w="623" w:type="dxa"/>
            <w:vMerge w:val="restart"/>
            <w:tcBorders>
              <w:top w:val="single" w:sz="4" w:space="0" w:color="auto"/>
              <w:left w:val="single" w:sz="4" w:space="0" w:color="auto"/>
              <w:right w:val="single" w:sz="4" w:space="0" w:color="auto"/>
            </w:tcBorders>
            <w:shd w:val="clear" w:color="auto" w:fill="FFFFFF"/>
          </w:tcPr>
          <w:p w:rsidR="002C2862" w:rsidRPr="004F494D" w:rsidRDefault="002C2862" w:rsidP="00657C63">
            <w:pPr>
              <w:ind w:left="57" w:right="57" w:hanging="6"/>
            </w:pPr>
            <w:r w:rsidRPr="004F494D">
              <w:t>№ п/п</w:t>
            </w:r>
          </w:p>
        </w:tc>
        <w:tc>
          <w:tcPr>
            <w:tcW w:w="2125" w:type="dxa"/>
            <w:vMerge w:val="restart"/>
            <w:tcBorders>
              <w:top w:val="single" w:sz="4" w:space="0" w:color="auto"/>
              <w:left w:val="single" w:sz="4" w:space="0" w:color="auto"/>
              <w:right w:val="single" w:sz="4" w:space="0" w:color="auto"/>
            </w:tcBorders>
            <w:shd w:val="clear" w:color="auto" w:fill="FFFFFF"/>
          </w:tcPr>
          <w:p w:rsidR="002C2862" w:rsidRPr="004F494D" w:rsidRDefault="002C2862" w:rsidP="00657C63">
            <w:pPr>
              <w:ind w:left="57" w:right="57" w:hanging="6"/>
            </w:pPr>
            <w:r w:rsidRPr="004F494D">
              <w:t>Профиль</w:t>
            </w:r>
          </w:p>
        </w:tc>
        <w:tc>
          <w:tcPr>
            <w:tcW w:w="3853" w:type="dxa"/>
            <w:gridSpan w:val="3"/>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Перечень учебных предметов для государственной итоговой аттестации по образовательным программам основного общего образования, соответствующих примерным профилям обучения</w:t>
            </w:r>
          </w:p>
        </w:tc>
        <w:tc>
          <w:tcPr>
            <w:tcW w:w="3519" w:type="dxa"/>
            <w:vMerge w:val="restart"/>
            <w:tcBorders>
              <w:top w:val="single" w:sz="4" w:space="0" w:color="auto"/>
              <w:left w:val="single" w:sz="4" w:space="0" w:color="auto"/>
              <w:right w:val="single" w:sz="4" w:space="0" w:color="auto"/>
            </w:tcBorders>
            <w:shd w:val="clear" w:color="auto" w:fill="FFFFFF"/>
          </w:tcPr>
          <w:p w:rsidR="002C2862" w:rsidRPr="004F494D" w:rsidRDefault="002C2862" w:rsidP="00657C63">
            <w:pPr>
              <w:ind w:hanging="6"/>
              <w:jc w:val="center"/>
            </w:pPr>
            <w:r w:rsidRPr="004F494D">
              <w:t>Профильные предметы учебного плана среднего общего образования</w:t>
            </w:r>
          </w:p>
        </w:tc>
      </w:tr>
      <w:tr w:rsidR="002C2862" w:rsidRPr="004F494D" w:rsidTr="00657C63">
        <w:trPr>
          <w:trHeight w:val="20"/>
          <w:jc w:val="center"/>
        </w:trPr>
        <w:tc>
          <w:tcPr>
            <w:tcW w:w="623" w:type="dxa"/>
            <w:vMerge/>
            <w:tcBorders>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rPr>
                <w:rFonts w:ascii="Arial Unicode MS" w:eastAsia="Arial Unicode MS" w:hAnsi="Arial Unicode MS" w:cs="Arial Unicode MS"/>
                <w:color w:val="000000"/>
              </w:rPr>
            </w:pPr>
          </w:p>
        </w:tc>
        <w:tc>
          <w:tcPr>
            <w:tcW w:w="2125" w:type="dxa"/>
            <w:vMerge/>
            <w:tcBorders>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rPr>
                <w:rFonts w:ascii="Arial Unicode MS" w:eastAsia="Arial Unicode MS" w:hAnsi="Arial Unicode MS" w:cs="Arial Unicode MS"/>
                <w:color w:val="000000"/>
              </w:rPr>
            </w:pP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обязательны е предметы</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предметы по</w:t>
            </w:r>
          </w:p>
          <w:p w:rsidR="002C2862" w:rsidRPr="004F494D" w:rsidRDefault="002C2862" w:rsidP="00657C63">
            <w:pPr>
              <w:ind w:left="57" w:right="57" w:hanging="6"/>
            </w:pPr>
            <w:r w:rsidRPr="004F494D">
              <w:t>выбору обучающихся (один - два из предложенных)</w:t>
            </w:r>
          </w:p>
        </w:tc>
        <w:tc>
          <w:tcPr>
            <w:tcW w:w="3519" w:type="dxa"/>
            <w:vMerge/>
            <w:tcBorders>
              <w:left w:val="single" w:sz="4" w:space="0" w:color="auto"/>
              <w:bottom w:val="single" w:sz="4" w:space="0" w:color="auto"/>
              <w:right w:val="single" w:sz="4" w:space="0" w:color="auto"/>
            </w:tcBorders>
            <w:shd w:val="clear" w:color="auto" w:fill="FFFFFF"/>
          </w:tcPr>
          <w:p w:rsidR="002C2862" w:rsidRPr="004F494D" w:rsidRDefault="002C2862" w:rsidP="00657C63">
            <w:pPr>
              <w:ind w:hanging="6"/>
              <w:rPr>
                <w:rFonts w:ascii="Arial Unicode MS" w:eastAsia="Arial Unicode MS" w:hAnsi="Arial Unicode MS" w:cs="Arial Unicode MS"/>
                <w:color w:val="000000"/>
              </w:rPr>
            </w:pP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2</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3</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4</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hanging="6"/>
              <w:jc w:val="center"/>
            </w:pPr>
            <w:r w:rsidRPr="004F494D">
              <w:t>5</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Экономико- математический</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 xml:space="preserve">Информатика и ИКТ, география, обществознание, </w:t>
            </w:r>
            <w:r w:rsidRPr="004F494D">
              <w:lastRenderedPageBreak/>
              <w:t>иностранный язык, физика</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00" w:hanging="6"/>
            </w:pPr>
            <w:r w:rsidRPr="004F494D">
              <w:lastRenderedPageBreak/>
              <w:t xml:space="preserve">Математика (алгебра и начала анализа, геометрия), информатика и ИКТ, география, </w:t>
            </w:r>
            <w:r w:rsidRPr="004F494D">
              <w:lastRenderedPageBreak/>
              <w:t>экономика, обществознание, иностранный язык</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lastRenderedPageBreak/>
              <w:t>2.</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Физико- математический</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Физика, информатика и ИКТ,</w:t>
            </w:r>
          </w:p>
          <w:p w:rsidR="002C2862" w:rsidRPr="004F494D" w:rsidRDefault="002C2862" w:rsidP="00657C63">
            <w:pPr>
              <w:ind w:left="57" w:right="57" w:hanging="6"/>
            </w:pPr>
            <w:r w:rsidRPr="004F494D">
              <w:t>иностранный язык</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00" w:hanging="6"/>
            </w:pPr>
            <w:r w:rsidRPr="004F494D">
              <w:t>Математика (алгебра и начала анализа, геометрия), физика, информатика и ИКТ, иностранный язык</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Физико- химический</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Физика, химия,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00" w:hanging="6"/>
            </w:pPr>
            <w:r w:rsidRPr="004F494D">
              <w:t>Физика, химия, математика (алгебра и начала анализа, геометрия), информатика и ИКТ</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4.</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Химико- биологический, медико- биологический</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Химия, биология, физика</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00" w:hanging="6"/>
            </w:pPr>
            <w:r w:rsidRPr="004F494D">
              <w:t>Химия, биология, физика, математика (алгебра и начала анализа)</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5.</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Биолого- географический</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Биология, география, химия,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00" w:hanging="6"/>
            </w:pPr>
            <w:r w:rsidRPr="004F494D">
              <w:t>Биология, география, математика (алгебра и начала анализа, геометрия), информатика и ИКТ, химия</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6.</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Естественно-</w:t>
            </w:r>
            <w:r>
              <w:t>науч</w:t>
            </w:r>
            <w:r w:rsidRPr="004F494D">
              <w:t>ный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Химия, биология, физика, география,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Химия, биология, физика, математика (алгебра и начала анализа, геометрия), география, информатика и ИКТ</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7.</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Естественно- математический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Химия, биология, физика, география,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Математика (алгебра и начала анализа, геометрия), химия, биология, физика, география, информатика и ИКТ</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8.</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Социально- экономический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Обществознание, география, история, информатика и ИКТ,</w:t>
            </w:r>
          </w:p>
          <w:p w:rsidR="002C2862" w:rsidRPr="004F494D" w:rsidRDefault="002C2862" w:rsidP="00657C63">
            <w:pPr>
              <w:ind w:left="57" w:right="57" w:hanging="6"/>
            </w:pPr>
            <w:r w:rsidRPr="004F494D">
              <w:t>иностранный язык</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Обществознание, экономика, право, география, история, математика (алгебра и начала анализа, геометрия), информатика и ИКТ, иностранный язык</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9.</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Социально- гуманитарный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Русский язык</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Обществознание,</w:t>
            </w:r>
          </w:p>
          <w:p w:rsidR="002C2862" w:rsidRPr="004F494D" w:rsidRDefault="002C2862" w:rsidP="00657C63">
            <w:pPr>
              <w:ind w:left="57" w:right="57" w:hanging="6"/>
            </w:pPr>
            <w:r w:rsidRPr="004F494D">
              <w:t>история.</w:t>
            </w:r>
          </w:p>
          <w:p w:rsidR="002C2862" w:rsidRPr="004F494D" w:rsidRDefault="002C2862" w:rsidP="00657C63">
            <w:pPr>
              <w:ind w:left="57" w:right="57" w:hanging="6"/>
            </w:pPr>
            <w:r w:rsidRPr="004F494D">
              <w:t>география,</w:t>
            </w:r>
          </w:p>
          <w:p w:rsidR="002C2862" w:rsidRPr="004F494D" w:rsidRDefault="002C2862" w:rsidP="00657C63">
            <w:pPr>
              <w:ind w:left="57" w:right="57" w:hanging="6"/>
            </w:pPr>
            <w:r w:rsidRPr="004F494D">
              <w:t>литература,</w:t>
            </w:r>
          </w:p>
          <w:p w:rsidR="002C2862" w:rsidRPr="004F494D" w:rsidRDefault="002C2862" w:rsidP="00657C63">
            <w:pPr>
              <w:ind w:left="57" w:right="57" w:hanging="6"/>
            </w:pPr>
            <w:r w:rsidRPr="004F494D">
              <w:t>иностранный</w:t>
            </w:r>
          </w:p>
          <w:p w:rsidR="002C2862" w:rsidRPr="004F494D" w:rsidRDefault="002C2862" w:rsidP="00657C63">
            <w:pPr>
              <w:ind w:left="57" w:right="57" w:hanging="6"/>
            </w:pPr>
            <w:r w:rsidRPr="004F494D">
              <w:t>язык</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Обществознание, право, история, география, русский язык, литература, иностранный язык</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10.</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Социально- педагогический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Русский язык</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Литература.</w:t>
            </w:r>
          </w:p>
          <w:p w:rsidR="002C2862" w:rsidRPr="004F494D" w:rsidRDefault="002C2862" w:rsidP="00657C63">
            <w:pPr>
              <w:ind w:left="57" w:right="57" w:hanging="6"/>
            </w:pPr>
            <w:r w:rsidRPr="004F494D">
              <w:t>иностранный</w:t>
            </w:r>
          </w:p>
          <w:p w:rsidR="002C2862" w:rsidRPr="004F494D" w:rsidRDefault="002C2862" w:rsidP="00657C63">
            <w:pPr>
              <w:ind w:left="57" w:right="57" w:hanging="6"/>
            </w:pPr>
            <w:r w:rsidRPr="004F494D">
              <w:t>язык,</w:t>
            </w:r>
          </w:p>
          <w:p w:rsidR="002C2862" w:rsidRPr="004F494D" w:rsidRDefault="002C2862" w:rsidP="00657C63">
            <w:pPr>
              <w:ind w:left="57" w:right="57" w:hanging="6"/>
            </w:pPr>
            <w:r w:rsidRPr="004F494D">
              <w:t>обществознание, история.</w:t>
            </w:r>
          </w:p>
          <w:p w:rsidR="002C2862" w:rsidRPr="004F494D" w:rsidRDefault="002C2862" w:rsidP="00657C63">
            <w:pPr>
              <w:ind w:left="57" w:right="57" w:hanging="6"/>
            </w:pPr>
            <w:r w:rsidRPr="004F494D">
              <w:t>география, химия, биология, физика,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Русский язык, литература, иностранный язык, обществознание, история, география, химия, биология, математика (алгебра и начала анализа, геометрия), физика, информатика и ИКТ</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11.</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Филологический</w:t>
            </w:r>
          </w:p>
          <w:p w:rsidR="002C2862" w:rsidRPr="004F494D" w:rsidRDefault="002C2862" w:rsidP="00657C63">
            <w:pPr>
              <w:ind w:left="57" w:right="57" w:hanging="6"/>
            </w:pPr>
            <w:r>
              <w:t>(лингвистически</w:t>
            </w:r>
            <w:r w:rsidRPr="004F494D">
              <w:t>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Русский язык</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Литература, иностранный язык, история, обществознание</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Русский язык, литература, иностранный язык, второй иностранный язык, история, обществознание</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12.</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Гуманитарный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Русский язык</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Литература,</w:t>
            </w:r>
          </w:p>
          <w:p w:rsidR="002C2862" w:rsidRPr="004F494D" w:rsidRDefault="002C2862" w:rsidP="00657C63">
            <w:pPr>
              <w:ind w:left="57" w:right="57" w:hanging="6"/>
            </w:pPr>
            <w:r w:rsidRPr="004F494D">
              <w:t>история,</w:t>
            </w:r>
          </w:p>
          <w:p w:rsidR="002C2862" w:rsidRPr="004F494D" w:rsidRDefault="002C2862" w:rsidP="00657C63">
            <w:pPr>
              <w:ind w:left="57" w:right="57" w:hanging="6"/>
            </w:pPr>
            <w:r w:rsidRPr="004F494D">
              <w:t>обществознание,</w:t>
            </w:r>
          </w:p>
          <w:p w:rsidR="002C2862" w:rsidRPr="004F494D" w:rsidRDefault="002C2862" w:rsidP="00657C63">
            <w:pPr>
              <w:ind w:left="57" w:right="57" w:hanging="6"/>
            </w:pPr>
            <w:r w:rsidRPr="004F494D">
              <w:lastRenderedPageBreak/>
              <w:t>иностранный</w:t>
            </w:r>
          </w:p>
          <w:p w:rsidR="002C2862" w:rsidRPr="004F494D" w:rsidRDefault="002C2862" w:rsidP="00657C63">
            <w:pPr>
              <w:ind w:left="57" w:right="57" w:hanging="6"/>
            </w:pPr>
            <w:r w:rsidRPr="004F494D">
              <w:t>язык</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63" w:right="57" w:hanging="6"/>
            </w:pPr>
            <w:r w:rsidRPr="004F494D">
              <w:lastRenderedPageBreak/>
              <w:t>Русский язык, литература, история, обществознание, иностранный язык</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lastRenderedPageBreak/>
              <w:t>13.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t>Историко-</w:t>
            </w:r>
            <w:r w:rsidRPr="004F494D">
              <w:t>правовой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Русский язык</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История, обществознание, иностранный язык</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63" w:right="57" w:hanging="6"/>
            </w:pPr>
            <w:r w:rsidRPr="004F494D">
              <w:t>История, право, обществознание, иностранный язык</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14.</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t>Технологически</w:t>
            </w:r>
            <w:r w:rsidRPr="004F494D">
              <w:t>й, технический, индустриально- технологический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Физика, химия,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Физика, химия, информатика и ИКТ, математика (алгебра и начала анализа, геометрия), технология</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15.</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t>Агротехнологи</w:t>
            </w:r>
            <w:r w:rsidRPr="004F494D">
              <w:t>ческий</w:t>
            </w:r>
          </w:p>
          <w:p w:rsidR="002C2862" w:rsidRPr="004F494D" w:rsidRDefault="002C2862" w:rsidP="00657C63">
            <w:pPr>
              <w:ind w:left="57" w:right="57" w:hanging="6"/>
            </w:pPr>
            <w:r>
              <w:t>(агротехнически</w:t>
            </w:r>
            <w:r w:rsidRPr="004F494D">
              <w:t>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Биология, химия, физика.</w:t>
            </w:r>
          </w:p>
          <w:p w:rsidR="002C2862" w:rsidRPr="004F494D" w:rsidRDefault="002C2862" w:rsidP="00657C63">
            <w:pPr>
              <w:ind w:left="57" w:right="57" w:hanging="6"/>
            </w:pPr>
            <w:r w:rsidRPr="004F494D">
              <w:t>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Биология, химия, физика, информатика и ИКТ, математика (алгебра и начала анализа, геометрия), технология</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16.</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t>Информационн</w:t>
            </w:r>
            <w:r w:rsidRPr="004F494D">
              <w:t>о-</w:t>
            </w:r>
          </w:p>
          <w:p w:rsidR="002C2862" w:rsidRPr="004F494D" w:rsidRDefault="002C2862" w:rsidP="00657C63">
            <w:pPr>
              <w:ind w:left="57" w:right="57" w:hanging="6"/>
            </w:pPr>
            <w:r w:rsidRPr="004F494D">
              <w:t>математический, информационно- технологический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Информатика и ИКТ. физика, иностранный язык</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Информатика и ИКТ, математика (алгебра и начала анализа, геометрия), физика, технология, иностранный язык</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17.</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Инженерно- математический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Физика, информатика и ИКТ</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Математика (алгебра и начала анализа, геометрия), физика, информатика и ИКТ, технология</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18.</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Художественно- эстетический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Русский язык</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Литература, история</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Мировая художественная культура, литература, история,</w:t>
            </w:r>
            <w:r>
              <w:t xml:space="preserve"> </w:t>
            </w:r>
            <w:r w:rsidRPr="004F494D">
              <w:t>технология</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19.</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Оборонно- спортивный</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Математика</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Обществознание, история,</w:t>
            </w:r>
          </w:p>
          <w:p w:rsidR="002C2862" w:rsidRPr="004F494D" w:rsidRDefault="002C2862" w:rsidP="00657C63">
            <w:pPr>
              <w:ind w:left="57" w:right="57" w:hanging="6"/>
            </w:pPr>
            <w:r w:rsidRPr="004F494D">
              <w:t>биология, физика</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Физическая культура, основы безопасности жизнедеятельности, обществознание, история, биология, физика</w:t>
            </w:r>
          </w:p>
        </w:tc>
      </w:tr>
      <w:tr w:rsidR="002C2862" w:rsidRPr="004F494D" w:rsidTr="00657C63">
        <w:trPr>
          <w:trHeight w:val="20"/>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20.</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Туризм и сервис</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Русский язык</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57" w:right="57" w:hanging="6"/>
            </w:pPr>
            <w:r w:rsidRPr="004F494D">
              <w:t>География, обществознание, иностранный язык, история</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2C2862" w:rsidRPr="004F494D" w:rsidRDefault="002C2862" w:rsidP="00657C63">
            <w:pPr>
              <w:ind w:left="120" w:hanging="6"/>
            </w:pPr>
            <w:r w:rsidRPr="004F494D">
              <w:t>География, иностранный язык, обществознание, история</w:t>
            </w:r>
          </w:p>
        </w:tc>
      </w:tr>
    </w:tbl>
    <w:p w:rsidR="002C2862" w:rsidRPr="002107F5" w:rsidRDefault="002C2862" w:rsidP="002107F5">
      <w:pPr>
        <w:ind w:firstLine="709"/>
        <w:jc w:val="both"/>
        <w:rPr>
          <w:sz w:val="26"/>
          <w:szCs w:val="26"/>
        </w:rPr>
      </w:pPr>
    </w:p>
    <w:p w:rsidR="002C2862" w:rsidRPr="002107F5" w:rsidRDefault="002C2862" w:rsidP="002107F5">
      <w:pPr>
        <w:ind w:firstLine="709"/>
        <w:jc w:val="both"/>
        <w:rPr>
          <w:sz w:val="26"/>
          <w:szCs w:val="26"/>
        </w:rPr>
      </w:pPr>
      <w:r w:rsidRPr="002107F5">
        <w:rPr>
          <w:sz w:val="26"/>
          <w:szCs w:val="26"/>
        </w:rPr>
        <w:t>3. Информирование обучающихся, родителей (законных представителей) о количестве мест в классах, реализующих общеобразовательные программы профильного обучения, сроках, времени, месте подачи заявлений и процедуре индивиду</w:t>
      </w:r>
      <w:r w:rsidR="00B2206D">
        <w:rPr>
          <w:sz w:val="26"/>
          <w:szCs w:val="26"/>
        </w:rPr>
        <w:t>ального отбора осуществляется М</w:t>
      </w:r>
      <w:r w:rsidR="004D6F02">
        <w:rPr>
          <w:sz w:val="26"/>
          <w:szCs w:val="26"/>
        </w:rPr>
        <w:t>БОУ «Аглобинская СОШ</w:t>
      </w:r>
      <w:r w:rsidR="00B2206D">
        <w:rPr>
          <w:sz w:val="26"/>
          <w:szCs w:val="26"/>
        </w:rPr>
        <w:t>»</w:t>
      </w:r>
      <w:r w:rsidRPr="002107F5">
        <w:rPr>
          <w:sz w:val="26"/>
          <w:szCs w:val="26"/>
        </w:rPr>
        <w:t xml:space="preserve"> через официальный сайт, ученические и родительские собрания, информационные стенды, средства массовой информации не позднее 30 дней до начала индивидуального отбора.</w:t>
      </w:r>
    </w:p>
    <w:p w:rsidR="002C2862" w:rsidRPr="002107F5" w:rsidRDefault="002C2862" w:rsidP="002107F5">
      <w:pPr>
        <w:ind w:firstLine="709"/>
        <w:jc w:val="both"/>
        <w:rPr>
          <w:sz w:val="26"/>
          <w:szCs w:val="26"/>
        </w:rPr>
      </w:pPr>
      <w:r w:rsidRPr="002107F5">
        <w:rPr>
          <w:sz w:val="26"/>
          <w:szCs w:val="26"/>
        </w:rPr>
        <w:t>4. Родители (законные представители) подают заявление на имя руководителя организации не позднее 3 календарных дней до даты начала проведения индивидуального отбора, установленного организацией в информационном сообщении в соответствии с пунктом 3 Порядка.</w:t>
      </w:r>
    </w:p>
    <w:p w:rsidR="002C2862" w:rsidRPr="002107F5" w:rsidRDefault="002C2862" w:rsidP="002107F5">
      <w:pPr>
        <w:ind w:firstLine="709"/>
        <w:jc w:val="both"/>
        <w:rPr>
          <w:sz w:val="26"/>
          <w:szCs w:val="26"/>
        </w:rPr>
      </w:pPr>
      <w:r w:rsidRPr="002107F5">
        <w:rPr>
          <w:sz w:val="26"/>
          <w:szCs w:val="26"/>
        </w:rPr>
        <w:t>5. К заявлению, указанному в пункте 4 Порядка, прилагаются:</w:t>
      </w:r>
    </w:p>
    <w:p w:rsidR="002C2862" w:rsidRPr="002107F5" w:rsidRDefault="002C2862" w:rsidP="002107F5">
      <w:pPr>
        <w:ind w:firstLine="709"/>
        <w:jc w:val="both"/>
        <w:rPr>
          <w:sz w:val="26"/>
          <w:szCs w:val="26"/>
        </w:rPr>
      </w:pPr>
      <w:r w:rsidRPr="002107F5">
        <w:rPr>
          <w:sz w:val="26"/>
          <w:szCs w:val="26"/>
        </w:rPr>
        <w:t>- копия аттестата об основном общем образовании (для выпускников 9-х классов),</w:t>
      </w:r>
    </w:p>
    <w:p w:rsidR="002C2862" w:rsidRPr="002107F5" w:rsidRDefault="002C2862" w:rsidP="002107F5">
      <w:pPr>
        <w:ind w:firstLine="709"/>
        <w:jc w:val="both"/>
        <w:rPr>
          <w:sz w:val="26"/>
          <w:szCs w:val="26"/>
        </w:rPr>
      </w:pPr>
      <w:r w:rsidRPr="002107F5">
        <w:rPr>
          <w:sz w:val="26"/>
          <w:szCs w:val="26"/>
        </w:rPr>
        <w:t xml:space="preserve">- справка с результатами экзаменов государственной итоговой аттестации по образовательным программам основного общего образования (далее - ГИА) по </w:t>
      </w:r>
      <w:r w:rsidRPr="002107F5">
        <w:rPr>
          <w:sz w:val="26"/>
          <w:szCs w:val="26"/>
        </w:rPr>
        <w:lastRenderedPageBreak/>
        <w:t>учебным предметам соответствующим выбранному профилю в соответствии с примерным перечнем предметов (для выпускников 9-х классов).</w:t>
      </w:r>
    </w:p>
    <w:p w:rsidR="002C2862" w:rsidRPr="002107F5" w:rsidRDefault="002C2862" w:rsidP="002107F5">
      <w:pPr>
        <w:ind w:firstLine="709"/>
        <w:jc w:val="both"/>
        <w:rPr>
          <w:sz w:val="26"/>
          <w:szCs w:val="26"/>
        </w:rPr>
      </w:pPr>
      <w:r w:rsidRPr="002107F5">
        <w:rPr>
          <w:sz w:val="26"/>
          <w:szCs w:val="26"/>
        </w:rPr>
        <w:t>Родители (законные представители) имеют право представить копии грамот, дипломов, сертификатов, удостоверений, подтверждающих учебные, интеллектуальные, творческие и спортивные достижения обучающихся, соответствующие выбранному профилю обучения, за последние 2 года.</w:t>
      </w:r>
    </w:p>
    <w:p w:rsidR="002C2862" w:rsidRPr="002107F5" w:rsidRDefault="002C2862" w:rsidP="002107F5">
      <w:pPr>
        <w:ind w:firstLine="709"/>
        <w:jc w:val="both"/>
        <w:rPr>
          <w:sz w:val="26"/>
          <w:szCs w:val="26"/>
        </w:rPr>
      </w:pPr>
      <w:r w:rsidRPr="002107F5">
        <w:rPr>
          <w:sz w:val="26"/>
          <w:szCs w:val="26"/>
        </w:rP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на участие ребенка в индивидуальном отборе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о перечне представленных документов.</w:t>
      </w:r>
    </w:p>
    <w:p w:rsidR="002C2862" w:rsidRPr="002107F5" w:rsidRDefault="002C2862" w:rsidP="002107F5">
      <w:pPr>
        <w:ind w:firstLine="709"/>
        <w:jc w:val="both"/>
        <w:rPr>
          <w:sz w:val="26"/>
          <w:szCs w:val="26"/>
        </w:rPr>
      </w:pPr>
      <w:r w:rsidRPr="002107F5">
        <w:rPr>
          <w:sz w:val="26"/>
          <w:szCs w:val="26"/>
        </w:rPr>
        <w:t>6. Индивидуальный отбор обучающихся осуществляется на основании следующих критериев:</w:t>
      </w:r>
    </w:p>
    <w:p w:rsidR="002C2862" w:rsidRPr="002107F5" w:rsidRDefault="002C2862" w:rsidP="002107F5">
      <w:pPr>
        <w:ind w:firstLine="709"/>
        <w:jc w:val="both"/>
        <w:rPr>
          <w:sz w:val="26"/>
          <w:szCs w:val="26"/>
        </w:rPr>
      </w:pPr>
      <w:r w:rsidRPr="002107F5">
        <w:rPr>
          <w:sz w:val="26"/>
          <w:szCs w:val="26"/>
        </w:rPr>
        <w:t>- положительные результаты ГИА по учебным предметам соответствующим выбранному профилю обучения в соответствии с примерным перечнем предметов (для выпускников 9-х классов);</w:t>
      </w:r>
    </w:p>
    <w:p w:rsidR="002C2862" w:rsidRPr="002107F5" w:rsidRDefault="002C2862" w:rsidP="002107F5">
      <w:pPr>
        <w:ind w:firstLine="709"/>
        <w:jc w:val="both"/>
        <w:rPr>
          <w:sz w:val="26"/>
          <w:szCs w:val="26"/>
        </w:rPr>
      </w:pPr>
      <w:r w:rsidRPr="002107F5">
        <w:rPr>
          <w:sz w:val="26"/>
          <w:szCs w:val="26"/>
        </w:rPr>
        <w:t>- наличие отметок «хорошо» и «отлично» на ГИА по обязательному учебному предмету, не являющемуся профильным (русский язык или математика);</w:t>
      </w:r>
    </w:p>
    <w:p w:rsidR="002C2862" w:rsidRPr="002107F5" w:rsidRDefault="002C2862" w:rsidP="002107F5">
      <w:pPr>
        <w:ind w:firstLine="709"/>
        <w:jc w:val="both"/>
        <w:rPr>
          <w:sz w:val="26"/>
          <w:szCs w:val="26"/>
        </w:rPr>
      </w:pPr>
      <w:r w:rsidRPr="002107F5">
        <w:rPr>
          <w:sz w:val="26"/>
          <w:szCs w:val="26"/>
        </w:rPr>
        <w:t>- наличие аттестата об основном общем образовании с отличием;</w:t>
      </w:r>
    </w:p>
    <w:p w:rsidR="002C2862" w:rsidRPr="002107F5" w:rsidRDefault="002C2862" w:rsidP="002107F5">
      <w:pPr>
        <w:ind w:firstLine="709"/>
        <w:jc w:val="both"/>
        <w:rPr>
          <w:sz w:val="26"/>
          <w:szCs w:val="26"/>
        </w:rPr>
      </w:pPr>
      <w:r w:rsidRPr="002107F5">
        <w:rPr>
          <w:sz w:val="26"/>
          <w:szCs w:val="26"/>
        </w:rPr>
        <w:t>- наличие документов, подтверждающих достижения за последние 2 года в олимпиадах и иных интеллектуальных и (или) творческих конкурсах, физкультурных и спортивных мероприятиях различных уровней (муниципального, зонального, регионального, всероссийского, международного) соответствующих выбранному профилю обучения.</w:t>
      </w:r>
    </w:p>
    <w:p w:rsidR="002C2862" w:rsidRPr="002107F5" w:rsidRDefault="00B2206D" w:rsidP="002107F5">
      <w:pPr>
        <w:ind w:firstLine="709"/>
        <w:jc w:val="both"/>
        <w:rPr>
          <w:sz w:val="26"/>
          <w:szCs w:val="26"/>
        </w:rPr>
      </w:pPr>
      <w:r>
        <w:rPr>
          <w:sz w:val="26"/>
          <w:szCs w:val="26"/>
        </w:rPr>
        <w:t>М</w:t>
      </w:r>
      <w:r w:rsidR="00103A4B">
        <w:rPr>
          <w:sz w:val="26"/>
          <w:szCs w:val="26"/>
        </w:rPr>
        <w:t>БОУ «Аглобинская СОШ</w:t>
      </w:r>
      <w:r>
        <w:rPr>
          <w:sz w:val="26"/>
          <w:szCs w:val="26"/>
        </w:rPr>
        <w:t>»</w:t>
      </w:r>
      <w:r w:rsidR="002C2862" w:rsidRPr="002107F5">
        <w:rPr>
          <w:sz w:val="26"/>
          <w:szCs w:val="26"/>
        </w:rPr>
        <w:t xml:space="preserve"> могут дополнительно использовать механизмы выявления склонностей детей к профильной подготовке по соответствующим учебным предметам (тестирование, собеседование, творческий конкурс и др.).</w:t>
      </w:r>
    </w:p>
    <w:p w:rsidR="002C2862" w:rsidRPr="002107F5" w:rsidRDefault="002C2862" w:rsidP="002107F5">
      <w:pPr>
        <w:ind w:firstLine="709"/>
        <w:jc w:val="both"/>
        <w:rPr>
          <w:sz w:val="26"/>
          <w:szCs w:val="26"/>
        </w:rPr>
      </w:pPr>
      <w:r w:rsidRPr="002107F5">
        <w:rPr>
          <w:sz w:val="26"/>
          <w:szCs w:val="26"/>
        </w:rPr>
        <w:t>7. Индивидуальный отбор обучающихся осуществляется комиссией (далее - коми</w:t>
      </w:r>
      <w:r w:rsidR="00B2206D">
        <w:rPr>
          <w:sz w:val="26"/>
          <w:szCs w:val="26"/>
        </w:rPr>
        <w:t xml:space="preserve">ссия), создаваемой директором </w:t>
      </w:r>
      <w:r w:rsidR="00103A4B">
        <w:rPr>
          <w:sz w:val="26"/>
          <w:szCs w:val="26"/>
        </w:rPr>
        <w:t>МБОУ «Аглобинская СОШ»</w:t>
      </w:r>
      <w:r w:rsidR="00103A4B" w:rsidRPr="002107F5">
        <w:rPr>
          <w:sz w:val="26"/>
          <w:szCs w:val="26"/>
        </w:rPr>
        <w:t xml:space="preserve"> </w:t>
      </w:r>
      <w:r w:rsidRPr="002107F5">
        <w:rPr>
          <w:sz w:val="26"/>
          <w:szCs w:val="26"/>
        </w:rPr>
        <w:t>в состав которой включаются учителя-предметники, руководители предметных методических объединений, директор школы, заместитель директора по УВР, курирующий вопросы качества обучения по программам профильного обучения, представители психолого-педагогической службы, органа государственно-общественного управления организации и специалисты муниципального органа управления образованием (по согласованию).</w:t>
      </w:r>
    </w:p>
    <w:p w:rsidR="002C2862" w:rsidRPr="002107F5" w:rsidRDefault="002C2862" w:rsidP="002107F5">
      <w:pPr>
        <w:ind w:firstLine="709"/>
        <w:jc w:val="both"/>
        <w:rPr>
          <w:sz w:val="26"/>
          <w:szCs w:val="26"/>
        </w:rPr>
      </w:pPr>
      <w:r w:rsidRPr="002107F5">
        <w:rPr>
          <w:sz w:val="26"/>
          <w:szCs w:val="26"/>
        </w:rPr>
        <w:t>Решение комиссии принимается большинством голосов. Решение об оценке достижений обучающихся считается легитимным, если на заседании присутствовало не менее 2/3 членов комиссии.</w:t>
      </w:r>
    </w:p>
    <w:p w:rsidR="002C2862" w:rsidRPr="002107F5" w:rsidRDefault="002C2862" w:rsidP="002107F5">
      <w:pPr>
        <w:ind w:firstLine="709"/>
        <w:jc w:val="both"/>
        <w:rPr>
          <w:sz w:val="26"/>
          <w:szCs w:val="26"/>
        </w:rPr>
      </w:pPr>
      <w:r w:rsidRPr="002107F5">
        <w:rPr>
          <w:sz w:val="26"/>
          <w:szCs w:val="26"/>
        </w:rPr>
        <w:t>8. Индивидуальный отбор осуществляется с 1 по 30 июня текущего года.</w:t>
      </w:r>
    </w:p>
    <w:p w:rsidR="002C2862" w:rsidRPr="002107F5" w:rsidRDefault="002C2862" w:rsidP="002107F5">
      <w:pPr>
        <w:ind w:firstLine="709"/>
        <w:jc w:val="both"/>
        <w:rPr>
          <w:sz w:val="26"/>
          <w:szCs w:val="26"/>
        </w:rPr>
      </w:pPr>
      <w:r w:rsidRPr="002107F5">
        <w:rPr>
          <w:sz w:val="26"/>
          <w:szCs w:val="26"/>
        </w:rPr>
        <w:t>Индивидуальный отбор проводится в 3 этапа:</w:t>
      </w:r>
    </w:p>
    <w:p w:rsidR="002C2862" w:rsidRPr="002107F5" w:rsidRDefault="002C2862" w:rsidP="002107F5">
      <w:pPr>
        <w:ind w:firstLine="709"/>
        <w:jc w:val="both"/>
        <w:rPr>
          <w:sz w:val="26"/>
          <w:szCs w:val="26"/>
        </w:rPr>
      </w:pPr>
      <w:r w:rsidRPr="002107F5">
        <w:rPr>
          <w:sz w:val="26"/>
          <w:szCs w:val="26"/>
        </w:rPr>
        <w:t>1 этап - проведение экспертизы документов, указанных в пункте 5 Порядка, согласно критериям, предусмотренным пунктом 6 Порядка;</w:t>
      </w:r>
    </w:p>
    <w:p w:rsidR="002C2862" w:rsidRPr="002107F5" w:rsidRDefault="002C2862" w:rsidP="002107F5">
      <w:pPr>
        <w:ind w:firstLine="709"/>
        <w:jc w:val="both"/>
        <w:rPr>
          <w:sz w:val="26"/>
          <w:szCs w:val="26"/>
        </w:rPr>
      </w:pPr>
      <w:r w:rsidRPr="002107F5">
        <w:rPr>
          <w:sz w:val="26"/>
          <w:szCs w:val="26"/>
        </w:rPr>
        <w:t>2 этап - составление рейтинга достижений обучающихся;</w:t>
      </w:r>
    </w:p>
    <w:p w:rsidR="002C2862" w:rsidRPr="002107F5" w:rsidRDefault="002C2862" w:rsidP="002107F5">
      <w:pPr>
        <w:ind w:firstLine="709"/>
        <w:jc w:val="both"/>
        <w:rPr>
          <w:sz w:val="26"/>
          <w:szCs w:val="26"/>
        </w:rPr>
      </w:pPr>
      <w:r w:rsidRPr="002107F5">
        <w:rPr>
          <w:sz w:val="26"/>
          <w:szCs w:val="26"/>
        </w:rPr>
        <w:t>3 этап - принятие решения о зачислении обучающихся.</w:t>
      </w:r>
    </w:p>
    <w:p w:rsidR="002C2862" w:rsidRPr="002107F5" w:rsidRDefault="002C2862" w:rsidP="002107F5">
      <w:pPr>
        <w:ind w:firstLine="709"/>
        <w:jc w:val="both"/>
        <w:rPr>
          <w:sz w:val="26"/>
          <w:szCs w:val="26"/>
        </w:rPr>
      </w:pPr>
      <w:r w:rsidRPr="002107F5">
        <w:rPr>
          <w:sz w:val="26"/>
          <w:szCs w:val="26"/>
        </w:rPr>
        <w:t>Первый этап</w:t>
      </w:r>
    </w:p>
    <w:p w:rsidR="002C2862" w:rsidRPr="002107F5" w:rsidRDefault="002C2862" w:rsidP="002107F5">
      <w:pPr>
        <w:ind w:firstLine="709"/>
        <w:jc w:val="both"/>
        <w:rPr>
          <w:sz w:val="26"/>
          <w:szCs w:val="26"/>
        </w:rPr>
      </w:pPr>
      <w:r w:rsidRPr="002107F5">
        <w:rPr>
          <w:sz w:val="26"/>
          <w:szCs w:val="26"/>
        </w:rPr>
        <w:lastRenderedPageBreak/>
        <w:t>Экспертиза документов проводится в течение 5 рабочих дней по балльной системе:</w:t>
      </w:r>
    </w:p>
    <w:p w:rsidR="002C2862" w:rsidRPr="002107F5" w:rsidRDefault="002C2862" w:rsidP="002107F5">
      <w:pPr>
        <w:ind w:firstLine="709"/>
        <w:jc w:val="both"/>
        <w:rPr>
          <w:sz w:val="26"/>
          <w:szCs w:val="26"/>
        </w:rPr>
      </w:pPr>
      <w:r w:rsidRPr="002107F5">
        <w:rPr>
          <w:sz w:val="26"/>
          <w:szCs w:val="26"/>
        </w:rPr>
        <w:t>- отметка «отлично» по соответствующим учебным предметам - 5 баллов за один предмет;</w:t>
      </w:r>
    </w:p>
    <w:p w:rsidR="002C2862" w:rsidRPr="002107F5" w:rsidRDefault="002C2862" w:rsidP="002107F5">
      <w:pPr>
        <w:ind w:firstLine="709"/>
        <w:jc w:val="both"/>
        <w:rPr>
          <w:sz w:val="26"/>
          <w:szCs w:val="26"/>
        </w:rPr>
      </w:pPr>
      <w:r w:rsidRPr="002107F5">
        <w:rPr>
          <w:sz w:val="26"/>
          <w:szCs w:val="26"/>
        </w:rPr>
        <w:t>- отметка «хорошо» по соответствующим учебным предметам – 3 балла за один предмет;</w:t>
      </w:r>
    </w:p>
    <w:p w:rsidR="002C2862" w:rsidRPr="002107F5" w:rsidRDefault="002C2862" w:rsidP="002107F5">
      <w:pPr>
        <w:ind w:firstLine="709"/>
        <w:jc w:val="both"/>
        <w:rPr>
          <w:sz w:val="26"/>
          <w:szCs w:val="26"/>
        </w:rPr>
      </w:pPr>
      <w:r w:rsidRPr="002107F5">
        <w:rPr>
          <w:sz w:val="26"/>
          <w:szCs w:val="26"/>
        </w:rPr>
        <w:t>- отметка «отлично» по результатам ГИА по учебным предметам соответствующим выбранному профилю обучения в соответствии с пунктом 2 Порядка - 7 баллов за один предмет;</w:t>
      </w:r>
    </w:p>
    <w:p w:rsidR="002C2862" w:rsidRPr="002107F5" w:rsidRDefault="002C2862" w:rsidP="002107F5">
      <w:pPr>
        <w:ind w:firstLine="709"/>
        <w:jc w:val="both"/>
        <w:rPr>
          <w:sz w:val="26"/>
          <w:szCs w:val="26"/>
        </w:rPr>
      </w:pPr>
      <w:r w:rsidRPr="002107F5">
        <w:rPr>
          <w:sz w:val="26"/>
          <w:szCs w:val="26"/>
        </w:rPr>
        <w:t>- отметка «хорошо» по результатам ГИА по учебным предметам соответствующим выбранному профилю обучения в соответствии с примерным перечнем предметов - 5 баллов за один предмет;</w:t>
      </w:r>
    </w:p>
    <w:p w:rsidR="002C2862" w:rsidRPr="002107F5" w:rsidRDefault="002C2862" w:rsidP="002107F5">
      <w:pPr>
        <w:ind w:firstLine="709"/>
        <w:jc w:val="both"/>
        <w:rPr>
          <w:sz w:val="26"/>
          <w:szCs w:val="26"/>
        </w:rPr>
      </w:pPr>
      <w:r w:rsidRPr="002107F5">
        <w:rPr>
          <w:sz w:val="26"/>
          <w:szCs w:val="26"/>
        </w:rPr>
        <w:t>- отметка «удовлетворительно» по результатам ГИА по учебным предметам соответствующим выбранному профилю обучения в соответствии с примерным перечнем предметов - 3 балла за один предмет;</w:t>
      </w:r>
    </w:p>
    <w:p w:rsidR="002C2862" w:rsidRPr="002107F5" w:rsidRDefault="002C2862" w:rsidP="002107F5">
      <w:pPr>
        <w:ind w:firstLine="709"/>
        <w:jc w:val="both"/>
        <w:rPr>
          <w:sz w:val="26"/>
          <w:szCs w:val="26"/>
        </w:rPr>
      </w:pPr>
      <w:r w:rsidRPr="002107F5">
        <w:rPr>
          <w:sz w:val="26"/>
          <w:szCs w:val="26"/>
        </w:rPr>
        <w:t>- отметка «отлично» по обязательному экзамену ГИА (непрофильный предмет) - 5 баллов за предмет;</w:t>
      </w:r>
    </w:p>
    <w:p w:rsidR="002C2862" w:rsidRPr="002107F5" w:rsidRDefault="002C2862" w:rsidP="002107F5">
      <w:pPr>
        <w:ind w:firstLine="709"/>
        <w:jc w:val="both"/>
        <w:rPr>
          <w:sz w:val="26"/>
          <w:szCs w:val="26"/>
        </w:rPr>
      </w:pPr>
      <w:r w:rsidRPr="002107F5">
        <w:rPr>
          <w:sz w:val="26"/>
          <w:szCs w:val="26"/>
        </w:rPr>
        <w:t>- отметка «хорошо» по обязательному экзамену ГИА (непрофильный предмет) - 4 балла за предмет;</w:t>
      </w:r>
    </w:p>
    <w:p w:rsidR="002C2862" w:rsidRPr="002107F5" w:rsidRDefault="002C2862" w:rsidP="002107F5">
      <w:pPr>
        <w:ind w:firstLine="709"/>
        <w:jc w:val="both"/>
        <w:rPr>
          <w:sz w:val="26"/>
          <w:szCs w:val="26"/>
        </w:rPr>
      </w:pPr>
      <w:r w:rsidRPr="002107F5">
        <w:rPr>
          <w:sz w:val="26"/>
          <w:szCs w:val="26"/>
        </w:rPr>
        <w:t>- аттестат об основном общем образовании с отличием - 5 баллов;</w:t>
      </w:r>
    </w:p>
    <w:p w:rsidR="002C2862" w:rsidRPr="002107F5" w:rsidRDefault="002C2862" w:rsidP="002107F5">
      <w:pPr>
        <w:ind w:firstLine="709"/>
        <w:jc w:val="both"/>
        <w:rPr>
          <w:sz w:val="26"/>
          <w:szCs w:val="26"/>
        </w:rPr>
      </w:pPr>
      <w:r w:rsidRPr="002107F5">
        <w:rPr>
          <w:sz w:val="26"/>
          <w:szCs w:val="26"/>
        </w:rPr>
        <w:t>- достижения муниципального уровня - 3 балла за 1 достижение соответствующей направленности (призовое место) (не более 9 баллов за все достижения);</w:t>
      </w:r>
    </w:p>
    <w:p w:rsidR="002C2862" w:rsidRPr="002107F5" w:rsidRDefault="002C2862" w:rsidP="002107F5">
      <w:pPr>
        <w:ind w:firstLine="709"/>
        <w:jc w:val="both"/>
        <w:rPr>
          <w:sz w:val="26"/>
          <w:szCs w:val="26"/>
        </w:rPr>
      </w:pPr>
      <w:r w:rsidRPr="002107F5">
        <w:rPr>
          <w:sz w:val="26"/>
          <w:szCs w:val="26"/>
        </w:rPr>
        <w:t>- достижения зонального и регионального уровня - 5 баллов за 1 достижение соответствующей направленности (призовое место) (не более 15 баллов за все достижения);</w:t>
      </w:r>
    </w:p>
    <w:p w:rsidR="002C2862" w:rsidRPr="002107F5" w:rsidRDefault="002C2862" w:rsidP="002107F5">
      <w:pPr>
        <w:ind w:firstLine="709"/>
        <w:jc w:val="both"/>
        <w:rPr>
          <w:sz w:val="26"/>
          <w:szCs w:val="26"/>
        </w:rPr>
      </w:pPr>
      <w:r w:rsidRPr="002107F5">
        <w:rPr>
          <w:sz w:val="26"/>
          <w:szCs w:val="26"/>
        </w:rPr>
        <w:t>- достижения всероссийского и международного уровня - 10 баллов за 1 достижение соответствующей направленности (призовое место) (не более 30 баллов за все достижения).</w:t>
      </w:r>
    </w:p>
    <w:p w:rsidR="00684088" w:rsidRPr="002107F5" w:rsidRDefault="00684088" w:rsidP="002107F5">
      <w:pPr>
        <w:ind w:firstLine="709"/>
        <w:jc w:val="both"/>
        <w:rPr>
          <w:sz w:val="26"/>
          <w:szCs w:val="26"/>
        </w:rPr>
      </w:pPr>
      <w:r w:rsidRPr="002107F5">
        <w:rPr>
          <w:sz w:val="26"/>
          <w:szCs w:val="26"/>
        </w:rPr>
        <w:t>Второй этап</w:t>
      </w:r>
    </w:p>
    <w:p w:rsidR="00684088" w:rsidRPr="002107F5" w:rsidRDefault="00684088" w:rsidP="002107F5">
      <w:pPr>
        <w:ind w:firstLine="709"/>
        <w:jc w:val="both"/>
        <w:rPr>
          <w:sz w:val="26"/>
          <w:szCs w:val="26"/>
        </w:rPr>
      </w:pPr>
      <w:r w:rsidRPr="002107F5">
        <w:rPr>
          <w:sz w:val="26"/>
          <w:szCs w:val="26"/>
        </w:rPr>
        <w:t xml:space="preserve">Баллы, полученные в результате экспертизы документов и анализа склонностей детей к углубленной и (или) профильной подготовке, суммируются. </w:t>
      </w:r>
    </w:p>
    <w:p w:rsidR="00684088" w:rsidRPr="002107F5" w:rsidRDefault="00684088" w:rsidP="002107F5">
      <w:pPr>
        <w:ind w:firstLine="709"/>
        <w:jc w:val="both"/>
        <w:rPr>
          <w:sz w:val="26"/>
          <w:szCs w:val="26"/>
        </w:rPr>
      </w:pPr>
      <w:r w:rsidRPr="002107F5">
        <w:rPr>
          <w:sz w:val="26"/>
          <w:szCs w:val="26"/>
        </w:rPr>
        <w:t>Комиссия выстраивает рейтинг достижений обучающихся по мере убывания набранных ими баллов.</w:t>
      </w:r>
    </w:p>
    <w:p w:rsidR="00684088" w:rsidRPr="002107F5" w:rsidRDefault="00684088" w:rsidP="002107F5">
      <w:pPr>
        <w:ind w:firstLine="709"/>
        <w:jc w:val="both"/>
        <w:rPr>
          <w:sz w:val="26"/>
          <w:szCs w:val="26"/>
        </w:rPr>
      </w:pPr>
      <w:r w:rsidRPr="002107F5">
        <w:rPr>
          <w:sz w:val="26"/>
          <w:szCs w:val="26"/>
        </w:rPr>
        <w:t>При равных результатах индивидуального отбора учитывается средний балл аттестата об основном общем образовании, исчисляемый как среднее арифметическое суммы итоговых отметок.</w:t>
      </w:r>
    </w:p>
    <w:p w:rsidR="00684088" w:rsidRPr="002107F5" w:rsidRDefault="00684088" w:rsidP="002107F5">
      <w:pPr>
        <w:ind w:firstLine="709"/>
        <w:jc w:val="both"/>
        <w:rPr>
          <w:sz w:val="26"/>
          <w:szCs w:val="26"/>
        </w:rPr>
      </w:pPr>
      <w:r w:rsidRPr="002107F5">
        <w:rPr>
          <w:sz w:val="26"/>
          <w:szCs w:val="26"/>
        </w:rPr>
        <w:t>В соответствии с заявленным в пункте 3 Порядка количеством мест в классах, реализующих общеобразовательные программы углубленного изучения отдельных учебных предметов или профильного обучения, определяется список лиц, рекомендуемых для зачисления. Решение комиссии оформляется протоколом не позднее 3 рабочих дней после окончания первого этапа индивидуального отбора. В протоколе против фамилии кроме баллов проставляется и рекомендация комиссии «рекомендуется для зачисления».</w:t>
      </w:r>
    </w:p>
    <w:p w:rsidR="00684088" w:rsidRPr="002107F5" w:rsidRDefault="00684088" w:rsidP="002107F5">
      <w:pPr>
        <w:ind w:firstLine="709"/>
        <w:jc w:val="both"/>
        <w:rPr>
          <w:sz w:val="26"/>
          <w:szCs w:val="26"/>
        </w:rPr>
      </w:pPr>
    </w:p>
    <w:p w:rsidR="00684088" w:rsidRPr="002107F5" w:rsidRDefault="00684088" w:rsidP="002107F5">
      <w:pPr>
        <w:ind w:firstLine="709"/>
        <w:jc w:val="both"/>
        <w:rPr>
          <w:sz w:val="26"/>
          <w:szCs w:val="26"/>
        </w:rPr>
      </w:pPr>
      <w:r w:rsidRPr="002107F5">
        <w:rPr>
          <w:sz w:val="26"/>
          <w:szCs w:val="26"/>
        </w:rPr>
        <w:t>Рейтинг достижений обучающихся доводится организацией до сведения родителей (законных представителей) в соответствии с Правилами. </w:t>
      </w:r>
    </w:p>
    <w:p w:rsidR="00684088" w:rsidRPr="002107F5" w:rsidRDefault="00684088" w:rsidP="002107F5">
      <w:pPr>
        <w:ind w:firstLine="709"/>
        <w:jc w:val="both"/>
        <w:rPr>
          <w:sz w:val="26"/>
          <w:szCs w:val="26"/>
        </w:rPr>
      </w:pPr>
      <w:r w:rsidRPr="002107F5">
        <w:rPr>
          <w:sz w:val="26"/>
          <w:szCs w:val="26"/>
        </w:rPr>
        <w:t>Третий этап</w:t>
      </w:r>
    </w:p>
    <w:p w:rsidR="00684088" w:rsidRPr="002107F5" w:rsidRDefault="00684088" w:rsidP="002107F5">
      <w:pPr>
        <w:ind w:firstLine="709"/>
        <w:jc w:val="both"/>
        <w:rPr>
          <w:sz w:val="26"/>
          <w:szCs w:val="26"/>
        </w:rPr>
      </w:pPr>
      <w:r w:rsidRPr="002107F5">
        <w:rPr>
          <w:sz w:val="26"/>
          <w:szCs w:val="26"/>
        </w:rPr>
        <w:lastRenderedPageBreak/>
        <w:t xml:space="preserve">Решение комиссии обязательно для исполнения директором </w:t>
      </w:r>
      <w:r w:rsidR="00103A4B">
        <w:rPr>
          <w:sz w:val="26"/>
          <w:szCs w:val="26"/>
        </w:rPr>
        <w:t>МБОУ «Аглобинская СОШ»</w:t>
      </w:r>
      <w:r w:rsidR="00103A4B" w:rsidRPr="002107F5">
        <w:rPr>
          <w:sz w:val="26"/>
          <w:szCs w:val="26"/>
        </w:rPr>
        <w:t xml:space="preserve"> </w:t>
      </w:r>
      <w:r w:rsidRPr="002107F5">
        <w:rPr>
          <w:sz w:val="26"/>
          <w:szCs w:val="26"/>
        </w:rPr>
        <w:t>при принятии решения о зачислении обучающегося.</w:t>
      </w:r>
    </w:p>
    <w:p w:rsidR="00684088" w:rsidRPr="002107F5" w:rsidRDefault="00684088" w:rsidP="002107F5">
      <w:pPr>
        <w:ind w:firstLine="709"/>
        <w:jc w:val="both"/>
        <w:rPr>
          <w:sz w:val="26"/>
          <w:szCs w:val="26"/>
        </w:rPr>
      </w:pPr>
      <w:r w:rsidRPr="002107F5">
        <w:rPr>
          <w:sz w:val="26"/>
          <w:szCs w:val="26"/>
        </w:rPr>
        <w:t>Зачисление обучающихся осуществляется на основании протокола комиссии по результатам индивидуального отбора (рейтинга достижений обучающихся) и оформляется приказом руководителя организации не позднее 10 дней до начала учебного года.</w:t>
      </w:r>
    </w:p>
    <w:p w:rsidR="00684088" w:rsidRPr="002107F5" w:rsidRDefault="00684088" w:rsidP="002107F5">
      <w:pPr>
        <w:ind w:firstLine="709"/>
        <w:jc w:val="both"/>
        <w:rPr>
          <w:sz w:val="26"/>
          <w:szCs w:val="26"/>
        </w:rPr>
      </w:pPr>
      <w:r w:rsidRPr="002107F5">
        <w:rPr>
          <w:sz w:val="26"/>
          <w:szCs w:val="26"/>
        </w:rPr>
        <w:t>Информация об итогах индивидуального отбора и зачислении доводится до обучающихся, родителей (законных представителей) и размещается на сайте организации в сети Интернет не позднее 3 дней после зачисления.</w:t>
      </w:r>
    </w:p>
    <w:p w:rsidR="00684088" w:rsidRPr="002107F5" w:rsidRDefault="00684088" w:rsidP="002107F5">
      <w:pPr>
        <w:ind w:firstLine="709"/>
        <w:jc w:val="both"/>
        <w:rPr>
          <w:sz w:val="26"/>
          <w:szCs w:val="26"/>
        </w:rPr>
      </w:pPr>
      <w:r w:rsidRPr="002107F5">
        <w:rPr>
          <w:sz w:val="26"/>
          <w:szCs w:val="26"/>
        </w:rPr>
        <w:t>9. В целях обеспечения соблюдения единых требований и разрешения спорных вопросов при проведении индивидуального отбора и зачислении обучающихся</w:t>
      </w:r>
      <w:r w:rsidR="00B2206D">
        <w:rPr>
          <w:sz w:val="26"/>
          <w:szCs w:val="26"/>
        </w:rPr>
        <w:t xml:space="preserve"> в соответствии с Правилами в </w:t>
      </w:r>
      <w:r w:rsidR="00103A4B">
        <w:rPr>
          <w:sz w:val="26"/>
          <w:szCs w:val="26"/>
        </w:rPr>
        <w:t>МБОУ «Аглобинская СОШ»</w:t>
      </w:r>
      <w:r w:rsidR="00103A4B" w:rsidRPr="002107F5">
        <w:rPr>
          <w:sz w:val="26"/>
          <w:szCs w:val="26"/>
        </w:rPr>
        <w:t xml:space="preserve"> </w:t>
      </w:r>
      <w:r w:rsidRPr="002107F5">
        <w:rPr>
          <w:sz w:val="26"/>
          <w:szCs w:val="26"/>
        </w:rPr>
        <w:t>создается конфликтная комиссия.</w:t>
      </w:r>
    </w:p>
    <w:p w:rsidR="00684088" w:rsidRPr="002107F5" w:rsidRDefault="00684088" w:rsidP="002107F5">
      <w:pPr>
        <w:ind w:firstLine="709"/>
        <w:jc w:val="both"/>
        <w:rPr>
          <w:sz w:val="26"/>
          <w:szCs w:val="26"/>
        </w:rPr>
      </w:pPr>
      <w:r w:rsidRPr="002107F5">
        <w:rPr>
          <w:sz w:val="26"/>
          <w:szCs w:val="26"/>
        </w:rPr>
        <w:t>Конфликтная комиссия численностью не менее 5</w:t>
      </w:r>
      <w:r w:rsidR="00B2206D">
        <w:rPr>
          <w:sz w:val="26"/>
          <w:szCs w:val="26"/>
        </w:rPr>
        <w:t xml:space="preserve"> человек создается директором </w:t>
      </w:r>
      <w:r w:rsidR="00103A4B">
        <w:rPr>
          <w:sz w:val="26"/>
          <w:szCs w:val="26"/>
        </w:rPr>
        <w:t>МБОУ «Аглобинская СОШ»</w:t>
      </w:r>
      <w:r w:rsidR="00103A4B" w:rsidRPr="002107F5">
        <w:rPr>
          <w:sz w:val="26"/>
          <w:szCs w:val="26"/>
        </w:rPr>
        <w:t xml:space="preserve"> </w:t>
      </w:r>
      <w:r w:rsidRPr="002107F5">
        <w:rPr>
          <w:sz w:val="26"/>
          <w:szCs w:val="26"/>
        </w:rPr>
        <w:t>В ее состав включаются педагогические работники и заместитель директора, представители психолого-педагогической службы, органа государственно-общественного управления организации и специалисты муниципального органа управления образованием (по согласованию). Членами конфликтной комиссии не могут быть члены комиссии по индивидуальному отбору обучающихся.</w:t>
      </w:r>
    </w:p>
    <w:p w:rsidR="00684088" w:rsidRPr="002107F5" w:rsidRDefault="00684088" w:rsidP="002107F5">
      <w:pPr>
        <w:ind w:firstLine="709"/>
        <w:jc w:val="both"/>
        <w:rPr>
          <w:sz w:val="26"/>
          <w:szCs w:val="26"/>
        </w:rPr>
      </w:pPr>
      <w:r w:rsidRPr="002107F5">
        <w:rPr>
          <w:sz w:val="26"/>
          <w:szCs w:val="26"/>
        </w:rPr>
        <w:t>Решение конфликтной комиссии принимается большинством голосов. Решения по спорным вопросам индивидуального отбора и зачисления обучающихся считаются легитимными, если на заседании присутствовало не менее 2/3 членов комиссии.</w:t>
      </w:r>
    </w:p>
    <w:p w:rsidR="00684088" w:rsidRPr="002107F5" w:rsidRDefault="00684088" w:rsidP="002107F5">
      <w:pPr>
        <w:ind w:firstLine="709"/>
        <w:jc w:val="both"/>
        <w:rPr>
          <w:sz w:val="26"/>
          <w:szCs w:val="26"/>
        </w:rPr>
      </w:pPr>
      <w:r w:rsidRPr="002107F5">
        <w:rPr>
          <w:sz w:val="26"/>
          <w:szCs w:val="26"/>
        </w:rPr>
        <w:t>10.</w:t>
      </w:r>
      <w:r w:rsidRPr="002107F5">
        <w:rPr>
          <w:sz w:val="26"/>
          <w:szCs w:val="26"/>
        </w:rPr>
        <w:tab/>
        <w:t>При условии наличия свободных мест после проведения индивидуального отбора (1-30 июня) в запланированных образовательной организацией классах (пункт 3 Порядка), допускается проведение индивидуального отбора в дополнительный период (5 – 25 августа).</w:t>
      </w:r>
    </w:p>
    <w:p w:rsidR="00684088" w:rsidRPr="002107F5" w:rsidRDefault="00684088" w:rsidP="002107F5">
      <w:pPr>
        <w:ind w:firstLine="709"/>
        <w:jc w:val="both"/>
        <w:rPr>
          <w:sz w:val="26"/>
          <w:szCs w:val="26"/>
        </w:rPr>
      </w:pPr>
      <w:r w:rsidRPr="002107F5">
        <w:rPr>
          <w:sz w:val="26"/>
          <w:szCs w:val="26"/>
        </w:rPr>
        <w:t>Для каждого периода индивидуального отбора сохраняются требования соблюдения сроков и информированности, указанные в пункте 8 Порядка.</w:t>
      </w:r>
    </w:p>
    <w:p w:rsidR="00684088" w:rsidRPr="002107F5" w:rsidRDefault="00684088" w:rsidP="002107F5">
      <w:pPr>
        <w:ind w:firstLine="709"/>
        <w:jc w:val="both"/>
        <w:rPr>
          <w:sz w:val="26"/>
          <w:szCs w:val="26"/>
        </w:rPr>
      </w:pPr>
      <w:r w:rsidRPr="002107F5">
        <w:rPr>
          <w:sz w:val="26"/>
          <w:szCs w:val="26"/>
        </w:rPr>
        <w:t>11.</w:t>
      </w:r>
      <w:r w:rsidRPr="002107F5">
        <w:rPr>
          <w:sz w:val="26"/>
          <w:szCs w:val="26"/>
        </w:rPr>
        <w:tab/>
        <w:t>При переводе обучающегося в течение учебного года из другой организации, реализующей общеобразовательную программу соответствующего уровня, при наличии свободных мест в организации, решение о зачислении обучающегося для профильного обучения, принимает комиссия, создаваемая в соответствии с пунктом 7 Порядка, критериям, указанным в пункте 6 Порядка в течение трех рабочих дней.</w:t>
      </w:r>
    </w:p>
    <w:p w:rsidR="00684088" w:rsidRPr="002107F5" w:rsidRDefault="00684088" w:rsidP="002107F5">
      <w:pPr>
        <w:ind w:firstLine="709"/>
        <w:jc w:val="both"/>
        <w:rPr>
          <w:sz w:val="26"/>
          <w:szCs w:val="26"/>
        </w:rPr>
      </w:pPr>
    </w:p>
    <w:p w:rsidR="000B1A66" w:rsidRPr="002107F5" w:rsidRDefault="008B00D8" w:rsidP="002107F5">
      <w:pPr>
        <w:pStyle w:val="2"/>
        <w:numPr>
          <w:ilvl w:val="1"/>
          <w:numId w:val="16"/>
        </w:numPr>
        <w:spacing w:before="0" w:after="0"/>
        <w:jc w:val="center"/>
        <w:rPr>
          <w:rFonts w:ascii="Times New Roman" w:hAnsi="Times New Roman" w:cs="Times New Roman"/>
          <w:sz w:val="26"/>
          <w:szCs w:val="26"/>
        </w:rPr>
      </w:pPr>
      <w:bookmarkStart w:id="32" w:name="_Toc451165181"/>
      <w:r w:rsidRPr="002107F5">
        <w:rPr>
          <w:rFonts w:ascii="Times New Roman" w:hAnsi="Times New Roman" w:cs="Times New Roman"/>
          <w:sz w:val="26"/>
          <w:szCs w:val="26"/>
        </w:rPr>
        <w:t>С</w:t>
      </w:r>
      <w:r w:rsidR="000B1A66" w:rsidRPr="002107F5">
        <w:rPr>
          <w:rFonts w:ascii="Times New Roman" w:hAnsi="Times New Roman" w:cs="Times New Roman"/>
          <w:sz w:val="26"/>
          <w:szCs w:val="26"/>
        </w:rPr>
        <w:t>оциализация учащихся</w:t>
      </w:r>
      <w:bookmarkEnd w:id="32"/>
    </w:p>
    <w:p w:rsidR="00AC28C2" w:rsidRPr="002107F5" w:rsidRDefault="00AC28C2" w:rsidP="002107F5">
      <w:pPr>
        <w:tabs>
          <w:tab w:val="left" w:pos="0"/>
        </w:tabs>
        <w:ind w:firstLine="709"/>
        <w:jc w:val="center"/>
        <w:rPr>
          <w:b/>
          <w:sz w:val="26"/>
          <w:szCs w:val="26"/>
          <w:u w:val="single"/>
        </w:rPr>
      </w:pPr>
    </w:p>
    <w:p w:rsidR="00684088" w:rsidRPr="002107F5" w:rsidRDefault="00684088" w:rsidP="002107F5">
      <w:pPr>
        <w:ind w:firstLine="709"/>
        <w:jc w:val="both"/>
        <w:rPr>
          <w:sz w:val="26"/>
          <w:szCs w:val="26"/>
        </w:rPr>
      </w:pPr>
      <w:r w:rsidRPr="002107F5">
        <w:rPr>
          <w:color w:val="000000"/>
          <w:sz w:val="26"/>
          <w:szCs w:val="26"/>
        </w:rPr>
        <w:t xml:space="preserve">Программа воспитания и социализации обучающихся на ступенях начального общего, основного общего образования </w:t>
      </w:r>
      <w:r w:rsidR="00103A4B">
        <w:rPr>
          <w:sz w:val="26"/>
          <w:szCs w:val="26"/>
        </w:rPr>
        <w:t>МБОУ «Аглобинская СОШ»</w:t>
      </w:r>
      <w:r w:rsidR="00103A4B" w:rsidRPr="002107F5">
        <w:rPr>
          <w:sz w:val="26"/>
          <w:szCs w:val="26"/>
        </w:rPr>
        <w:t xml:space="preserve"> </w:t>
      </w:r>
      <w:r w:rsidRPr="002107F5">
        <w:rPr>
          <w:color w:val="000000"/>
          <w:sz w:val="26"/>
          <w:szCs w:val="26"/>
        </w:rPr>
        <w:t xml:space="preserve">(далее Программа) </w:t>
      </w:r>
      <w:r w:rsidRPr="002107F5">
        <w:rPr>
          <w:sz w:val="26"/>
          <w:szCs w:val="26"/>
        </w:rPr>
        <w:t xml:space="preserve">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от 29 декабря 2012 г. № 273-ФЗ «Об образовании в Российской Федерации», Международной конвенцией «О правах ребенка» </w:t>
      </w:r>
      <w:smartTag w:uri="urn:schemas-microsoft-com:office:smarttags" w:element="metricconverter">
        <w:smartTagPr>
          <w:attr w:name="ProductID" w:val="1989 г"/>
        </w:smartTagPr>
        <w:r w:rsidRPr="002107F5">
          <w:rPr>
            <w:sz w:val="26"/>
            <w:szCs w:val="26"/>
          </w:rPr>
          <w:t>1989 г</w:t>
        </w:r>
      </w:smartTag>
      <w:r w:rsidRPr="002107F5">
        <w:rPr>
          <w:sz w:val="26"/>
          <w:szCs w:val="26"/>
        </w:rPr>
        <w:t xml:space="preserve">., «Всеобщей декларацией прав человека», Гражданским кодексом РФ, «Основами законодательства РФ о </w:t>
      </w:r>
      <w:r w:rsidRPr="002107F5">
        <w:rPr>
          <w:sz w:val="26"/>
          <w:szCs w:val="26"/>
        </w:rPr>
        <w:lastRenderedPageBreak/>
        <w:t>культуре» и другими законодательными актами и нормативными документами, касающимися сфер образования и культуры.</w:t>
      </w:r>
    </w:p>
    <w:p w:rsidR="00684088" w:rsidRPr="002107F5" w:rsidRDefault="00684088" w:rsidP="002107F5">
      <w:pPr>
        <w:tabs>
          <w:tab w:val="left" w:pos="0"/>
        </w:tabs>
        <w:ind w:firstLine="709"/>
        <w:jc w:val="both"/>
        <w:rPr>
          <w:sz w:val="26"/>
          <w:szCs w:val="26"/>
        </w:rPr>
      </w:pPr>
      <w:r w:rsidRPr="002107F5">
        <w:rPr>
          <w:sz w:val="26"/>
          <w:szCs w:val="26"/>
        </w:rPr>
        <w:t>Программа воспитания и социализации обучающихся реализуется по следующим направлениям:</w:t>
      </w:r>
    </w:p>
    <w:p w:rsidR="00684088" w:rsidRPr="002107F5" w:rsidRDefault="00684088" w:rsidP="002107F5">
      <w:pPr>
        <w:tabs>
          <w:tab w:val="left" w:pos="0"/>
        </w:tabs>
        <w:ind w:firstLine="709"/>
        <w:jc w:val="both"/>
        <w:rPr>
          <w:sz w:val="26"/>
          <w:szCs w:val="26"/>
        </w:rPr>
      </w:pPr>
      <w:r w:rsidRPr="002107F5">
        <w:rPr>
          <w:sz w:val="26"/>
          <w:szCs w:val="26"/>
        </w:rPr>
        <w:t>•</w:t>
      </w:r>
      <w:r w:rsidRPr="002107F5">
        <w:rPr>
          <w:sz w:val="26"/>
          <w:szCs w:val="26"/>
        </w:rPr>
        <w:tab/>
        <w:t>воспитание гражданственности, патриотизма, уважения к правам, свободам и обязанностям человека;</w:t>
      </w:r>
    </w:p>
    <w:p w:rsidR="00684088" w:rsidRPr="002107F5" w:rsidRDefault="00684088" w:rsidP="002107F5">
      <w:pPr>
        <w:tabs>
          <w:tab w:val="left" w:pos="0"/>
        </w:tabs>
        <w:ind w:firstLine="709"/>
        <w:jc w:val="both"/>
        <w:rPr>
          <w:sz w:val="26"/>
          <w:szCs w:val="26"/>
        </w:rPr>
      </w:pPr>
      <w:r w:rsidRPr="002107F5">
        <w:rPr>
          <w:sz w:val="26"/>
          <w:szCs w:val="26"/>
        </w:rPr>
        <w:t>•</w:t>
      </w:r>
      <w:r w:rsidRPr="002107F5">
        <w:rPr>
          <w:sz w:val="26"/>
          <w:szCs w:val="26"/>
        </w:rPr>
        <w:tab/>
        <w:t>воспитание нравственных чувств и этического сознания;</w:t>
      </w:r>
    </w:p>
    <w:p w:rsidR="00684088" w:rsidRPr="002107F5" w:rsidRDefault="00684088" w:rsidP="002107F5">
      <w:pPr>
        <w:tabs>
          <w:tab w:val="left" w:pos="0"/>
        </w:tabs>
        <w:ind w:firstLine="709"/>
        <w:jc w:val="both"/>
        <w:rPr>
          <w:sz w:val="26"/>
          <w:szCs w:val="26"/>
        </w:rPr>
      </w:pPr>
      <w:r w:rsidRPr="002107F5">
        <w:rPr>
          <w:sz w:val="26"/>
          <w:szCs w:val="26"/>
        </w:rPr>
        <w:t>•</w:t>
      </w:r>
      <w:r w:rsidRPr="002107F5">
        <w:rPr>
          <w:sz w:val="26"/>
          <w:szCs w:val="26"/>
        </w:rPr>
        <w:tab/>
        <w:t>воспитание трудолюбия, творческого отношения к учению, труду, жизни;</w:t>
      </w:r>
    </w:p>
    <w:p w:rsidR="00684088" w:rsidRPr="002107F5" w:rsidRDefault="00684088" w:rsidP="002107F5">
      <w:pPr>
        <w:tabs>
          <w:tab w:val="left" w:pos="0"/>
        </w:tabs>
        <w:ind w:firstLine="709"/>
        <w:jc w:val="both"/>
        <w:rPr>
          <w:sz w:val="26"/>
          <w:szCs w:val="26"/>
        </w:rPr>
      </w:pPr>
      <w:r w:rsidRPr="002107F5">
        <w:rPr>
          <w:sz w:val="26"/>
          <w:szCs w:val="26"/>
        </w:rPr>
        <w:t>•</w:t>
      </w:r>
      <w:r w:rsidRPr="002107F5">
        <w:rPr>
          <w:sz w:val="26"/>
          <w:szCs w:val="26"/>
        </w:rPr>
        <w:tab/>
        <w:t>формирование ценностного отношения к здоровью и здоровому образу жизни;</w:t>
      </w:r>
    </w:p>
    <w:p w:rsidR="00684088" w:rsidRPr="002107F5" w:rsidRDefault="00684088" w:rsidP="002107F5">
      <w:pPr>
        <w:tabs>
          <w:tab w:val="left" w:pos="0"/>
        </w:tabs>
        <w:ind w:firstLine="709"/>
        <w:jc w:val="both"/>
        <w:rPr>
          <w:sz w:val="26"/>
          <w:szCs w:val="26"/>
        </w:rPr>
      </w:pPr>
      <w:r w:rsidRPr="002107F5">
        <w:rPr>
          <w:sz w:val="26"/>
          <w:szCs w:val="26"/>
        </w:rPr>
        <w:t>•</w:t>
      </w:r>
      <w:r w:rsidRPr="002107F5">
        <w:rPr>
          <w:sz w:val="26"/>
          <w:szCs w:val="26"/>
        </w:rPr>
        <w:tab/>
        <w:t>воспитание ценностного отношения к природе, окружающей среде;</w:t>
      </w:r>
    </w:p>
    <w:p w:rsidR="00684088" w:rsidRPr="002107F5" w:rsidRDefault="00684088" w:rsidP="002107F5">
      <w:pPr>
        <w:tabs>
          <w:tab w:val="left" w:pos="0"/>
        </w:tabs>
        <w:ind w:firstLine="709"/>
        <w:jc w:val="both"/>
        <w:rPr>
          <w:sz w:val="26"/>
          <w:szCs w:val="26"/>
        </w:rPr>
      </w:pPr>
      <w:r w:rsidRPr="002107F5">
        <w:rPr>
          <w:sz w:val="26"/>
          <w:szCs w:val="26"/>
        </w:rPr>
        <w:t>•</w:t>
      </w:r>
      <w:r w:rsidRPr="002107F5">
        <w:rPr>
          <w:sz w:val="26"/>
          <w:szCs w:val="26"/>
        </w:rPr>
        <w:tab/>
        <w:t>воспитание ценностного отношения к прекрасному, формирование представлений об эстетических идеалах и ценностях.</w:t>
      </w:r>
    </w:p>
    <w:p w:rsidR="004421A5" w:rsidRPr="002107F5" w:rsidRDefault="00684088" w:rsidP="002107F5">
      <w:pPr>
        <w:tabs>
          <w:tab w:val="left" w:pos="0"/>
        </w:tabs>
        <w:ind w:firstLine="709"/>
        <w:jc w:val="both"/>
        <w:rPr>
          <w:sz w:val="26"/>
          <w:szCs w:val="26"/>
        </w:rPr>
      </w:pPr>
      <w:r w:rsidRPr="002107F5">
        <w:rPr>
          <w:sz w:val="26"/>
          <w:szCs w:val="26"/>
        </w:rPr>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684088" w:rsidRPr="002107F5" w:rsidRDefault="00684088" w:rsidP="002107F5">
      <w:pPr>
        <w:shd w:val="clear" w:color="auto" w:fill="FFFFFF"/>
        <w:autoSpaceDE w:val="0"/>
        <w:autoSpaceDN w:val="0"/>
        <w:adjustRightInd w:val="0"/>
        <w:ind w:firstLine="709"/>
        <w:jc w:val="both"/>
        <w:rPr>
          <w:sz w:val="26"/>
          <w:szCs w:val="26"/>
        </w:rPr>
      </w:pPr>
      <w:r w:rsidRPr="002107F5">
        <w:rPr>
          <w:sz w:val="26"/>
          <w:szCs w:val="26"/>
        </w:rPr>
        <w:t>Ключевыми понятиями, характеризующими сущность воспитательной системы школы, являются «Индивидуальность», «Самостоятельность», «Доброта», «Творчество», «Активность», «Коллектив», которые одновременно выполняют роль принципов строящейся системы и жизнедеятельности классного сообщества. Необходимо сделать так, чтобы эти ценности «пронизывали» все стороны деятельности, общения и отношений в классном коллективе, стали составляющими его «духа», а затем превратились в ценностные ориентации личности каждого ребенка.</w:t>
      </w:r>
    </w:p>
    <w:p w:rsidR="00684088" w:rsidRPr="002107F5" w:rsidRDefault="00684088" w:rsidP="002107F5">
      <w:pPr>
        <w:shd w:val="clear" w:color="auto" w:fill="FFFFFF"/>
        <w:autoSpaceDE w:val="0"/>
        <w:autoSpaceDN w:val="0"/>
        <w:adjustRightInd w:val="0"/>
        <w:ind w:firstLine="709"/>
        <w:jc w:val="both"/>
        <w:rPr>
          <w:sz w:val="26"/>
          <w:szCs w:val="26"/>
        </w:rPr>
      </w:pPr>
      <w:r w:rsidRPr="002107F5">
        <w:rPr>
          <w:sz w:val="26"/>
          <w:szCs w:val="26"/>
        </w:rPr>
        <w:t>Общие задачи духовно-нравственного развития и воспитания обучающихся:</w:t>
      </w:r>
    </w:p>
    <w:tbl>
      <w:tblPr>
        <w:tblW w:w="0" w:type="auto"/>
        <w:jc w:val="center"/>
        <w:tblCellMar>
          <w:left w:w="0" w:type="dxa"/>
          <w:right w:w="0" w:type="dxa"/>
        </w:tblCellMar>
        <w:tblLook w:val="04A0" w:firstRow="1" w:lastRow="0" w:firstColumn="1" w:lastColumn="0" w:noHBand="0" w:noVBand="1"/>
      </w:tblPr>
      <w:tblGrid>
        <w:gridCol w:w="2122"/>
        <w:gridCol w:w="7223"/>
      </w:tblGrid>
      <w:tr w:rsidR="00684088" w:rsidRPr="00684088" w:rsidTr="00657C63">
        <w:trPr>
          <w:jc w:val="center"/>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4088" w:rsidRPr="00684088" w:rsidRDefault="00684088" w:rsidP="00684088">
            <w:r w:rsidRPr="00684088">
              <w:t>В области формирования личностной культуры</w:t>
            </w:r>
          </w:p>
        </w:tc>
        <w:tc>
          <w:tcPr>
            <w:tcW w:w="722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84088" w:rsidRPr="00684088" w:rsidRDefault="00684088" w:rsidP="00684088">
            <w:r w:rsidRPr="00684088">
              <w:t>- формирование способности к духовному развитию;</w:t>
            </w:r>
          </w:p>
          <w:p w:rsidR="00684088" w:rsidRPr="00684088" w:rsidRDefault="00684088" w:rsidP="00684088">
            <w:r w:rsidRPr="00684088">
              <w:t>- формирование основ нравственного самосознания личности (совести);</w:t>
            </w:r>
          </w:p>
          <w:p w:rsidR="00684088" w:rsidRPr="00684088" w:rsidRDefault="00684088" w:rsidP="00684088">
            <w:r w:rsidRPr="00684088">
              <w:t>- формирование основ морали;</w:t>
            </w:r>
          </w:p>
          <w:p w:rsidR="00684088" w:rsidRPr="00684088" w:rsidRDefault="00684088" w:rsidP="00684088">
            <w:r w:rsidRPr="00684088">
              <w:t>- принятие обучающимися базовых национальных ценностей;</w:t>
            </w:r>
          </w:p>
          <w:p w:rsidR="00684088" w:rsidRPr="00684088" w:rsidRDefault="00684088" w:rsidP="00684088">
            <w:r w:rsidRPr="00684088">
              <w:t>- формирование эстетических потребностей, ценностей и чувств;</w:t>
            </w:r>
          </w:p>
          <w:p w:rsidR="00684088" w:rsidRPr="00684088" w:rsidRDefault="00684088" w:rsidP="00684088">
            <w:r w:rsidRPr="00684088">
              <w:t>- формирование способности открыто выражать и отстаивать свою нравственно оправданную позицию;</w:t>
            </w:r>
          </w:p>
          <w:p w:rsidR="00684088" w:rsidRPr="00684088" w:rsidRDefault="00684088" w:rsidP="00684088">
            <w:r w:rsidRPr="00684088">
              <w:t>- формирование способности к самостоятельным поступкам;</w:t>
            </w:r>
          </w:p>
          <w:p w:rsidR="00684088" w:rsidRPr="00684088" w:rsidRDefault="00684088" w:rsidP="00684088">
            <w:r w:rsidRPr="00684088">
              <w:t>- развитие трудолюбия</w:t>
            </w:r>
          </w:p>
        </w:tc>
      </w:tr>
      <w:tr w:rsidR="00684088" w:rsidRPr="00684088" w:rsidTr="00657C63">
        <w:trPr>
          <w:jc w:val="center"/>
        </w:trPr>
        <w:tc>
          <w:tcPr>
            <w:tcW w:w="212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684088" w:rsidRPr="00684088" w:rsidRDefault="00684088" w:rsidP="00684088">
            <w:r w:rsidRPr="00684088">
              <w:t>В области формирования социальной культуры</w:t>
            </w:r>
          </w:p>
        </w:tc>
        <w:tc>
          <w:tcPr>
            <w:tcW w:w="7223" w:type="dxa"/>
            <w:tcBorders>
              <w:top w:val="nil"/>
              <w:left w:val="nil"/>
              <w:bottom w:val="single" w:sz="4" w:space="0" w:color="auto"/>
              <w:right w:val="single" w:sz="4" w:space="0" w:color="auto"/>
            </w:tcBorders>
            <w:tcMar>
              <w:top w:w="0" w:type="dxa"/>
              <w:left w:w="108" w:type="dxa"/>
              <w:bottom w:w="0" w:type="dxa"/>
              <w:right w:w="108" w:type="dxa"/>
            </w:tcMar>
          </w:tcPr>
          <w:p w:rsidR="00684088" w:rsidRPr="00684088" w:rsidRDefault="00684088" w:rsidP="00684088">
            <w:r w:rsidRPr="00684088">
              <w:t>- формирование основ российской гражданской идентичности;</w:t>
            </w:r>
          </w:p>
          <w:p w:rsidR="00684088" w:rsidRPr="00684088" w:rsidRDefault="00684088" w:rsidP="00684088">
            <w:r w:rsidRPr="00684088">
              <w:t>- воспитание ценностного отношения к своей культуре;</w:t>
            </w:r>
          </w:p>
          <w:p w:rsidR="00684088" w:rsidRPr="00684088" w:rsidRDefault="00684088" w:rsidP="00684088">
            <w:r w:rsidRPr="00684088">
              <w:t>- формирование патриотизма и гражданской солидарности;</w:t>
            </w:r>
          </w:p>
          <w:p w:rsidR="00684088" w:rsidRPr="00684088" w:rsidRDefault="00684088" w:rsidP="00684088">
            <w:r w:rsidRPr="00684088">
              <w:t>- развитие навыков организации сотрудничества с окружающими;</w:t>
            </w:r>
          </w:p>
          <w:p w:rsidR="00684088" w:rsidRPr="00684088" w:rsidRDefault="00684088" w:rsidP="00684088">
            <w:r w:rsidRPr="00684088">
              <w:t>- формирование уважительного отношения к традиционным российским религиям и религиозным организациям;</w:t>
            </w:r>
          </w:p>
          <w:p w:rsidR="00684088" w:rsidRPr="00684088" w:rsidRDefault="00684088" w:rsidP="00684088">
            <w:r w:rsidRPr="00684088">
              <w:t>- формирование толерантности и основ культуры межэтнического общения;</w:t>
            </w:r>
          </w:p>
        </w:tc>
      </w:tr>
      <w:tr w:rsidR="00684088" w:rsidRPr="00684088" w:rsidTr="00657C63">
        <w:trPr>
          <w:jc w:val="center"/>
        </w:trPr>
        <w:tc>
          <w:tcPr>
            <w:tcW w:w="212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684088" w:rsidRPr="00684088" w:rsidRDefault="00684088" w:rsidP="00684088">
            <w:r w:rsidRPr="00684088">
              <w:t xml:space="preserve">В области формирования </w:t>
            </w:r>
            <w:r w:rsidRPr="00684088">
              <w:lastRenderedPageBreak/>
              <w:t>семейной культуры</w:t>
            </w:r>
          </w:p>
        </w:tc>
        <w:tc>
          <w:tcPr>
            <w:tcW w:w="7223" w:type="dxa"/>
            <w:tcBorders>
              <w:top w:val="nil"/>
              <w:left w:val="nil"/>
              <w:bottom w:val="single" w:sz="4" w:space="0" w:color="auto"/>
              <w:right w:val="single" w:sz="4" w:space="0" w:color="auto"/>
            </w:tcBorders>
            <w:tcMar>
              <w:top w:w="0" w:type="dxa"/>
              <w:left w:w="108" w:type="dxa"/>
              <w:bottom w:w="0" w:type="dxa"/>
              <w:right w:w="108" w:type="dxa"/>
            </w:tcMar>
          </w:tcPr>
          <w:p w:rsidR="00684088" w:rsidRPr="00684088" w:rsidRDefault="00684088" w:rsidP="00684088">
            <w:r w:rsidRPr="00684088">
              <w:lastRenderedPageBreak/>
              <w:t>- формирование отношения к семье, как основе российского общества;</w:t>
            </w:r>
          </w:p>
          <w:p w:rsidR="00684088" w:rsidRPr="00684088" w:rsidRDefault="00684088" w:rsidP="00684088">
            <w:r w:rsidRPr="00684088">
              <w:lastRenderedPageBreak/>
              <w:t>- формирование у обучающихся уважительного отношения к членам своей семьи;</w:t>
            </w:r>
          </w:p>
          <w:p w:rsidR="00684088" w:rsidRPr="00684088" w:rsidRDefault="00684088" w:rsidP="00684088">
            <w:r w:rsidRPr="00684088">
              <w:t>- формирование представления о семейных ценностях</w:t>
            </w:r>
          </w:p>
        </w:tc>
      </w:tr>
    </w:tbl>
    <w:p w:rsidR="00684088" w:rsidRPr="002107F5" w:rsidRDefault="00684088" w:rsidP="00684088">
      <w:pPr>
        <w:shd w:val="clear" w:color="auto" w:fill="FFFFFF"/>
        <w:autoSpaceDE w:val="0"/>
        <w:autoSpaceDN w:val="0"/>
        <w:adjustRightInd w:val="0"/>
        <w:ind w:firstLine="709"/>
        <w:jc w:val="both"/>
        <w:rPr>
          <w:sz w:val="26"/>
          <w:szCs w:val="26"/>
        </w:rPr>
      </w:pPr>
      <w:r w:rsidRPr="002107F5">
        <w:rPr>
          <w:sz w:val="26"/>
          <w:szCs w:val="26"/>
        </w:rPr>
        <w:lastRenderedPageBreak/>
        <w:t>Воспитание в школе не должно быть оторвано от процесса образования, усвоения знаний, умений и навыков. Оно должно быть включено в этот процесс до такой степени органично, что хорошая учеба станет одним из важнейших воспитательных результатов.</w:t>
      </w:r>
    </w:p>
    <w:p w:rsidR="00684088" w:rsidRPr="002107F5" w:rsidRDefault="00684088" w:rsidP="00684088">
      <w:pPr>
        <w:ind w:firstLine="709"/>
        <w:jc w:val="both"/>
        <w:rPr>
          <w:b/>
          <w:sz w:val="26"/>
          <w:szCs w:val="26"/>
        </w:rPr>
      </w:pPr>
      <w:r w:rsidRPr="002107F5">
        <w:rPr>
          <w:b/>
          <w:sz w:val="26"/>
          <w:szCs w:val="26"/>
        </w:rPr>
        <w:t>Задачи в области формирования личностной культуры:</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укрепление нравственности;</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формирование основ морали;</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формирование основ нравственного самосознания личности (совести);</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принятие обучающимся базовых общенациональных ценностей, национальных и этнических духовных традиций;</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формирование эстетических потребностей, ценностей и чувств;</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формирование способности к самостоятельным поступкам и действиям;</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осознание младшим школьником ценности человеческой жизни;</w:t>
      </w:r>
    </w:p>
    <w:p w:rsidR="00684088" w:rsidRPr="002107F5" w:rsidRDefault="00684088" w:rsidP="00684088">
      <w:pPr>
        <w:numPr>
          <w:ilvl w:val="0"/>
          <w:numId w:val="35"/>
        </w:numPr>
        <w:spacing w:line="259" w:lineRule="auto"/>
        <w:ind w:left="0" w:firstLine="709"/>
        <w:jc w:val="both"/>
        <w:rPr>
          <w:b/>
          <w:sz w:val="26"/>
          <w:szCs w:val="26"/>
        </w:rPr>
      </w:pPr>
      <w:r w:rsidRPr="002107F5">
        <w:rPr>
          <w:sz w:val="26"/>
          <w:szCs w:val="26"/>
        </w:rPr>
        <w:t>формирование нравственного смысла учения;</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развитие эстетических потребностей, ценностей и чувств;</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развитие трудолюбия, способности к преодолению трудностей, целеустремленности и настойчивости в достижении результата;</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формирование творческого отношения к учебе, труду, социальной деятельности на основе нравственных ценностей и моральных норм;</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lastRenderedPageBreak/>
        <w:t>формирование культуры здорового и безопасного образа жизни;</w:t>
      </w:r>
    </w:p>
    <w:p w:rsidR="00684088" w:rsidRPr="002107F5" w:rsidRDefault="00684088" w:rsidP="00684088">
      <w:pPr>
        <w:numPr>
          <w:ilvl w:val="0"/>
          <w:numId w:val="35"/>
        </w:numPr>
        <w:spacing w:line="259" w:lineRule="auto"/>
        <w:ind w:left="0" w:firstLine="709"/>
        <w:jc w:val="both"/>
        <w:rPr>
          <w:sz w:val="26"/>
          <w:szCs w:val="26"/>
        </w:rPr>
      </w:pPr>
      <w:r w:rsidRPr="002107F5">
        <w:rPr>
          <w:sz w:val="26"/>
          <w:szCs w:val="26"/>
        </w:rPr>
        <w:t>формирование экологической культуры.</w:t>
      </w:r>
    </w:p>
    <w:p w:rsidR="00684088" w:rsidRPr="002107F5" w:rsidRDefault="00684088" w:rsidP="00684088">
      <w:pPr>
        <w:ind w:firstLine="709"/>
        <w:jc w:val="both"/>
        <w:rPr>
          <w:b/>
          <w:sz w:val="26"/>
          <w:szCs w:val="26"/>
        </w:rPr>
      </w:pPr>
      <w:r w:rsidRPr="002107F5">
        <w:rPr>
          <w:b/>
          <w:sz w:val="26"/>
          <w:szCs w:val="26"/>
        </w:rPr>
        <w:t>Задачи в области формирования социальной культуры:</w:t>
      </w:r>
    </w:p>
    <w:p w:rsidR="00684088" w:rsidRPr="002107F5" w:rsidRDefault="00684088" w:rsidP="00684088">
      <w:pPr>
        <w:numPr>
          <w:ilvl w:val="0"/>
          <w:numId w:val="36"/>
        </w:numPr>
        <w:suppressAutoHyphens/>
        <w:spacing w:line="259" w:lineRule="auto"/>
        <w:ind w:left="0" w:firstLine="709"/>
        <w:jc w:val="both"/>
        <w:rPr>
          <w:sz w:val="26"/>
          <w:szCs w:val="26"/>
        </w:rPr>
      </w:pPr>
      <w:r w:rsidRPr="002107F5">
        <w:rPr>
          <w:sz w:val="26"/>
          <w:szCs w:val="26"/>
        </w:rPr>
        <w:t>формирование основ российской гражданской идентичности;</w:t>
      </w:r>
    </w:p>
    <w:p w:rsidR="00684088" w:rsidRPr="002107F5" w:rsidRDefault="00684088" w:rsidP="00684088">
      <w:pPr>
        <w:numPr>
          <w:ilvl w:val="0"/>
          <w:numId w:val="36"/>
        </w:numPr>
        <w:suppressAutoHyphens/>
        <w:spacing w:line="259" w:lineRule="auto"/>
        <w:ind w:left="0" w:firstLine="709"/>
        <w:jc w:val="both"/>
        <w:rPr>
          <w:sz w:val="26"/>
          <w:szCs w:val="26"/>
        </w:rPr>
      </w:pPr>
      <w:r w:rsidRPr="002107F5">
        <w:rPr>
          <w:sz w:val="26"/>
          <w:szCs w:val="26"/>
        </w:rPr>
        <w:t>пробуждение веры в Россию, чувства личной ответственности за Отечество;</w:t>
      </w:r>
    </w:p>
    <w:p w:rsidR="00684088" w:rsidRPr="002107F5" w:rsidRDefault="00684088" w:rsidP="00684088">
      <w:pPr>
        <w:numPr>
          <w:ilvl w:val="0"/>
          <w:numId w:val="36"/>
        </w:numPr>
        <w:suppressAutoHyphens/>
        <w:spacing w:line="259" w:lineRule="auto"/>
        <w:ind w:left="0" w:firstLine="709"/>
        <w:jc w:val="both"/>
        <w:rPr>
          <w:sz w:val="26"/>
          <w:szCs w:val="26"/>
        </w:rPr>
      </w:pPr>
      <w:r w:rsidRPr="002107F5">
        <w:rPr>
          <w:sz w:val="26"/>
          <w:szCs w:val="26"/>
        </w:rPr>
        <w:t>формирование патриотизма и гражданской солидарности;</w:t>
      </w:r>
    </w:p>
    <w:p w:rsidR="00684088" w:rsidRPr="002107F5" w:rsidRDefault="00684088" w:rsidP="00684088">
      <w:pPr>
        <w:numPr>
          <w:ilvl w:val="0"/>
          <w:numId w:val="36"/>
        </w:numPr>
        <w:suppressAutoHyphens/>
        <w:spacing w:line="259" w:lineRule="auto"/>
        <w:ind w:left="0" w:firstLine="709"/>
        <w:jc w:val="both"/>
        <w:rPr>
          <w:sz w:val="26"/>
          <w:szCs w:val="26"/>
        </w:rPr>
      </w:pPr>
      <w:r w:rsidRPr="002107F5">
        <w:rPr>
          <w:sz w:val="26"/>
          <w:szCs w:val="26"/>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684088" w:rsidRPr="002107F5" w:rsidRDefault="00684088" w:rsidP="00684088">
      <w:pPr>
        <w:numPr>
          <w:ilvl w:val="0"/>
          <w:numId w:val="36"/>
        </w:numPr>
        <w:suppressAutoHyphens/>
        <w:spacing w:line="259" w:lineRule="auto"/>
        <w:ind w:left="0" w:firstLine="709"/>
        <w:jc w:val="both"/>
        <w:rPr>
          <w:sz w:val="26"/>
          <w:szCs w:val="26"/>
        </w:rPr>
      </w:pPr>
      <w:r w:rsidRPr="002107F5">
        <w:rPr>
          <w:sz w:val="26"/>
          <w:szCs w:val="26"/>
        </w:rPr>
        <w:t>укрепление доверия к другим людям;</w:t>
      </w:r>
    </w:p>
    <w:p w:rsidR="00684088" w:rsidRPr="002107F5" w:rsidRDefault="00684088" w:rsidP="00684088">
      <w:pPr>
        <w:numPr>
          <w:ilvl w:val="0"/>
          <w:numId w:val="36"/>
        </w:numPr>
        <w:suppressAutoHyphens/>
        <w:spacing w:line="259" w:lineRule="auto"/>
        <w:ind w:left="0" w:firstLine="709"/>
        <w:jc w:val="both"/>
        <w:rPr>
          <w:sz w:val="26"/>
          <w:szCs w:val="26"/>
        </w:rPr>
      </w:pPr>
      <w:r w:rsidRPr="002107F5">
        <w:rPr>
          <w:sz w:val="26"/>
          <w:szCs w:val="26"/>
        </w:rPr>
        <w:t>развитие доброжелательности и эмоциональной отзывчивости, понимания и сопереживания другим людям;</w:t>
      </w:r>
    </w:p>
    <w:p w:rsidR="00684088" w:rsidRPr="002107F5" w:rsidRDefault="00684088" w:rsidP="00684088">
      <w:pPr>
        <w:numPr>
          <w:ilvl w:val="0"/>
          <w:numId w:val="36"/>
        </w:numPr>
        <w:spacing w:line="259" w:lineRule="auto"/>
        <w:ind w:left="0" w:firstLine="709"/>
        <w:jc w:val="both"/>
        <w:rPr>
          <w:sz w:val="26"/>
          <w:szCs w:val="26"/>
        </w:rPr>
      </w:pPr>
      <w:r w:rsidRPr="002107F5">
        <w:rPr>
          <w:sz w:val="26"/>
          <w:szCs w:val="26"/>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w:t>
      </w:r>
      <w:r w:rsidR="00657C63" w:rsidRPr="002107F5">
        <w:rPr>
          <w:sz w:val="26"/>
          <w:szCs w:val="26"/>
        </w:rPr>
        <w:t>льных и профессиональных групп;</w:t>
      </w:r>
    </w:p>
    <w:p w:rsidR="00684088" w:rsidRPr="002107F5" w:rsidRDefault="00684088" w:rsidP="00684088">
      <w:pPr>
        <w:numPr>
          <w:ilvl w:val="0"/>
          <w:numId w:val="36"/>
        </w:numPr>
        <w:suppressAutoHyphens/>
        <w:spacing w:line="259" w:lineRule="auto"/>
        <w:ind w:left="0" w:firstLine="709"/>
        <w:jc w:val="both"/>
        <w:rPr>
          <w:sz w:val="26"/>
          <w:szCs w:val="26"/>
        </w:rPr>
      </w:pPr>
      <w:r w:rsidRPr="002107F5">
        <w:rPr>
          <w:sz w:val="26"/>
          <w:szCs w:val="26"/>
        </w:rPr>
        <w:t>становление гуманистических и демократических ценностных ориентаций;</w:t>
      </w:r>
    </w:p>
    <w:p w:rsidR="00684088" w:rsidRPr="002107F5" w:rsidRDefault="00684088" w:rsidP="00684088">
      <w:pPr>
        <w:numPr>
          <w:ilvl w:val="0"/>
          <w:numId w:val="36"/>
        </w:numPr>
        <w:suppressAutoHyphens/>
        <w:spacing w:line="259" w:lineRule="auto"/>
        <w:ind w:left="0" w:firstLine="709"/>
        <w:jc w:val="both"/>
        <w:rPr>
          <w:color w:val="000000"/>
          <w:sz w:val="26"/>
          <w:szCs w:val="26"/>
        </w:rPr>
      </w:pPr>
      <w:r w:rsidRPr="002107F5">
        <w:rPr>
          <w:color w:val="000000"/>
          <w:sz w:val="26"/>
          <w:szCs w:val="26"/>
        </w:rPr>
        <w:t>формирование осознанного и уважительного отношения к традиционным российским религиям, к вере и религиозным убеждениям;</w:t>
      </w:r>
    </w:p>
    <w:p w:rsidR="00684088" w:rsidRPr="002107F5" w:rsidRDefault="00684088" w:rsidP="00684088">
      <w:pPr>
        <w:numPr>
          <w:ilvl w:val="0"/>
          <w:numId w:val="36"/>
        </w:numPr>
        <w:suppressAutoHyphens/>
        <w:spacing w:line="259" w:lineRule="auto"/>
        <w:ind w:left="0" w:firstLine="709"/>
        <w:jc w:val="both"/>
        <w:rPr>
          <w:color w:val="000000"/>
          <w:sz w:val="26"/>
          <w:szCs w:val="26"/>
        </w:rPr>
      </w:pPr>
      <w:r w:rsidRPr="002107F5">
        <w:rPr>
          <w:color w:val="000000"/>
          <w:sz w:val="26"/>
          <w:szCs w:val="26"/>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684088" w:rsidRPr="002107F5" w:rsidRDefault="00684088" w:rsidP="00684088">
      <w:pPr>
        <w:ind w:firstLine="709"/>
        <w:jc w:val="both"/>
        <w:rPr>
          <w:b/>
          <w:color w:val="000000"/>
          <w:sz w:val="26"/>
          <w:szCs w:val="26"/>
        </w:rPr>
      </w:pPr>
      <w:r w:rsidRPr="002107F5">
        <w:rPr>
          <w:b/>
          <w:color w:val="000000"/>
          <w:sz w:val="26"/>
          <w:szCs w:val="26"/>
        </w:rPr>
        <w:t>Задачи в области формирования семейной культуры:</w:t>
      </w:r>
    </w:p>
    <w:p w:rsidR="00684088" w:rsidRPr="002107F5" w:rsidRDefault="00684088" w:rsidP="00684088">
      <w:pPr>
        <w:numPr>
          <w:ilvl w:val="0"/>
          <w:numId w:val="37"/>
        </w:numPr>
        <w:suppressAutoHyphens/>
        <w:spacing w:line="259" w:lineRule="auto"/>
        <w:ind w:left="0" w:firstLine="709"/>
        <w:jc w:val="both"/>
        <w:rPr>
          <w:color w:val="000000"/>
          <w:sz w:val="26"/>
          <w:szCs w:val="26"/>
        </w:rPr>
      </w:pPr>
      <w:r w:rsidRPr="002107F5">
        <w:rPr>
          <w:color w:val="000000"/>
          <w:sz w:val="26"/>
          <w:szCs w:val="26"/>
        </w:rPr>
        <w:t>формирование отношения к семье как к основе российского общества;</w:t>
      </w:r>
    </w:p>
    <w:p w:rsidR="00684088" w:rsidRPr="002107F5" w:rsidRDefault="00684088" w:rsidP="00684088">
      <w:pPr>
        <w:numPr>
          <w:ilvl w:val="0"/>
          <w:numId w:val="37"/>
        </w:numPr>
        <w:suppressAutoHyphens/>
        <w:spacing w:line="259" w:lineRule="auto"/>
        <w:ind w:left="0" w:firstLine="709"/>
        <w:jc w:val="both"/>
        <w:rPr>
          <w:color w:val="000000"/>
          <w:sz w:val="26"/>
          <w:szCs w:val="26"/>
        </w:rPr>
      </w:pPr>
      <w:r w:rsidRPr="002107F5">
        <w:rPr>
          <w:color w:val="000000"/>
          <w:sz w:val="26"/>
          <w:szCs w:val="26"/>
        </w:rPr>
        <w:t>формирование у младшего школьника почтительного отношения к родителям, осознанного, заботливого отношения к старшим и младшим;</w:t>
      </w:r>
    </w:p>
    <w:p w:rsidR="00684088" w:rsidRPr="002107F5" w:rsidRDefault="00684088" w:rsidP="00684088">
      <w:pPr>
        <w:numPr>
          <w:ilvl w:val="0"/>
          <w:numId w:val="37"/>
        </w:numPr>
        <w:suppressAutoHyphens/>
        <w:spacing w:line="259" w:lineRule="auto"/>
        <w:ind w:left="0" w:firstLine="709"/>
        <w:jc w:val="both"/>
        <w:rPr>
          <w:color w:val="000000"/>
          <w:sz w:val="26"/>
          <w:szCs w:val="26"/>
        </w:rPr>
      </w:pPr>
      <w:r w:rsidRPr="002107F5">
        <w:rPr>
          <w:color w:val="000000"/>
          <w:sz w:val="26"/>
          <w:szCs w:val="26"/>
        </w:rPr>
        <w:t>знакомство обучающегося с культурно-историческими и этническими традициями российской семьи.</w:t>
      </w:r>
    </w:p>
    <w:p w:rsidR="000B1A66" w:rsidRPr="002107F5" w:rsidRDefault="00892AF9" w:rsidP="002D068E">
      <w:pPr>
        <w:pStyle w:val="2"/>
        <w:jc w:val="center"/>
        <w:rPr>
          <w:rFonts w:ascii="Times New Roman" w:hAnsi="Times New Roman" w:cs="Times New Roman"/>
          <w:sz w:val="26"/>
          <w:szCs w:val="26"/>
        </w:rPr>
      </w:pPr>
      <w:bookmarkStart w:id="33" w:name="_Toc451165182"/>
      <w:r w:rsidRPr="002107F5">
        <w:rPr>
          <w:rFonts w:ascii="Times New Roman" w:hAnsi="Times New Roman" w:cs="Times New Roman"/>
          <w:sz w:val="26"/>
          <w:szCs w:val="26"/>
        </w:rPr>
        <w:t>4.</w:t>
      </w:r>
      <w:r w:rsidR="00F63C86" w:rsidRPr="002107F5">
        <w:rPr>
          <w:rFonts w:ascii="Times New Roman" w:hAnsi="Times New Roman" w:cs="Times New Roman"/>
          <w:sz w:val="26"/>
          <w:szCs w:val="26"/>
        </w:rPr>
        <w:t>4</w:t>
      </w:r>
      <w:r w:rsidR="002A0782" w:rsidRPr="002107F5">
        <w:rPr>
          <w:rFonts w:ascii="Times New Roman" w:hAnsi="Times New Roman" w:cs="Times New Roman"/>
          <w:sz w:val="26"/>
          <w:szCs w:val="26"/>
        </w:rPr>
        <w:t>. З</w:t>
      </w:r>
      <w:r w:rsidR="000B1A66" w:rsidRPr="002107F5">
        <w:rPr>
          <w:rFonts w:ascii="Times New Roman" w:hAnsi="Times New Roman" w:cs="Times New Roman"/>
          <w:sz w:val="26"/>
          <w:szCs w:val="26"/>
        </w:rPr>
        <w:t>доровьесбережение.</w:t>
      </w:r>
      <w:bookmarkEnd w:id="33"/>
    </w:p>
    <w:p w:rsidR="002A0782" w:rsidRPr="002107F5" w:rsidRDefault="002A0782" w:rsidP="00A04FBE">
      <w:pPr>
        <w:tabs>
          <w:tab w:val="left" w:pos="0"/>
        </w:tabs>
        <w:ind w:firstLine="709"/>
        <w:jc w:val="both"/>
        <w:rPr>
          <w:b/>
          <w:sz w:val="26"/>
          <w:szCs w:val="26"/>
          <w:u w:val="single"/>
        </w:rPr>
      </w:pPr>
      <w:r w:rsidRPr="002107F5">
        <w:rPr>
          <w:b/>
          <w:sz w:val="26"/>
          <w:szCs w:val="26"/>
        </w:rPr>
        <w:t>Обоснование выбора направления:</w:t>
      </w:r>
    </w:p>
    <w:p w:rsidR="001F055B" w:rsidRPr="002107F5" w:rsidRDefault="001F055B" w:rsidP="00A04FBE">
      <w:pPr>
        <w:pStyle w:val="af3"/>
        <w:tabs>
          <w:tab w:val="left" w:pos="0"/>
        </w:tabs>
        <w:spacing w:after="0"/>
        <w:ind w:left="0" w:firstLine="709"/>
        <w:jc w:val="both"/>
        <w:rPr>
          <w:color w:val="000000"/>
          <w:sz w:val="26"/>
          <w:szCs w:val="26"/>
        </w:rPr>
      </w:pPr>
      <w:r w:rsidRPr="002107F5">
        <w:rPr>
          <w:sz w:val="26"/>
          <w:szCs w:val="26"/>
        </w:rPr>
        <w:t xml:space="preserve">Формирование программы развития школы требует специфических условий для ее реализации. К таким условиям следует отнести и </w:t>
      </w:r>
      <w:r w:rsidRPr="002107F5">
        <w:rPr>
          <w:rStyle w:val="af"/>
          <w:sz w:val="26"/>
          <w:szCs w:val="26"/>
        </w:rPr>
        <w:t>комплексную систему мер здоровьесберегающей направленности,</w:t>
      </w:r>
      <w:r w:rsidRPr="002107F5">
        <w:rPr>
          <w:sz w:val="26"/>
          <w:szCs w:val="26"/>
        </w:rPr>
        <w:t xml:space="preserve"> той составляющей процесса обучения, воспитания и развития, которая направлена, прежде всего, на формирование телесного, духовного и социального благополучия, здоровья детей.</w:t>
      </w:r>
    </w:p>
    <w:p w:rsidR="001F055B" w:rsidRPr="002107F5" w:rsidRDefault="00AC28C2" w:rsidP="00A04FBE">
      <w:pPr>
        <w:tabs>
          <w:tab w:val="left" w:pos="0"/>
        </w:tabs>
        <w:ind w:firstLine="709"/>
        <w:rPr>
          <w:color w:val="000000"/>
          <w:sz w:val="26"/>
          <w:szCs w:val="26"/>
        </w:rPr>
      </w:pPr>
      <w:r w:rsidRPr="002107F5">
        <w:rPr>
          <w:color w:val="000000"/>
          <w:sz w:val="26"/>
          <w:szCs w:val="26"/>
        </w:rPr>
        <w:t xml:space="preserve">Медицинское обслуживание </w:t>
      </w:r>
      <w:r w:rsidR="006D5602" w:rsidRPr="002107F5">
        <w:rPr>
          <w:color w:val="000000"/>
          <w:sz w:val="26"/>
          <w:szCs w:val="26"/>
        </w:rPr>
        <w:t xml:space="preserve">в школе </w:t>
      </w:r>
      <w:r w:rsidRPr="002107F5">
        <w:rPr>
          <w:color w:val="000000"/>
          <w:sz w:val="26"/>
          <w:szCs w:val="26"/>
        </w:rPr>
        <w:t xml:space="preserve">осуществляется </w:t>
      </w:r>
      <w:r w:rsidR="00782CE6" w:rsidRPr="002107F5">
        <w:rPr>
          <w:color w:val="000000"/>
          <w:sz w:val="26"/>
          <w:szCs w:val="26"/>
        </w:rPr>
        <w:t>внештатным</w:t>
      </w:r>
      <w:r w:rsidRPr="002107F5">
        <w:rPr>
          <w:color w:val="000000"/>
          <w:sz w:val="26"/>
          <w:szCs w:val="26"/>
        </w:rPr>
        <w:t xml:space="preserve"> медицинским сотрудникам.</w:t>
      </w:r>
    </w:p>
    <w:p w:rsidR="00657C63" w:rsidRPr="002107F5" w:rsidRDefault="00657C63" w:rsidP="00657C63">
      <w:pPr>
        <w:ind w:firstLine="709"/>
        <w:jc w:val="both"/>
        <w:rPr>
          <w:b/>
          <w:i/>
          <w:sz w:val="26"/>
          <w:szCs w:val="26"/>
        </w:rPr>
      </w:pPr>
      <w:r w:rsidRPr="002107F5">
        <w:rPr>
          <w:b/>
          <w:i/>
          <w:sz w:val="26"/>
          <w:szCs w:val="26"/>
        </w:rPr>
        <w:t>Формирование ценностного отношения к здоровью и здоровому образу жизни.</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t>ценностное отношение к своему здоровью, здоровью родителей, членов своей семьи, педагогов, сверстников;</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lastRenderedPageBreak/>
        <w:t>элементарные представления о влиянии нравственности человека на состояние его здоровья и здоровья окружающих его людей;</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t>понимание важности физической культуры и спорта для здоровья человека, его образования, труда и творчества;</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t>знание и выполнение санитарно-гигиенических правил, соблюдение здоровьесберегающего режима дня;</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t>интерес к прогулкам на природе, подвижным играм, участию в спортивных соревнованиях;</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t>первоначальные представления об оздоровительном влиянии природы на человека;</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t>первоначальные представления о возможном негативном влиянии компьютерных игр, телевидения, рекламы на здоровье человека;</w:t>
      </w:r>
    </w:p>
    <w:p w:rsidR="00657C63" w:rsidRPr="002107F5" w:rsidRDefault="00657C63" w:rsidP="00657C63">
      <w:pPr>
        <w:numPr>
          <w:ilvl w:val="0"/>
          <w:numId w:val="38"/>
        </w:numPr>
        <w:shd w:val="clear" w:color="auto" w:fill="FFFFFF"/>
        <w:autoSpaceDE w:val="0"/>
        <w:autoSpaceDN w:val="0"/>
        <w:adjustRightInd w:val="0"/>
        <w:spacing w:line="259" w:lineRule="auto"/>
        <w:ind w:left="0" w:firstLine="709"/>
        <w:jc w:val="both"/>
        <w:rPr>
          <w:sz w:val="26"/>
          <w:szCs w:val="26"/>
        </w:rPr>
      </w:pPr>
      <w:r w:rsidRPr="002107F5">
        <w:rPr>
          <w:sz w:val="26"/>
          <w:szCs w:val="26"/>
        </w:rPr>
        <w:t>отрицательное отношение к невыполнению правил личной гигиены и санитарии, уклонению от занятий физкультурой.</w:t>
      </w:r>
    </w:p>
    <w:p w:rsidR="00C86439" w:rsidRPr="002107F5" w:rsidRDefault="00C86439" w:rsidP="00657C63">
      <w:pPr>
        <w:tabs>
          <w:tab w:val="left" w:pos="0"/>
        </w:tabs>
        <w:ind w:firstLine="709"/>
        <w:rPr>
          <w:b/>
          <w:sz w:val="26"/>
          <w:szCs w:val="26"/>
        </w:rPr>
      </w:pPr>
      <w:r w:rsidRPr="002107F5">
        <w:rPr>
          <w:b/>
          <w:sz w:val="26"/>
          <w:szCs w:val="26"/>
        </w:rPr>
        <w:t>С</w:t>
      </w:r>
      <w:r w:rsidR="00657C63" w:rsidRPr="002107F5">
        <w:rPr>
          <w:b/>
          <w:sz w:val="26"/>
          <w:szCs w:val="26"/>
        </w:rPr>
        <w:t>портивно–оздоровительная работа</w:t>
      </w:r>
    </w:p>
    <w:p w:rsidR="009B15E8" w:rsidRPr="002107F5" w:rsidRDefault="009B15E8" w:rsidP="00A04FBE">
      <w:pPr>
        <w:tabs>
          <w:tab w:val="left" w:pos="0"/>
        </w:tabs>
        <w:ind w:firstLine="709"/>
        <w:jc w:val="both"/>
        <w:rPr>
          <w:sz w:val="26"/>
          <w:szCs w:val="26"/>
        </w:rPr>
      </w:pPr>
      <w:r w:rsidRPr="002107F5">
        <w:rPr>
          <w:sz w:val="26"/>
          <w:szCs w:val="26"/>
        </w:rPr>
        <w:t>План школы и планы классных руководителей предусматривают реализацию целенаправленных мероприятий по укреплению и сохранению здоровья учащихся, пропаг</w:t>
      </w:r>
      <w:r w:rsidR="00657C63" w:rsidRPr="002107F5">
        <w:rPr>
          <w:sz w:val="26"/>
          <w:szCs w:val="26"/>
        </w:rPr>
        <w:t xml:space="preserve">анде здорового образа жизни. </w:t>
      </w:r>
      <w:r w:rsidRPr="002107F5">
        <w:rPr>
          <w:sz w:val="26"/>
          <w:szCs w:val="26"/>
        </w:rPr>
        <w:t>Каждым классным руководителем разработан и реализ</w:t>
      </w:r>
      <w:r w:rsidR="00657C63" w:rsidRPr="002107F5">
        <w:rPr>
          <w:sz w:val="26"/>
          <w:szCs w:val="26"/>
        </w:rPr>
        <w:t>уется</w:t>
      </w:r>
      <w:r w:rsidRPr="002107F5">
        <w:rPr>
          <w:sz w:val="26"/>
          <w:szCs w:val="26"/>
        </w:rPr>
        <w:t xml:space="preserve">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 здоро</w:t>
      </w:r>
      <w:r w:rsidR="00657C63" w:rsidRPr="002107F5">
        <w:rPr>
          <w:sz w:val="26"/>
          <w:szCs w:val="26"/>
        </w:rPr>
        <w:t xml:space="preserve">вья, спортивных внутришкольных </w:t>
      </w:r>
      <w:r w:rsidRPr="002107F5">
        <w:rPr>
          <w:sz w:val="26"/>
          <w:szCs w:val="26"/>
        </w:rPr>
        <w:t xml:space="preserve">мероприятиях. </w:t>
      </w:r>
    </w:p>
    <w:p w:rsidR="009B15E8" w:rsidRPr="002107F5" w:rsidRDefault="009B15E8" w:rsidP="00A04FBE">
      <w:pPr>
        <w:tabs>
          <w:tab w:val="left" w:pos="0"/>
        </w:tabs>
        <w:ind w:firstLine="709"/>
        <w:jc w:val="both"/>
        <w:rPr>
          <w:sz w:val="26"/>
          <w:szCs w:val="26"/>
        </w:rPr>
      </w:pPr>
      <w:r w:rsidRPr="002107F5">
        <w:rPr>
          <w:sz w:val="26"/>
          <w:szCs w:val="26"/>
        </w:rPr>
        <w:t>В течение года проведены традиционные мероприятия «</w:t>
      </w:r>
      <w:r w:rsidR="00657C63" w:rsidRPr="002107F5">
        <w:rPr>
          <w:sz w:val="26"/>
          <w:szCs w:val="26"/>
        </w:rPr>
        <w:t>Спартакиады</w:t>
      </w:r>
      <w:r w:rsidRPr="002107F5">
        <w:rPr>
          <w:sz w:val="26"/>
          <w:szCs w:val="26"/>
        </w:rPr>
        <w:t xml:space="preserve">» и «Туристический </w:t>
      </w:r>
      <w:r w:rsidR="00657C63" w:rsidRPr="002107F5">
        <w:rPr>
          <w:sz w:val="26"/>
          <w:szCs w:val="26"/>
        </w:rPr>
        <w:t>походы</w:t>
      </w:r>
      <w:r w:rsidRPr="002107F5">
        <w:rPr>
          <w:sz w:val="26"/>
          <w:szCs w:val="26"/>
        </w:rPr>
        <w:t>», которые проводятся с целью пропаганды ЗОЖ, сплочение классных коллективов и выявление учащихся, успешных по различным видам спорта.</w:t>
      </w:r>
    </w:p>
    <w:p w:rsidR="009B15E8" w:rsidRPr="002107F5" w:rsidRDefault="009B15E8" w:rsidP="00657C63">
      <w:pPr>
        <w:tabs>
          <w:tab w:val="left" w:pos="0"/>
        </w:tabs>
        <w:autoSpaceDE w:val="0"/>
        <w:autoSpaceDN w:val="0"/>
        <w:adjustRightInd w:val="0"/>
        <w:jc w:val="both"/>
        <w:rPr>
          <w:sz w:val="26"/>
          <w:szCs w:val="26"/>
        </w:rPr>
      </w:pPr>
      <w:r w:rsidRPr="002107F5">
        <w:rPr>
          <w:sz w:val="26"/>
          <w:szCs w:val="26"/>
        </w:rPr>
        <w:t>Большую роль в сохранении здоровья учащихся играет регулярное полноценное питание, поэтому проблема организации и качества горячего питания постоянно находится на контроле.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18"/>
        <w:gridCol w:w="1417"/>
        <w:gridCol w:w="2268"/>
      </w:tblGrid>
      <w:tr w:rsidR="009B15E8" w:rsidRPr="00187AE2" w:rsidTr="00657C63">
        <w:trPr>
          <w:jc w:val="center"/>
        </w:trPr>
        <w:tc>
          <w:tcPr>
            <w:tcW w:w="1951" w:type="dxa"/>
            <w:vMerge w:val="restart"/>
            <w:shd w:val="clear" w:color="auto" w:fill="auto"/>
          </w:tcPr>
          <w:p w:rsidR="009B15E8" w:rsidRPr="00187AE2" w:rsidRDefault="009B15E8" w:rsidP="00657C63">
            <w:pPr>
              <w:tabs>
                <w:tab w:val="left" w:pos="0"/>
              </w:tabs>
              <w:autoSpaceDE w:val="0"/>
              <w:autoSpaceDN w:val="0"/>
              <w:adjustRightInd w:val="0"/>
              <w:jc w:val="center"/>
              <w:rPr>
                <w:rFonts w:ascii="Times New Roman CYR" w:hAnsi="Times New Roman CYR" w:cs="Times New Roman CYR"/>
                <w:b/>
                <w:color w:val="000000"/>
              </w:rPr>
            </w:pPr>
            <w:r w:rsidRPr="00187AE2">
              <w:rPr>
                <w:rFonts w:ascii="Times New Roman CYR" w:hAnsi="Times New Roman CYR" w:cs="Times New Roman CYR"/>
                <w:b/>
                <w:color w:val="000000"/>
              </w:rPr>
              <w:t>Вид</w:t>
            </w:r>
          </w:p>
          <w:p w:rsidR="009B15E8" w:rsidRPr="00187AE2" w:rsidRDefault="00657C63" w:rsidP="00657C63">
            <w:pPr>
              <w:tabs>
                <w:tab w:val="left" w:pos="0"/>
              </w:tab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b/>
                <w:color w:val="000000"/>
              </w:rPr>
              <w:t>питания</w:t>
            </w:r>
          </w:p>
        </w:tc>
        <w:tc>
          <w:tcPr>
            <w:tcW w:w="1418" w:type="dxa"/>
            <w:shd w:val="clear" w:color="auto" w:fill="auto"/>
          </w:tcPr>
          <w:p w:rsidR="009B15E8" w:rsidRPr="00187AE2" w:rsidRDefault="009B15E8" w:rsidP="00657C63">
            <w:pPr>
              <w:tabs>
                <w:tab w:val="left" w:pos="0"/>
              </w:tabs>
              <w:autoSpaceDE w:val="0"/>
              <w:autoSpaceDN w:val="0"/>
              <w:adjustRightInd w:val="0"/>
              <w:jc w:val="center"/>
              <w:rPr>
                <w:rFonts w:ascii="Times New Roman CYR" w:hAnsi="Times New Roman CYR" w:cs="Times New Roman CYR"/>
                <w:b/>
                <w:color w:val="000000"/>
              </w:rPr>
            </w:pPr>
            <w:r w:rsidRPr="00187AE2">
              <w:rPr>
                <w:rFonts w:ascii="Times New Roman CYR" w:hAnsi="Times New Roman CYR" w:cs="Times New Roman CYR"/>
                <w:b/>
                <w:color w:val="000000"/>
              </w:rPr>
              <w:t>20</w:t>
            </w:r>
            <w:r w:rsidR="00103A4B">
              <w:rPr>
                <w:rFonts w:ascii="Times New Roman CYR" w:hAnsi="Times New Roman CYR" w:cs="Times New Roman CYR"/>
                <w:b/>
                <w:color w:val="000000"/>
              </w:rPr>
              <w:t>22 - 202</w:t>
            </w:r>
            <w:r>
              <w:rPr>
                <w:rFonts w:ascii="Times New Roman CYR" w:hAnsi="Times New Roman CYR" w:cs="Times New Roman CYR"/>
                <w:b/>
                <w:color w:val="000000"/>
              </w:rPr>
              <w:t>3</w:t>
            </w:r>
          </w:p>
        </w:tc>
        <w:tc>
          <w:tcPr>
            <w:tcW w:w="1417" w:type="dxa"/>
            <w:shd w:val="clear" w:color="auto" w:fill="auto"/>
          </w:tcPr>
          <w:p w:rsidR="009B15E8" w:rsidRPr="00187AE2" w:rsidRDefault="00103A4B" w:rsidP="00657C63">
            <w:pPr>
              <w:tabs>
                <w:tab w:val="left" w:pos="0"/>
              </w:tabs>
              <w:autoSpaceDE w:val="0"/>
              <w:autoSpaceDN w:val="0"/>
              <w:adjustRightInd w:val="0"/>
              <w:jc w:val="center"/>
              <w:rPr>
                <w:rFonts w:ascii="Times New Roman CYR" w:hAnsi="Times New Roman CYR" w:cs="Times New Roman CYR"/>
                <w:b/>
                <w:color w:val="000000"/>
              </w:rPr>
            </w:pPr>
            <w:r>
              <w:rPr>
                <w:rFonts w:ascii="Times New Roman CYR" w:hAnsi="Times New Roman CYR" w:cs="Times New Roman CYR"/>
                <w:b/>
                <w:color w:val="000000"/>
              </w:rPr>
              <w:t>202</w:t>
            </w:r>
            <w:r w:rsidR="009B15E8">
              <w:rPr>
                <w:rFonts w:ascii="Times New Roman CYR" w:hAnsi="Times New Roman CYR" w:cs="Times New Roman CYR"/>
                <w:b/>
                <w:color w:val="000000"/>
              </w:rPr>
              <w:t>3</w:t>
            </w:r>
            <w:r>
              <w:rPr>
                <w:rFonts w:ascii="Times New Roman CYR" w:hAnsi="Times New Roman CYR" w:cs="Times New Roman CYR"/>
                <w:b/>
                <w:color w:val="000000"/>
              </w:rPr>
              <w:t>-202</w:t>
            </w:r>
            <w:r w:rsidR="009B15E8">
              <w:rPr>
                <w:rFonts w:ascii="Times New Roman CYR" w:hAnsi="Times New Roman CYR" w:cs="Times New Roman CYR"/>
                <w:b/>
                <w:color w:val="000000"/>
              </w:rPr>
              <w:t>4</w:t>
            </w:r>
          </w:p>
        </w:tc>
        <w:tc>
          <w:tcPr>
            <w:tcW w:w="2268" w:type="dxa"/>
            <w:shd w:val="clear" w:color="auto" w:fill="auto"/>
          </w:tcPr>
          <w:p w:rsidR="009B15E8" w:rsidRPr="00187AE2" w:rsidRDefault="00103A4B" w:rsidP="00657C63">
            <w:pPr>
              <w:tabs>
                <w:tab w:val="left" w:pos="0"/>
              </w:tabs>
              <w:autoSpaceDE w:val="0"/>
              <w:autoSpaceDN w:val="0"/>
              <w:adjustRightInd w:val="0"/>
              <w:jc w:val="center"/>
              <w:rPr>
                <w:rFonts w:ascii="Times New Roman CYR" w:hAnsi="Times New Roman CYR" w:cs="Times New Roman CYR"/>
                <w:b/>
                <w:color w:val="000000"/>
              </w:rPr>
            </w:pPr>
            <w:r>
              <w:rPr>
                <w:rFonts w:ascii="Times New Roman CYR" w:hAnsi="Times New Roman CYR" w:cs="Times New Roman CYR"/>
                <w:b/>
                <w:color w:val="000000"/>
              </w:rPr>
              <w:t>202</w:t>
            </w:r>
            <w:r w:rsidR="009B15E8">
              <w:rPr>
                <w:rFonts w:ascii="Times New Roman CYR" w:hAnsi="Times New Roman CYR" w:cs="Times New Roman CYR"/>
                <w:b/>
                <w:color w:val="000000"/>
              </w:rPr>
              <w:t>4</w:t>
            </w:r>
            <w:r>
              <w:rPr>
                <w:rFonts w:ascii="Times New Roman CYR" w:hAnsi="Times New Roman CYR" w:cs="Times New Roman CYR"/>
                <w:b/>
                <w:color w:val="000000"/>
              </w:rPr>
              <w:t>-202</w:t>
            </w:r>
            <w:r w:rsidR="009B15E8">
              <w:rPr>
                <w:rFonts w:ascii="Times New Roman CYR" w:hAnsi="Times New Roman CYR" w:cs="Times New Roman CYR"/>
                <w:b/>
                <w:color w:val="000000"/>
              </w:rPr>
              <w:t>5</w:t>
            </w:r>
          </w:p>
        </w:tc>
      </w:tr>
      <w:tr w:rsidR="00657C63" w:rsidRPr="00187AE2" w:rsidTr="00657C63">
        <w:trPr>
          <w:jc w:val="center"/>
        </w:trPr>
        <w:tc>
          <w:tcPr>
            <w:tcW w:w="1951" w:type="dxa"/>
            <w:vMerge/>
            <w:shd w:val="clear" w:color="auto" w:fill="auto"/>
          </w:tcPr>
          <w:p w:rsidR="00657C63" w:rsidRPr="00187AE2" w:rsidRDefault="00657C63" w:rsidP="00657C63">
            <w:pPr>
              <w:tabs>
                <w:tab w:val="left" w:pos="0"/>
              </w:tabs>
              <w:autoSpaceDE w:val="0"/>
              <w:autoSpaceDN w:val="0"/>
              <w:adjustRightInd w:val="0"/>
              <w:jc w:val="both"/>
              <w:rPr>
                <w:rFonts w:ascii="Times New Roman CYR" w:hAnsi="Times New Roman CYR" w:cs="Times New Roman CYR"/>
                <w:color w:val="000000"/>
              </w:rPr>
            </w:pPr>
          </w:p>
        </w:tc>
        <w:tc>
          <w:tcPr>
            <w:tcW w:w="1418" w:type="dxa"/>
            <w:shd w:val="clear" w:color="auto" w:fill="auto"/>
          </w:tcPr>
          <w:p w:rsidR="00657C63" w:rsidRPr="00187AE2" w:rsidRDefault="00657C63" w:rsidP="00657C63">
            <w:pPr>
              <w:tabs>
                <w:tab w:val="left" w:pos="0"/>
              </w:tabs>
              <w:autoSpaceDE w:val="0"/>
              <w:autoSpaceDN w:val="0"/>
              <w:adjustRightInd w:val="0"/>
              <w:jc w:val="center"/>
              <w:rPr>
                <w:rFonts w:ascii="Times New Roman CYR" w:hAnsi="Times New Roman CYR" w:cs="Times New Roman CYR"/>
                <w:b/>
                <w:color w:val="000000"/>
              </w:rPr>
            </w:pPr>
            <w:r w:rsidRPr="00187AE2">
              <w:rPr>
                <w:rFonts w:ascii="Times New Roman CYR" w:hAnsi="Times New Roman CYR" w:cs="Times New Roman CYR"/>
                <w:b/>
                <w:color w:val="000000"/>
              </w:rPr>
              <w:t>Питаются</w:t>
            </w:r>
          </w:p>
        </w:tc>
        <w:tc>
          <w:tcPr>
            <w:tcW w:w="1417" w:type="dxa"/>
            <w:shd w:val="clear" w:color="auto" w:fill="auto"/>
          </w:tcPr>
          <w:p w:rsidR="00657C63" w:rsidRPr="00187AE2" w:rsidRDefault="00657C63" w:rsidP="00657C63">
            <w:pPr>
              <w:tabs>
                <w:tab w:val="left" w:pos="0"/>
              </w:tabs>
              <w:autoSpaceDE w:val="0"/>
              <w:autoSpaceDN w:val="0"/>
              <w:adjustRightInd w:val="0"/>
              <w:jc w:val="center"/>
              <w:rPr>
                <w:rFonts w:ascii="Times New Roman CYR" w:hAnsi="Times New Roman CYR" w:cs="Times New Roman CYR"/>
                <w:b/>
                <w:color w:val="000000"/>
              </w:rPr>
            </w:pPr>
            <w:r w:rsidRPr="00187AE2">
              <w:rPr>
                <w:rFonts w:ascii="Times New Roman CYR" w:hAnsi="Times New Roman CYR" w:cs="Times New Roman CYR"/>
                <w:b/>
                <w:color w:val="000000"/>
              </w:rPr>
              <w:t>Питаются</w:t>
            </w:r>
          </w:p>
        </w:tc>
        <w:tc>
          <w:tcPr>
            <w:tcW w:w="2268" w:type="dxa"/>
            <w:shd w:val="clear" w:color="auto" w:fill="auto"/>
          </w:tcPr>
          <w:p w:rsidR="00657C63" w:rsidRPr="00187AE2" w:rsidRDefault="00657C63" w:rsidP="00657C63">
            <w:pPr>
              <w:tabs>
                <w:tab w:val="left" w:pos="0"/>
              </w:tabs>
              <w:autoSpaceDE w:val="0"/>
              <w:autoSpaceDN w:val="0"/>
              <w:adjustRightInd w:val="0"/>
              <w:jc w:val="center"/>
              <w:rPr>
                <w:rFonts w:ascii="Times New Roman CYR" w:hAnsi="Times New Roman CYR" w:cs="Times New Roman CYR"/>
                <w:b/>
                <w:color w:val="000000"/>
              </w:rPr>
            </w:pPr>
            <w:r w:rsidRPr="00187AE2">
              <w:rPr>
                <w:rFonts w:ascii="Times New Roman CYR" w:hAnsi="Times New Roman CYR" w:cs="Times New Roman CYR"/>
                <w:b/>
                <w:color w:val="000000"/>
              </w:rPr>
              <w:t>Питаются</w:t>
            </w:r>
          </w:p>
        </w:tc>
      </w:tr>
      <w:tr w:rsidR="00657C63" w:rsidRPr="00187AE2" w:rsidTr="00657C63">
        <w:trPr>
          <w:jc w:val="center"/>
        </w:trPr>
        <w:tc>
          <w:tcPr>
            <w:tcW w:w="1951" w:type="dxa"/>
            <w:shd w:val="clear" w:color="auto" w:fill="auto"/>
          </w:tcPr>
          <w:p w:rsidR="00657C63" w:rsidRPr="00187AE2" w:rsidRDefault="00657C63" w:rsidP="00657C63">
            <w:pPr>
              <w:tabs>
                <w:tab w:val="left" w:pos="0"/>
              </w:tabs>
              <w:autoSpaceDE w:val="0"/>
              <w:autoSpaceDN w:val="0"/>
              <w:adjustRightInd w:val="0"/>
              <w:jc w:val="both"/>
              <w:rPr>
                <w:rFonts w:ascii="Times New Roman CYR" w:hAnsi="Times New Roman CYR" w:cs="Times New Roman CYR"/>
                <w:b/>
              </w:rPr>
            </w:pPr>
            <w:r w:rsidRPr="00187AE2">
              <w:rPr>
                <w:rFonts w:ascii="Times New Roman CYR" w:hAnsi="Times New Roman CYR" w:cs="Times New Roman CYR"/>
                <w:b/>
              </w:rPr>
              <w:t>Горячее питание</w:t>
            </w:r>
          </w:p>
        </w:tc>
        <w:tc>
          <w:tcPr>
            <w:tcW w:w="1418" w:type="dxa"/>
            <w:shd w:val="clear" w:color="auto" w:fill="auto"/>
          </w:tcPr>
          <w:p w:rsidR="00657C63" w:rsidRPr="00187AE2" w:rsidRDefault="003D4192" w:rsidP="00657C63">
            <w:pPr>
              <w:tabs>
                <w:tab w:val="left" w:pos="0"/>
              </w:tabs>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r w:rsidR="00657C63" w:rsidRPr="00187AE2">
              <w:rPr>
                <w:rFonts w:ascii="Times New Roman CYR" w:hAnsi="Times New Roman CYR" w:cs="Times New Roman CYR"/>
              </w:rPr>
              <w:t>4%</w:t>
            </w:r>
          </w:p>
        </w:tc>
        <w:tc>
          <w:tcPr>
            <w:tcW w:w="1417" w:type="dxa"/>
            <w:shd w:val="clear" w:color="auto" w:fill="auto"/>
          </w:tcPr>
          <w:p w:rsidR="00657C63" w:rsidRPr="00187AE2" w:rsidRDefault="003D4192" w:rsidP="00657C63">
            <w:pPr>
              <w:tabs>
                <w:tab w:val="left" w:pos="0"/>
              </w:tabs>
              <w:autoSpaceDE w:val="0"/>
              <w:autoSpaceDN w:val="0"/>
              <w:adjustRightInd w:val="0"/>
              <w:jc w:val="center"/>
              <w:rPr>
                <w:rFonts w:ascii="Times New Roman CYR" w:hAnsi="Times New Roman CYR" w:cs="Times New Roman CYR"/>
              </w:rPr>
            </w:pPr>
            <w:r>
              <w:rPr>
                <w:rFonts w:ascii="Times New Roman CYR" w:hAnsi="Times New Roman CYR" w:cs="Times New Roman CYR"/>
              </w:rPr>
              <w:t>97</w:t>
            </w:r>
            <w:r w:rsidR="00657C63" w:rsidRPr="00187AE2">
              <w:rPr>
                <w:rFonts w:ascii="Times New Roman CYR" w:hAnsi="Times New Roman CYR" w:cs="Times New Roman CYR"/>
              </w:rPr>
              <w:t>%</w:t>
            </w:r>
          </w:p>
        </w:tc>
        <w:tc>
          <w:tcPr>
            <w:tcW w:w="2268" w:type="dxa"/>
            <w:shd w:val="clear" w:color="auto" w:fill="auto"/>
          </w:tcPr>
          <w:p w:rsidR="00657C63" w:rsidRPr="00187AE2" w:rsidRDefault="003D4192" w:rsidP="00657C63">
            <w:pPr>
              <w:tabs>
                <w:tab w:val="left" w:pos="0"/>
              </w:tabs>
              <w:autoSpaceDE w:val="0"/>
              <w:autoSpaceDN w:val="0"/>
              <w:adjustRightInd w:val="0"/>
              <w:jc w:val="center"/>
              <w:rPr>
                <w:rFonts w:ascii="Times New Roman CYR" w:hAnsi="Times New Roman CYR" w:cs="Times New Roman CYR"/>
              </w:rPr>
            </w:pPr>
            <w:r>
              <w:rPr>
                <w:rFonts w:ascii="Times New Roman CYR" w:hAnsi="Times New Roman CYR" w:cs="Times New Roman CYR"/>
              </w:rPr>
              <w:t>90</w:t>
            </w:r>
            <w:r w:rsidR="00657C63">
              <w:rPr>
                <w:rFonts w:ascii="Times New Roman CYR" w:hAnsi="Times New Roman CYR" w:cs="Times New Roman CYR"/>
              </w:rPr>
              <w:t>%</w:t>
            </w:r>
          </w:p>
        </w:tc>
      </w:tr>
      <w:tr w:rsidR="00657C63" w:rsidRPr="00187AE2" w:rsidTr="00657C63">
        <w:trPr>
          <w:jc w:val="center"/>
        </w:trPr>
        <w:tc>
          <w:tcPr>
            <w:tcW w:w="1951" w:type="dxa"/>
            <w:shd w:val="clear" w:color="auto" w:fill="auto"/>
          </w:tcPr>
          <w:p w:rsidR="00657C63" w:rsidRPr="00187AE2" w:rsidRDefault="00657C63" w:rsidP="00657C63">
            <w:pPr>
              <w:tabs>
                <w:tab w:val="left" w:pos="0"/>
              </w:tabs>
              <w:autoSpaceDE w:val="0"/>
              <w:autoSpaceDN w:val="0"/>
              <w:adjustRightInd w:val="0"/>
              <w:jc w:val="both"/>
              <w:rPr>
                <w:rFonts w:ascii="Times New Roman CYR" w:hAnsi="Times New Roman CYR" w:cs="Times New Roman CYR"/>
                <w:b/>
              </w:rPr>
            </w:pPr>
            <w:r w:rsidRPr="00187AE2">
              <w:rPr>
                <w:rFonts w:ascii="Times New Roman CYR" w:hAnsi="Times New Roman CYR" w:cs="Times New Roman CYR"/>
                <w:b/>
              </w:rPr>
              <w:t>Буфетная продукция</w:t>
            </w:r>
          </w:p>
        </w:tc>
        <w:tc>
          <w:tcPr>
            <w:tcW w:w="1418" w:type="dxa"/>
            <w:shd w:val="clear" w:color="auto" w:fill="auto"/>
          </w:tcPr>
          <w:p w:rsidR="00657C63" w:rsidRPr="00187AE2" w:rsidRDefault="00657C63" w:rsidP="00657C63">
            <w:pPr>
              <w:tabs>
                <w:tab w:val="left" w:pos="0"/>
              </w:tabs>
              <w:autoSpaceDE w:val="0"/>
              <w:autoSpaceDN w:val="0"/>
              <w:adjustRightInd w:val="0"/>
              <w:jc w:val="center"/>
              <w:rPr>
                <w:rFonts w:ascii="Times New Roman CYR" w:hAnsi="Times New Roman CYR" w:cs="Times New Roman CYR"/>
              </w:rPr>
            </w:pPr>
            <w:r w:rsidRPr="00187AE2">
              <w:rPr>
                <w:rFonts w:ascii="Times New Roman CYR" w:hAnsi="Times New Roman CYR" w:cs="Times New Roman CYR"/>
              </w:rPr>
              <w:t>62%</w:t>
            </w:r>
          </w:p>
        </w:tc>
        <w:tc>
          <w:tcPr>
            <w:tcW w:w="1417" w:type="dxa"/>
            <w:shd w:val="clear" w:color="auto" w:fill="auto"/>
          </w:tcPr>
          <w:p w:rsidR="00657C63" w:rsidRPr="00187AE2" w:rsidRDefault="00657C63" w:rsidP="00657C63">
            <w:pPr>
              <w:tabs>
                <w:tab w:val="left" w:pos="0"/>
              </w:tabs>
              <w:autoSpaceDE w:val="0"/>
              <w:autoSpaceDN w:val="0"/>
              <w:adjustRightInd w:val="0"/>
              <w:jc w:val="center"/>
              <w:rPr>
                <w:rFonts w:ascii="Times New Roman CYR" w:hAnsi="Times New Roman CYR" w:cs="Times New Roman CYR"/>
              </w:rPr>
            </w:pPr>
            <w:r w:rsidRPr="00187AE2">
              <w:rPr>
                <w:rFonts w:ascii="Times New Roman CYR" w:hAnsi="Times New Roman CYR" w:cs="Times New Roman CYR"/>
              </w:rPr>
              <w:t>64%</w:t>
            </w:r>
          </w:p>
        </w:tc>
        <w:tc>
          <w:tcPr>
            <w:tcW w:w="2268" w:type="dxa"/>
            <w:shd w:val="clear" w:color="auto" w:fill="auto"/>
          </w:tcPr>
          <w:p w:rsidR="00657C63" w:rsidRPr="00187AE2" w:rsidRDefault="00657C63" w:rsidP="00657C63">
            <w:pPr>
              <w:tabs>
                <w:tab w:val="left" w:pos="0"/>
              </w:tabs>
              <w:autoSpaceDE w:val="0"/>
              <w:autoSpaceDN w:val="0"/>
              <w:adjustRightInd w:val="0"/>
              <w:jc w:val="center"/>
              <w:rPr>
                <w:rFonts w:ascii="Times New Roman CYR" w:hAnsi="Times New Roman CYR" w:cs="Times New Roman CYR"/>
              </w:rPr>
            </w:pPr>
            <w:r>
              <w:rPr>
                <w:rFonts w:ascii="Times New Roman CYR" w:hAnsi="Times New Roman CYR" w:cs="Times New Roman CYR"/>
              </w:rPr>
              <w:t>63%</w:t>
            </w:r>
          </w:p>
        </w:tc>
      </w:tr>
    </w:tbl>
    <w:p w:rsidR="00657C63" w:rsidRPr="002107F5" w:rsidRDefault="00657C63" w:rsidP="00657C63">
      <w:pPr>
        <w:tabs>
          <w:tab w:val="left" w:pos="0"/>
        </w:tabs>
        <w:autoSpaceDE w:val="0"/>
        <w:autoSpaceDN w:val="0"/>
        <w:adjustRightInd w:val="0"/>
        <w:ind w:firstLine="709"/>
        <w:jc w:val="both"/>
        <w:rPr>
          <w:sz w:val="26"/>
          <w:szCs w:val="26"/>
        </w:rPr>
      </w:pPr>
      <w:r w:rsidRPr="002107F5">
        <w:rPr>
          <w:sz w:val="26"/>
          <w:szCs w:val="26"/>
        </w:rPr>
        <w:t xml:space="preserve">Режим питания в школе определяется СанПиН 2.4.5.2409-08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 45 от 23.07.2008 года.  </w:t>
      </w:r>
    </w:p>
    <w:p w:rsidR="00657C63" w:rsidRPr="002107F5" w:rsidRDefault="00657C63" w:rsidP="00657C63">
      <w:pPr>
        <w:tabs>
          <w:tab w:val="left" w:pos="0"/>
        </w:tabs>
        <w:autoSpaceDE w:val="0"/>
        <w:autoSpaceDN w:val="0"/>
        <w:adjustRightInd w:val="0"/>
        <w:ind w:firstLine="709"/>
        <w:jc w:val="both"/>
        <w:rPr>
          <w:sz w:val="26"/>
          <w:szCs w:val="26"/>
        </w:rPr>
      </w:pPr>
      <w:r w:rsidRPr="002107F5">
        <w:rPr>
          <w:sz w:val="26"/>
          <w:szCs w:val="26"/>
        </w:rPr>
        <w:t xml:space="preserve">Питание в школе организуется на основе разрабатываемого рациона питания и примерного десятидневного меню, разработанного в соответствии с рекомендуемой формой составления примерного меню и пищевой ценности </w:t>
      </w:r>
      <w:r w:rsidRPr="002107F5">
        <w:rPr>
          <w:sz w:val="26"/>
          <w:szCs w:val="26"/>
        </w:rPr>
        <w:lastRenderedPageBreak/>
        <w:t>приготовляемых блюд (приложение № 2 к СанПиН 2.4.5.2409-08), а также меню-раскладок, содержащих количественные данные о рецептуре блюд.</w:t>
      </w:r>
    </w:p>
    <w:p w:rsidR="00657C63" w:rsidRPr="002107F5" w:rsidRDefault="00657C63" w:rsidP="00657C63">
      <w:pPr>
        <w:tabs>
          <w:tab w:val="left" w:pos="0"/>
        </w:tabs>
        <w:autoSpaceDE w:val="0"/>
        <w:autoSpaceDN w:val="0"/>
        <w:adjustRightInd w:val="0"/>
        <w:ind w:firstLine="709"/>
        <w:jc w:val="both"/>
        <w:rPr>
          <w:sz w:val="26"/>
          <w:szCs w:val="26"/>
        </w:rPr>
      </w:pPr>
      <w:r w:rsidRPr="002107F5">
        <w:rPr>
          <w:sz w:val="26"/>
          <w:szCs w:val="26"/>
        </w:rPr>
        <w:t>Обслуживание горячим питанием учащихся осуществляется штатными сотрудниками комбината школьного питания, имеющими соответствующую профессиональную квалификацию, прошедшими предварительный (при поступлении на работу) и периодический медицинские осмотры в установленном порядке, имеющими личную медицинскую книжку установленного образца.</w:t>
      </w:r>
    </w:p>
    <w:p w:rsidR="00AF6816" w:rsidRPr="002107F5" w:rsidRDefault="00AF6816" w:rsidP="00AF6816">
      <w:pPr>
        <w:tabs>
          <w:tab w:val="left" w:pos="0"/>
        </w:tabs>
        <w:autoSpaceDE w:val="0"/>
        <w:autoSpaceDN w:val="0"/>
        <w:adjustRightInd w:val="0"/>
        <w:ind w:firstLine="709"/>
        <w:jc w:val="both"/>
        <w:rPr>
          <w:sz w:val="26"/>
          <w:szCs w:val="26"/>
        </w:rPr>
      </w:pPr>
      <w:r w:rsidRPr="002107F5">
        <w:rPr>
          <w:sz w:val="26"/>
          <w:szCs w:val="26"/>
        </w:rPr>
        <w:t>Питание обучающихся организуется на бесплатной, льготной и платной основе.</w:t>
      </w:r>
    </w:p>
    <w:p w:rsidR="00AF6816" w:rsidRPr="002107F5" w:rsidRDefault="00AF6816" w:rsidP="00AF6816">
      <w:pPr>
        <w:tabs>
          <w:tab w:val="left" w:pos="0"/>
        </w:tabs>
        <w:autoSpaceDE w:val="0"/>
        <w:autoSpaceDN w:val="0"/>
        <w:adjustRightInd w:val="0"/>
        <w:ind w:firstLine="709"/>
        <w:jc w:val="both"/>
        <w:rPr>
          <w:sz w:val="26"/>
          <w:szCs w:val="26"/>
        </w:rPr>
      </w:pPr>
      <w:r w:rsidRPr="002107F5">
        <w:rPr>
          <w:sz w:val="26"/>
          <w:szCs w:val="26"/>
        </w:rPr>
        <w:t>Всем обучающимся по очной форме обучения в муниципальном общеобразовательном учреждении предоставляется дополнительная мера социальной поддержки в виде частичной оплаты стоимости питания обучающихся за счет средств местного бюджета (бюджета муниципального образования город Краснодар) из расчета 10.50 руб. в день на одного обучающегося в течении учебного года.</w:t>
      </w:r>
    </w:p>
    <w:p w:rsidR="00AF6816" w:rsidRPr="002107F5" w:rsidRDefault="00AF6816" w:rsidP="001F7777">
      <w:pPr>
        <w:ind w:firstLine="709"/>
        <w:jc w:val="both"/>
        <w:rPr>
          <w:sz w:val="26"/>
          <w:szCs w:val="26"/>
        </w:rPr>
      </w:pPr>
      <w:r w:rsidRPr="002107F5">
        <w:rPr>
          <w:sz w:val="26"/>
          <w:szCs w:val="26"/>
        </w:rPr>
        <w:t>На основании Решения городской Думы Краснодара от 28.01.2010 № 69 п. 5 «О дополнительных мерах социальной поддержки отдельных категорий граждан» (с изменениями от 29.12.2015 № 8 п. 15 «О внесении изменений в решение городской Думы Краснодара от 28.01.2010 № 69 п. 5 «О дополнительных мерах социальной поддержки отдельных категорий граждан». В целях адресной, целенаправленной помощи семьям, имеющим обучающихся детей, установить льготные категории, которым предоставляется право на льготное питание. К льготным категориям относятся:</w:t>
      </w:r>
    </w:p>
    <w:p w:rsidR="00AF6816" w:rsidRPr="002107F5" w:rsidRDefault="00AF6816" w:rsidP="001F7777">
      <w:pPr>
        <w:ind w:firstLine="709"/>
        <w:jc w:val="both"/>
        <w:rPr>
          <w:sz w:val="26"/>
          <w:szCs w:val="26"/>
        </w:rPr>
      </w:pPr>
      <w:r w:rsidRPr="002107F5">
        <w:rPr>
          <w:sz w:val="26"/>
          <w:szCs w:val="26"/>
        </w:rPr>
        <w:t>- многодетные семьи (частичная оплата стоимости питания);</w:t>
      </w:r>
    </w:p>
    <w:p w:rsidR="00AF6816" w:rsidRPr="002107F5" w:rsidRDefault="00AF6816" w:rsidP="001F7777">
      <w:pPr>
        <w:ind w:firstLine="709"/>
        <w:jc w:val="both"/>
        <w:rPr>
          <w:sz w:val="26"/>
          <w:szCs w:val="26"/>
        </w:rPr>
      </w:pPr>
      <w:r w:rsidRPr="002107F5">
        <w:rPr>
          <w:sz w:val="26"/>
          <w:szCs w:val="26"/>
        </w:rPr>
        <w:t>-семьи, где среднемесячный доход на одного человека ниже минимального прожиточного уровня (частичная оплата стоимости питания);</w:t>
      </w:r>
    </w:p>
    <w:p w:rsidR="00AF6816" w:rsidRPr="002107F5" w:rsidRDefault="00AF6816" w:rsidP="001F7777">
      <w:pPr>
        <w:ind w:firstLine="709"/>
        <w:jc w:val="both"/>
        <w:rPr>
          <w:sz w:val="26"/>
          <w:szCs w:val="26"/>
        </w:rPr>
      </w:pPr>
      <w:r w:rsidRPr="002107F5">
        <w:rPr>
          <w:sz w:val="26"/>
          <w:szCs w:val="26"/>
        </w:rPr>
        <w:t>- дети сотрудников правоохранительных органов, погибших при исполнении служебных обязанностей (бесплатное одноразовое питание);</w:t>
      </w:r>
    </w:p>
    <w:p w:rsidR="00AF6816" w:rsidRPr="002107F5" w:rsidRDefault="00AF6816" w:rsidP="001F7777">
      <w:pPr>
        <w:ind w:firstLine="709"/>
        <w:jc w:val="both"/>
        <w:rPr>
          <w:b/>
          <w:sz w:val="26"/>
          <w:szCs w:val="26"/>
        </w:rPr>
      </w:pPr>
      <w:r w:rsidRPr="002107F5">
        <w:rPr>
          <w:sz w:val="26"/>
          <w:szCs w:val="26"/>
        </w:rPr>
        <w:t>- обучающие, которым установлен статус ребёнка с ограниченными возможностями здоровья (бесплатное двухразовое питание)</w:t>
      </w:r>
      <w:r w:rsidRPr="002107F5">
        <w:rPr>
          <w:b/>
          <w:sz w:val="26"/>
          <w:szCs w:val="26"/>
        </w:rPr>
        <w:t>.</w:t>
      </w:r>
    </w:p>
    <w:p w:rsidR="00AF6816" w:rsidRPr="002107F5" w:rsidRDefault="00AF6816" w:rsidP="00AF6816">
      <w:pPr>
        <w:ind w:firstLine="709"/>
        <w:jc w:val="both"/>
        <w:rPr>
          <w:sz w:val="26"/>
          <w:szCs w:val="26"/>
        </w:rPr>
      </w:pPr>
      <w:r w:rsidRPr="002107F5">
        <w:rPr>
          <w:sz w:val="26"/>
          <w:szCs w:val="26"/>
        </w:rPr>
        <w:t>Обучающиеся из семей льготных категорий, указанных в пункте 5.1 настоящего Положения, исходя из возрастных норм потребления и продолжительности нахождения ребенка в школе, получают бесплатное или льготное питание согласно стоимости питания обучающегося в муниципальных общеобразовательных учреждениях города.</w:t>
      </w:r>
    </w:p>
    <w:p w:rsidR="009B15E8" w:rsidRPr="002107F5" w:rsidRDefault="009B15E8" w:rsidP="002D068E">
      <w:pPr>
        <w:pStyle w:val="2"/>
        <w:numPr>
          <w:ilvl w:val="1"/>
          <w:numId w:val="40"/>
        </w:numPr>
        <w:jc w:val="center"/>
        <w:rPr>
          <w:rFonts w:ascii="Times New Roman" w:hAnsi="Times New Roman" w:cs="Times New Roman"/>
          <w:sz w:val="26"/>
          <w:szCs w:val="26"/>
        </w:rPr>
      </w:pPr>
      <w:bookmarkStart w:id="34" w:name="_Toc451165183"/>
      <w:r w:rsidRPr="002107F5">
        <w:rPr>
          <w:rFonts w:ascii="Times New Roman" w:hAnsi="Times New Roman" w:cs="Times New Roman"/>
          <w:sz w:val="26"/>
          <w:szCs w:val="26"/>
        </w:rPr>
        <w:t>Особое внимание уделя</w:t>
      </w:r>
      <w:r w:rsidR="00AF6816" w:rsidRPr="002107F5">
        <w:rPr>
          <w:rFonts w:ascii="Times New Roman" w:hAnsi="Times New Roman" w:cs="Times New Roman"/>
          <w:sz w:val="26"/>
          <w:szCs w:val="26"/>
        </w:rPr>
        <w:t>ется</w:t>
      </w:r>
      <w:r w:rsidRPr="002107F5">
        <w:rPr>
          <w:rFonts w:ascii="Times New Roman" w:hAnsi="Times New Roman" w:cs="Times New Roman"/>
          <w:sz w:val="26"/>
          <w:szCs w:val="26"/>
        </w:rPr>
        <w:t xml:space="preserve"> занятости детей во внеурочное время.</w:t>
      </w:r>
      <w:bookmarkEnd w:id="34"/>
    </w:p>
    <w:p w:rsidR="00AF6816" w:rsidRPr="002107F5" w:rsidRDefault="009B15E8" w:rsidP="00AF6816">
      <w:pPr>
        <w:spacing w:line="200" w:lineRule="atLeast"/>
        <w:ind w:firstLine="567"/>
        <w:jc w:val="both"/>
        <w:rPr>
          <w:b/>
          <w:i/>
          <w:sz w:val="26"/>
          <w:szCs w:val="26"/>
        </w:rPr>
      </w:pPr>
      <w:r w:rsidRPr="002107F5">
        <w:rPr>
          <w:b/>
          <w:i/>
          <w:sz w:val="26"/>
          <w:szCs w:val="26"/>
        </w:rPr>
        <w:t xml:space="preserve">           </w:t>
      </w:r>
    </w:p>
    <w:p w:rsidR="00AF6816" w:rsidRPr="002107F5" w:rsidRDefault="00AF6816" w:rsidP="00AF6816">
      <w:pPr>
        <w:spacing w:line="200" w:lineRule="atLeast"/>
        <w:jc w:val="center"/>
        <w:rPr>
          <w:sz w:val="26"/>
          <w:szCs w:val="26"/>
        </w:rPr>
      </w:pPr>
      <w:r w:rsidRPr="002107F5">
        <w:rPr>
          <w:sz w:val="26"/>
          <w:szCs w:val="26"/>
        </w:rPr>
        <w:t xml:space="preserve">Курсы внеурочной деятельности, входящие в состав </w:t>
      </w:r>
      <w:r w:rsidR="00540481" w:rsidRPr="002107F5">
        <w:rPr>
          <w:rFonts w:eastAsia="Calibri"/>
          <w:sz w:val="26"/>
          <w:szCs w:val="26"/>
          <w:lang w:eastAsia="en-US"/>
        </w:rPr>
        <w:t>ООП НОО</w:t>
      </w:r>
      <w:r w:rsidRPr="002107F5">
        <w:rPr>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0"/>
        <w:gridCol w:w="2150"/>
        <w:gridCol w:w="2835"/>
        <w:gridCol w:w="1665"/>
      </w:tblGrid>
      <w:tr w:rsidR="00AF6816" w:rsidRPr="00540481" w:rsidTr="00540481">
        <w:trPr>
          <w:trHeight w:val="20"/>
        </w:trPr>
        <w:tc>
          <w:tcPr>
            <w:tcW w:w="2920" w:type="dxa"/>
            <w:shd w:val="clear" w:color="auto" w:fill="auto"/>
          </w:tcPr>
          <w:p w:rsidR="00AF6816" w:rsidRPr="00540481" w:rsidRDefault="00AF6816" w:rsidP="00540481">
            <w:pPr>
              <w:spacing w:line="200" w:lineRule="atLeast"/>
              <w:jc w:val="center"/>
              <w:rPr>
                <w:b/>
              </w:rPr>
            </w:pPr>
            <w:r w:rsidRPr="00540481">
              <w:rPr>
                <w:b/>
              </w:rPr>
              <w:t>Разделы основной образовательной программы</w:t>
            </w:r>
          </w:p>
        </w:tc>
        <w:tc>
          <w:tcPr>
            <w:tcW w:w="2150" w:type="dxa"/>
          </w:tcPr>
          <w:p w:rsidR="00AF6816" w:rsidRPr="00540481" w:rsidRDefault="00AF6816" w:rsidP="00540481">
            <w:pPr>
              <w:spacing w:line="200" w:lineRule="atLeast"/>
              <w:jc w:val="center"/>
              <w:rPr>
                <w:b/>
              </w:rPr>
            </w:pPr>
            <w:r w:rsidRPr="00540481">
              <w:rPr>
                <w:b/>
              </w:rPr>
              <w:t>Направление развития личности</w:t>
            </w:r>
          </w:p>
        </w:tc>
        <w:tc>
          <w:tcPr>
            <w:tcW w:w="2835" w:type="dxa"/>
            <w:shd w:val="clear" w:color="auto" w:fill="auto"/>
          </w:tcPr>
          <w:p w:rsidR="00AF6816" w:rsidRPr="00540481" w:rsidRDefault="00AF6816" w:rsidP="00540481">
            <w:pPr>
              <w:spacing w:line="200" w:lineRule="atLeast"/>
              <w:jc w:val="center"/>
              <w:rPr>
                <w:b/>
              </w:rPr>
            </w:pPr>
            <w:r w:rsidRPr="00540481">
              <w:rPr>
                <w:b/>
              </w:rPr>
              <w:t>Курсы внеурочной деятельности</w:t>
            </w:r>
          </w:p>
        </w:tc>
        <w:tc>
          <w:tcPr>
            <w:tcW w:w="1665" w:type="dxa"/>
            <w:shd w:val="clear" w:color="auto" w:fill="auto"/>
          </w:tcPr>
          <w:p w:rsidR="00AF6816" w:rsidRPr="00540481" w:rsidRDefault="00AF6816" w:rsidP="00540481">
            <w:pPr>
              <w:spacing w:line="200" w:lineRule="atLeast"/>
              <w:jc w:val="center"/>
              <w:rPr>
                <w:b/>
              </w:rPr>
            </w:pPr>
            <w:r w:rsidRPr="00540481">
              <w:rPr>
                <w:b/>
              </w:rPr>
              <w:t>Сроки реализации</w:t>
            </w:r>
          </w:p>
        </w:tc>
      </w:tr>
      <w:tr w:rsidR="00AF6816" w:rsidRPr="00540481" w:rsidTr="00540481">
        <w:trPr>
          <w:trHeight w:val="20"/>
        </w:trPr>
        <w:tc>
          <w:tcPr>
            <w:tcW w:w="2920" w:type="dxa"/>
            <w:shd w:val="clear" w:color="auto" w:fill="auto"/>
          </w:tcPr>
          <w:p w:rsidR="00AF6816" w:rsidRPr="00540481" w:rsidRDefault="00AF6816" w:rsidP="00540481">
            <w:pPr>
              <w:spacing w:line="200" w:lineRule="atLeast"/>
            </w:pPr>
            <w:r w:rsidRPr="00540481">
              <w:rPr>
                <w:rStyle w:val="dash0410005f0431005f0437005f0430005f0446005f0020005f0441005f043f005f0438005f0441005f043a005f0430005f005fchar1char1"/>
              </w:rPr>
              <w:t>Программа духовно-нравственного развития, воспитания обучающихся</w:t>
            </w:r>
          </w:p>
        </w:tc>
        <w:tc>
          <w:tcPr>
            <w:tcW w:w="2150" w:type="dxa"/>
            <w:tcBorders>
              <w:bottom w:val="single" w:sz="4" w:space="0" w:color="000000"/>
            </w:tcBorders>
          </w:tcPr>
          <w:p w:rsidR="00AF6816" w:rsidRPr="00540481" w:rsidRDefault="00AF6816" w:rsidP="00540481">
            <w:pPr>
              <w:spacing w:line="200" w:lineRule="atLeast"/>
            </w:pPr>
            <w:r w:rsidRPr="00540481">
              <w:t>Духовно-нравственное</w:t>
            </w:r>
          </w:p>
        </w:tc>
        <w:tc>
          <w:tcPr>
            <w:tcW w:w="2835" w:type="dxa"/>
            <w:shd w:val="clear" w:color="auto" w:fill="auto"/>
          </w:tcPr>
          <w:p w:rsidR="00AF6816" w:rsidRPr="00540481" w:rsidRDefault="00AF6816" w:rsidP="00540481">
            <w:pPr>
              <w:spacing w:line="200" w:lineRule="atLeast"/>
            </w:pPr>
            <w:r w:rsidRPr="00540481">
              <w:t>Кружок «Психологическая Азбука» Круглый стол «Урок нравственности и этики», кружок «психологическая Азбука»</w:t>
            </w:r>
          </w:p>
        </w:tc>
        <w:tc>
          <w:tcPr>
            <w:tcW w:w="1665" w:type="dxa"/>
            <w:shd w:val="clear" w:color="auto" w:fill="auto"/>
          </w:tcPr>
          <w:p w:rsidR="00AF6816" w:rsidRPr="00540481" w:rsidRDefault="00AF6816" w:rsidP="00540481">
            <w:pPr>
              <w:spacing w:line="200" w:lineRule="atLeast"/>
            </w:pPr>
            <w:r w:rsidRPr="00540481">
              <w:t>1-4</w:t>
            </w:r>
          </w:p>
          <w:p w:rsidR="00AF6816" w:rsidRPr="00540481" w:rsidRDefault="00AF6816" w:rsidP="00540481">
            <w:pPr>
              <w:spacing w:line="200" w:lineRule="atLeast"/>
            </w:pPr>
          </w:p>
        </w:tc>
      </w:tr>
      <w:tr w:rsidR="00AF6816" w:rsidRPr="00540481" w:rsidTr="00540481">
        <w:trPr>
          <w:trHeight w:val="20"/>
        </w:trPr>
        <w:tc>
          <w:tcPr>
            <w:tcW w:w="2920" w:type="dxa"/>
            <w:vMerge w:val="restart"/>
            <w:shd w:val="clear" w:color="auto" w:fill="auto"/>
          </w:tcPr>
          <w:p w:rsidR="00AF6816" w:rsidRPr="00540481" w:rsidRDefault="00AF6816" w:rsidP="00540481">
            <w:pPr>
              <w:spacing w:line="200" w:lineRule="atLeast"/>
            </w:pPr>
          </w:p>
        </w:tc>
        <w:tc>
          <w:tcPr>
            <w:tcW w:w="2150" w:type="dxa"/>
            <w:vMerge w:val="restart"/>
          </w:tcPr>
          <w:p w:rsidR="00AF6816" w:rsidRPr="00540481" w:rsidRDefault="00AF6816" w:rsidP="00540481">
            <w:pPr>
              <w:spacing w:line="200" w:lineRule="atLeast"/>
            </w:pPr>
            <w:r w:rsidRPr="00540481">
              <w:t xml:space="preserve">Общекультурное </w:t>
            </w:r>
          </w:p>
        </w:tc>
        <w:tc>
          <w:tcPr>
            <w:tcW w:w="2835" w:type="dxa"/>
            <w:shd w:val="clear" w:color="auto" w:fill="auto"/>
          </w:tcPr>
          <w:p w:rsidR="00AF6816" w:rsidRPr="00540481" w:rsidRDefault="00AF6816" w:rsidP="00540481">
            <w:pPr>
              <w:spacing w:line="200" w:lineRule="atLeast"/>
            </w:pPr>
            <w:r w:rsidRPr="00540481">
              <w:t>Коллективная творческая деятельность</w:t>
            </w:r>
          </w:p>
        </w:tc>
        <w:tc>
          <w:tcPr>
            <w:tcW w:w="1665" w:type="dxa"/>
            <w:shd w:val="clear" w:color="auto" w:fill="auto"/>
          </w:tcPr>
          <w:p w:rsidR="00AF6816" w:rsidRPr="00540481" w:rsidRDefault="00AF6816" w:rsidP="00540481">
            <w:pPr>
              <w:spacing w:line="200" w:lineRule="atLeast"/>
            </w:pPr>
            <w:r w:rsidRPr="00540481">
              <w:t>1-4</w:t>
            </w:r>
          </w:p>
          <w:p w:rsidR="00AF6816" w:rsidRPr="00540481" w:rsidRDefault="00AF6816" w:rsidP="00540481">
            <w:pPr>
              <w:spacing w:line="200" w:lineRule="atLeast"/>
            </w:pPr>
          </w:p>
        </w:tc>
      </w:tr>
      <w:tr w:rsidR="00AF6816" w:rsidRPr="00540481" w:rsidTr="00540481">
        <w:trPr>
          <w:trHeight w:val="20"/>
        </w:trPr>
        <w:tc>
          <w:tcPr>
            <w:tcW w:w="2920" w:type="dxa"/>
            <w:vMerge/>
            <w:shd w:val="clear" w:color="auto" w:fill="auto"/>
          </w:tcPr>
          <w:p w:rsidR="00AF6816" w:rsidRPr="00540481" w:rsidRDefault="00AF6816" w:rsidP="00540481">
            <w:pPr>
              <w:spacing w:line="200" w:lineRule="atLeast"/>
            </w:pPr>
          </w:p>
        </w:tc>
        <w:tc>
          <w:tcPr>
            <w:tcW w:w="2150" w:type="dxa"/>
            <w:vMerge/>
          </w:tcPr>
          <w:p w:rsidR="00AF6816" w:rsidRPr="00540481" w:rsidRDefault="00AF6816" w:rsidP="00540481">
            <w:pPr>
              <w:spacing w:line="200" w:lineRule="atLeast"/>
            </w:pPr>
          </w:p>
        </w:tc>
        <w:tc>
          <w:tcPr>
            <w:tcW w:w="2835" w:type="dxa"/>
            <w:shd w:val="clear" w:color="auto" w:fill="auto"/>
          </w:tcPr>
          <w:p w:rsidR="00AF6816" w:rsidRPr="00540481" w:rsidRDefault="00AF6816" w:rsidP="00540481">
            <w:pPr>
              <w:spacing w:line="200" w:lineRule="atLeast"/>
            </w:pPr>
            <w:r w:rsidRPr="00540481">
              <w:t>Хор</w:t>
            </w:r>
          </w:p>
        </w:tc>
        <w:tc>
          <w:tcPr>
            <w:tcW w:w="1665" w:type="dxa"/>
            <w:shd w:val="clear" w:color="auto" w:fill="auto"/>
          </w:tcPr>
          <w:p w:rsidR="00AF6816" w:rsidRPr="00540481" w:rsidRDefault="00AF6816" w:rsidP="00540481">
            <w:pPr>
              <w:spacing w:line="200" w:lineRule="atLeast"/>
            </w:pPr>
            <w:r w:rsidRPr="00540481">
              <w:t>1-4</w:t>
            </w:r>
          </w:p>
        </w:tc>
      </w:tr>
      <w:tr w:rsidR="00AF6816" w:rsidRPr="00540481" w:rsidTr="00540481">
        <w:trPr>
          <w:trHeight w:val="20"/>
        </w:trPr>
        <w:tc>
          <w:tcPr>
            <w:tcW w:w="2920" w:type="dxa"/>
            <w:vMerge/>
            <w:shd w:val="clear" w:color="auto" w:fill="auto"/>
          </w:tcPr>
          <w:p w:rsidR="00AF6816" w:rsidRPr="00540481" w:rsidRDefault="00AF6816" w:rsidP="00540481">
            <w:pPr>
              <w:spacing w:line="200" w:lineRule="atLeast"/>
            </w:pPr>
          </w:p>
        </w:tc>
        <w:tc>
          <w:tcPr>
            <w:tcW w:w="2150" w:type="dxa"/>
            <w:vMerge/>
          </w:tcPr>
          <w:p w:rsidR="00AF6816" w:rsidRPr="00540481" w:rsidRDefault="00AF6816" w:rsidP="00540481">
            <w:pPr>
              <w:spacing w:line="200" w:lineRule="atLeast"/>
            </w:pPr>
          </w:p>
        </w:tc>
        <w:tc>
          <w:tcPr>
            <w:tcW w:w="2835" w:type="dxa"/>
            <w:shd w:val="clear" w:color="auto" w:fill="auto"/>
          </w:tcPr>
          <w:p w:rsidR="00AF6816" w:rsidRPr="00540481" w:rsidRDefault="00AF6816" w:rsidP="00540481">
            <w:pPr>
              <w:spacing w:line="200" w:lineRule="atLeast"/>
            </w:pPr>
            <w:r w:rsidRPr="00540481">
              <w:t>Кружок «Волшебная кисточка»</w:t>
            </w:r>
          </w:p>
        </w:tc>
        <w:tc>
          <w:tcPr>
            <w:tcW w:w="1665" w:type="dxa"/>
            <w:shd w:val="clear" w:color="auto" w:fill="auto"/>
          </w:tcPr>
          <w:p w:rsidR="00AF6816" w:rsidRPr="00540481" w:rsidRDefault="00AF6816" w:rsidP="00540481">
            <w:pPr>
              <w:spacing w:line="200" w:lineRule="atLeast"/>
            </w:pPr>
            <w:r w:rsidRPr="00540481">
              <w:t>1-4</w:t>
            </w:r>
          </w:p>
        </w:tc>
      </w:tr>
      <w:tr w:rsidR="00AF6816" w:rsidRPr="00540481" w:rsidTr="00540481">
        <w:trPr>
          <w:trHeight w:val="20"/>
        </w:trPr>
        <w:tc>
          <w:tcPr>
            <w:tcW w:w="2920" w:type="dxa"/>
            <w:shd w:val="clear" w:color="auto" w:fill="auto"/>
          </w:tcPr>
          <w:p w:rsidR="00AF6816" w:rsidRPr="00540481" w:rsidRDefault="00AF6816" w:rsidP="00540481">
            <w:pPr>
              <w:spacing w:line="200" w:lineRule="atLeast"/>
            </w:pPr>
            <w:r w:rsidRPr="00540481">
              <w:t xml:space="preserve">Программа развития универсальных учебных действий </w:t>
            </w:r>
          </w:p>
        </w:tc>
        <w:tc>
          <w:tcPr>
            <w:tcW w:w="2150" w:type="dxa"/>
          </w:tcPr>
          <w:p w:rsidR="00AF6816" w:rsidRPr="00540481" w:rsidRDefault="00AF6816" w:rsidP="00540481">
            <w:pPr>
              <w:spacing w:line="200" w:lineRule="atLeast"/>
            </w:pPr>
            <w:r w:rsidRPr="00540481">
              <w:t>Общеинтел-</w:t>
            </w:r>
          </w:p>
          <w:p w:rsidR="00AF6816" w:rsidRPr="00540481" w:rsidRDefault="00AF6816" w:rsidP="00540481">
            <w:pPr>
              <w:spacing w:line="200" w:lineRule="atLeast"/>
            </w:pPr>
            <w:r w:rsidRPr="00540481">
              <w:t xml:space="preserve">лектуальное </w:t>
            </w:r>
          </w:p>
        </w:tc>
        <w:tc>
          <w:tcPr>
            <w:tcW w:w="2835" w:type="dxa"/>
            <w:shd w:val="clear" w:color="auto" w:fill="auto"/>
          </w:tcPr>
          <w:p w:rsidR="00AF6816" w:rsidRPr="00540481" w:rsidRDefault="00AF6816" w:rsidP="00540481">
            <w:pPr>
              <w:spacing w:line="200" w:lineRule="atLeast"/>
            </w:pPr>
            <w:r w:rsidRPr="00540481">
              <w:t>Кружок «Риторика»</w:t>
            </w:r>
          </w:p>
          <w:p w:rsidR="00AF6816" w:rsidRPr="00540481" w:rsidRDefault="00AF6816" w:rsidP="00540481">
            <w:pPr>
              <w:spacing w:line="200" w:lineRule="atLeast"/>
            </w:pPr>
            <w:r w:rsidRPr="00540481">
              <w:t xml:space="preserve">Кружок «Считалочка» </w:t>
            </w:r>
          </w:p>
        </w:tc>
        <w:tc>
          <w:tcPr>
            <w:tcW w:w="1665" w:type="dxa"/>
            <w:shd w:val="clear" w:color="auto" w:fill="auto"/>
          </w:tcPr>
          <w:p w:rsidR="00AF6816" w:rsidRPr="00540481" w:rsidRDefault="00AF6816" w:rsidP="00540481">
            <w:pPr>
              <w:spacing w:line="200" w:lineRule="atLeast"/>
            </w:pPr>
            <w:r w:rsidRPr="00540481">
              <w:t>1-4</w:t>
            </w:r>
          </w:p>
          <w:p w:rsidR="00AF6816" w:rsidRPr="00540481" w:rsidRDefault="00AF6816" w:rsidP="00540481">
            <w:pPr>
              <w:spacing w:line="200" w:lineRule="atLeast"/>
            </w:pPr>
            <w:r w:rsidRPr="00540481">
              <w:t>1-4</w:t>
            </w:r>
          </w:p>
          <w:p w:rsidR="00AF6816" w:rsidRPr="00540481" w:rsidRDefault="00AF6816" w:rsidP="00540481">
            <w:pPr>
              <w:spacing w:line="200" w:lineRule="atLeast"/>
            </w:pPr>
          </w:p>
        </w:tc>
      </w:tr>
      <w:tr w:rsidR="00AF6816" w:rsidRPr="00540481" w:rsidTr="00540481">
        <w:trPr>
          <w:trHeight w:val="20"/>
        </w:trPr>
        <w:tc>
          <w:tcPr>
            <w:tcW w:w="2920" w:type="dxa"/>
            <w:vMerge w:val="restart"/>
            <w:shd w:val="clear" w:color="auto" w:fill="auto"/>
          </w:tcPr>
          <w:p w:rsidR="00AF6816" w:rsidRPr="00540481" w:rsidRDefault="00AF6816" w:rsidP="00540481">
            <w:pPr>
              <w:spacing w:line="200" w:lineRule="atLeast"/>
            </w:pPr>
            <w:r w:rsidRPr="00540481">
              <w:t>Программа формирования экологической культуры, здорового и безопасного образа жизни на ступени начального общего образования</w:t>
            </w:r>
          </w:p>
        </w:tc>
        <w:tc>
          <w:tcPr>
            <w:tcW w:w="2150" w:type="dxa"/>
          </w:tcPr>
          <w:p w:rsidR="00AF6816" w:rsidRPr="00540481" w:rsidRDefault="00AF6816" w:rsidP="00540481">
            <w:pPr>
              <w:spacing w:line="200" w:lineRule="atLeast"/>
            </w:pPr>
            <w:r w:rsidRPr="00540481">
              <w:t>Спортивно-оздоровительное</w:t>
            </w:r>
          </w:p>
        </w:tc>
        <w:tc>
          <w:tcPr>
            <w:tcW w:w="2835" w:type="dxa"/>
            <w:shd w:val="clear" w:color="auto" w:fill="auto"/>
          </w:tcPr>
          <w:p w:rsidR="00AF6816" w:rsidRPr="00540481" w:rsidRDefault="00AF6816" w:rsidP="00540481">
            <w:pPr>
              <w:spacing w:line="200" w:lineRule="atLeast"/>
            </w:pPr>
            <w:r w:rsidRPr="00540481">
              <w:t xml:space="preserve">Секция «Путешествие в спортландию» </w:t>
            </w:r>
            <w:r w:rsidR="00540481">
              <w:t>«Т</w:t>
            </w:r>
            <w:r w:rsidRPr="00540481">
              <w:t>анцевальная спортландия»</w:t>
            </w:r>
          </w:p>
        </w:tc>
        <w:tc>
          <w:tcPr>
            <w:tcW w:w="1665" w:type="dxa"/>
            <w:shd w:val="clear" w:color="auto" w:fill="auto"/>
          </w:tcPr>
          <w:p w:rsidR="00AF6816" w:rsidRPr="00540481" w:rsidRDefault="00AF6816" w:rsidP="00540481">
            <w:pPr>
              <w:spacing w:line="200" w:lineRule="atLeast"/>
            </w:pPr>
            <w:r w:rsidRPr="00540481">
              <w:t>1-4</w:t>
            </w:r>
          </w:p>
          <w:p w:rsidR="00AF6816" w:rsidRPr="00540481" w:rsidRDefault="00AF6816" w:rsidP="00540481">
            <w:pPr>
              <w:spacing w:line="200" w:lineRule="atLeast"/>
            </w:pPr>
          </w:p>
          <w:p w:rsidR="00AF6816" w:rsidRPr="00540481" w:rsidRDefault="00AF6816" w:rsidP="00540481">
            <w:pPr>
              <w:spacing w:line="200" w:lineRule="atLeast"/>
            </w:pPr>
          </w:p>
          <w:p w:rsidR="00AF6816" w:rsidRPr="00540481" w:rsidRDefault="00AF6816" w:rsidP="00540481">
            <w:pPr>
              <w:spacing w:line="200" w:lineRule="atLeast"/>
            </w:pPr>
          </w:p>
        </w:tc>
      </w:tr>
      <w:tr w:rsidR="00AF6816" w:rsidRPr="00540481" w:rsidTr="00540481">
        <w:trPr>
          <w:trHeight w:val="20"/>
        </w:trPr>
        <w:tc>
          <w:tcPr>
            <w:tcW w:w="2920" w:type="dxa"/>
            <w:vMerge/>
            <w:shd w:val="clear" w:color="auto" w:fill="auto"/>
          </w:tcPr>
          <w:p w:rsidR="00AF6816" w:rsidRPr="00540481" w:rsidRDefault="00AF6816" w:rsidP="00540481">
            <w:pPr>
              <w:spacing w:line="200" w:lineRule="atLeast"/>
            </w:pPr>
          </w:p>
        </w:tc>
        <w:tc>
          <w:tcPr>
            <w:tcW w:w="2150" w:type="dxa"/>
          </w:tcPr>
          <w:p w:rsidR="00AF6816" w:rsidRPr="00540481" w:rsidRDefault="00AF6816" w:rsidP="00540481">
            <w:pPr>
              <w:spacing w:line="200" w:lineRule="atLeast"/>
            </w:pPr>
            <w:r w:rsidRPr="00540481">
              <w:t xml:space="preserve">Экологическое </w:t>
            </w:r>
          </w:p>
        </w:tc>
        <w:tc>
          <w:tcPr>
            <w:tcW w:w="2835" w:type="dxa"/>
            <w:shd w:val="clear" w:color="auto" w:fill="auto"/>
          </w:tcPr>
          <w:p w:rsidR="00AF6816" w:rsidRPr="00540481" w:rsidRDefault="00AF6816" w:rsidP="00540481">
            <w:pPr>
              <w:spacing w:line="200" w:lineRule="atLeast"/>
            </w:pPr>
            <w:r w:rsidRPr="00540481">
              <w:t>Экологический клуб «Почемучки»</w:t>
            </w:r>
          </w:p>
        </w:tc>
        <w:tc>
          <w:tcPr>
            <w:tcW w:w="1665" w:type="dxa"/>
            <w:shd w:val="clear" w:color="auto" w:fill="auto"/>
          </w:tcPr>
          <w:p w:rsidR="00AF6816" w:rsidRPr="00540481" w:rsidRDefault="00AF6816" w:rsidP="00540481">
            <w:pPr>
              <w:spacing w:line="200" w:lineRule="atLeast"/>
            </w:pPr>
            <w:r w:rsidRPr="00540481">
              <w:t>1-4</w:t>
            </w:r>
          </w:p>
        </w:tc>
      </w:tr>
    </w:tbl>
    <w:p w:rsidR="00540481" w:rsidRDefault="00540481" w:rsidP="00AF6816">
      <w:pPr>
        <w:spacing w:line="200" w:lineRule="atLeast"/>
        <w:ind w:firstLine="567"/>
        <w:jc w:val="both"/>
        <w:rPr>
          <w:sz w:val="27"/>
          <w:szCs w:val="27"/>
        </w:rPr>
      </w:pPr>
    </w:p>
    <w:p w:rsidR="00AF6816" w:rsidRPr="002107F5" w:rsidRDefault="00AF6816" w:rsidP="00AF6816">
      <w:pPr>
        <w:spacing w:line="200" w:lineRule="atLeast"/>
        <w:ind w:firstLine="567"/>
        <w:jc w:val="both"/>
        <w:rPr>
          <w:sz w:val="26"/>
          <w:szCs w:val="26"/>
        </w:rPr>
      </w:pPr>
      <w:r w:rsidRPr="002107F5">
        <w:rPr>
          <w:sz w:val="26"/>
          <w:szCs w:val="26"/>
        </w:rPr>
        <w:t xml:space="preserve">Курсы внеурочной деятельности, входящие в состав </w:t>
      </w:r>
      <w:r w:rsidR="00540481" w:rsidRPr="002107F5">
        <w:rPr>
          <w:rFonts w:eastAsia="Calibri"/>
          <w:sz w:val="26"/>
          <w:szCs w:val="26"/>
          <w:lang w:eastAsia="en-US"/>
        </w:rPr>
        <w:t>ООП ООО</w:t>
      </w:r>
      <w:r w:rsidRPr="002107F5">
        <w:rPr>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0"/>
        <w:gridCol w:w="2150"/>
        <w:gridCol w:w="2835"/>
        <w:gridCol w:w="1665"/>
      </w:tblGrid>
      <w:tr w:rsidR="00AF6816" w:rsidRPr="00AF6816" w:rsidTr="00540481">
        <w:trPr>
          <w:trHeight w:val="20"/>
        </w:trPr>
        <w:tc>
          <w:tcPr>
            <w:tcW w:w="2920" w:type="dxa"/>
            <w:shd w:val="clear" w:color="auto" w:fill="auto"/>
          </w:tcPr>
          <w:p w:rsidR="00AF6816" w:rsidRPr="00AF6816" w:rsidRDefault="00AF6816" w:rsidP="00540481">
            <w:pPr>
              <w:jc w:val="center"/>
              <w:rPr>
                <w:rFonts w:eastAsia="Calibri"/>
                <w:b/>
                <w:lang w:eastAsia="en-US"/>
              </w:rPr>
            </w:pPr>
            <w:r w:rsidRPr="00AF6816">
              <w:rPr>
                <w:rFonts w:eastAsia="Calibri"/>
                <w:b/>
                <w:lang w:eastAsia="en-US"/>
              </w:rPr>
              <w:t>Разделы основной образовательной программы</w:t>
            </w:r>
          </w:p>
        </w:tc>
        <w:tc>
          <w:tcPr>
            <w:tcW w:w="2150" w:type="dxa"/>
          </w:tcPr>
          <w:p w:rsidR="00AF6816" w:rsidRPr="00AF6816" w:rsidRDefault="00AF6816" w:rsidP="00540481">
            <w:pPr>
              <w:jc w:val="center"/>
              <w:rPr>
                <w:rFonts w:eastAsia="Calibri"/>
                <w:b/>
                <w:lang w:eastAsia="en-US"/>
              </w:rPr>
            </w:pPr>
            <w:r w:rsidRPr="00AF6816">
              <w:rPr>
                <w:rFonts w:eastAsia="Calibri"/>
                <w:b/>
                <w:lang w:eastAsia="en-US"/>
              </w:rPr>
              <w:t>Направление развития личности</w:t>
            </w:r>
          </w:p>
        </w:tc>
        <w:tc>
          <w:tcPr>
            <w:tcW w:w="2835" w:type="dxa"/>
            <w:shd w:val="clear" w:color="auto" w:fill="auto"/>
          </w:tcPr>
          <w:p w:rsidR="00AF6816" w:rsidRPr="00AF6816" w:rsidRDefault="00AF6816" w:rsidP="00540481">
            <w:pPr>
              <w:jc w:val="center"/>
              <w:rPr>
                <w:rFonts w:eastAsia="Calibri"/>
                <w:b/>
                <w:lang w:eastAsia="en-US"/>
              </w:rPr>
            </w:pPr>
            <w:r w:rsidRPr="00AF6816">
              <w:rPr>
                <w:rFonts w:eastAsia="Calibri"/>
                <w:b/>
                <w:lang w:eastAsia="en-US"/>
              </w:rPr>
              <w:t>Курсы внеурочной деятельности</w:t>
            </w:r>
          </w:p>
        </w:tc>
        <w:tc>
          <w:tcPr>
            <w:tcW w:w="1665" w:type="dxa"/>
            <w:shd w:val="clear" w:color="auto" w:fill="auto"/>
          </w:tcPr>
          <w:p w:rsidR="00AF6816" w:rsidRPr="00AF6816" w:rsidRDefault="00AF6816" w:rsidP="00540481">
            <w:pPr>
              <w:jc w:val="center"/>
              <w:rPr>
                <w:rFonts w:eastAsia="Calibri"/>
                <w:b/>
                <w:lang w:eastAsia="en-US"/>
              </w:rPr>
            </w:pPr>
            <w:r w:rsidRPr="00AF6816">
              <w:rPr>
                <w:rFonts w:eastAsia="Calibri"/>
                <w:b/>
                <w:lang w:eastAsia="en-US"/>
              </w:rPr>
              <w:t>Сроки реализации</w:t>
            </w:r>
          </w:p>
        </w:tc>
      </w:tr>
      <w:tr w:rsidR="00AF6816" w:rsidRPr="00AF6816" w:rsidTr="00540481">
        <w:trPr>
          <w:trHeight w:val="20"/>
        </w:trPr>
        <w:tc>
          <w:tcPr>
            <w:tcW w:w="2920" w:type="dxa"/>
            <w:shd w:val="clear" w:color="auto" w:fill="auto"/>
          </w:tcPr>
          <w:p w:rsidR="00AF6816" w:rsidRPr="00AF6816" w:rsidRDefault="00AF6816" w:rsidP="00540481">
            <w:pPr>
              <w:rPr>
                <w:rFonts w:eastAsia="Calibri"/>
                <w:lang w:eastAsia="en-US"/>
              </w:rPr>
            </w:pPr>
            <w:r w:rsidRPr="00540481">
              <w:t>Программа духовно-нравственного развития, воспитания обучающихся</w:t>
            </w:r>
          </w:p>
        </w:tc>
        <w:tc>
          <w:tcPr>
            <w:tcW w:w="2150" w:type="dxa"/>
            <w:tcBorders>
              <w:bottom w:val="single" w:sz="4" w:space="0" w:color="000000"/>
            </w:tcBorders>
          </w:tcPr>
          <w:p w:rsidR="00AF6816" w:rsidRPr="00AF6816" w:rsidRDefault="00AF6816" w:rsidP="00540481">
            <w:pPr>
              <w:rPr>
                <w:rFonts w:eastAsia="Calibri"/>
                <w:lang w:eastAsia="en-US"/>
              </w:rPr>
            </w:pPr>
            <w:r w:rsidRPr="00AF6816">
              <w:rPr>
                <w:rFonts w:eastAsia="Calibri"/>
                <w:lang w:eastAsia="en-US"/>
              </w:rPr>
              <w:t>Духовно-нравственное</w:t>
            </w:r>
          </w:p>
        </w:tc>
        <w:tc>
          <w:tcPr>
            <w:tcW w:w="2835" w:type="dxa"/>
            <w:shd w:val="clear" w:color="auto" w:fill="auto"/>
          </w:tcPr>
          <w:p w:rsidR="00AF6816" w:rsidRPr="00AF6816" w:rsidRDefault="00AF6816" w:rsidP="00540481">
            <w:pPr>
              <w:rPr>
                <w:rFonts w:eastAsia="Calibri"/>
                <w:lang w:eastAsia="en-US"/>
              </w:rPr>
            </w:pPr>
            <w:r w:rsidRPr="00AF6816">
              <w:rPr>
                <w:rFonts w:eastAsia="Calibri"/>
                <w:lang w:eastAsia="en-US"/>
              </w:rPr>
              <w:t>Круглый стол «Урок нравственности и этики»</w:t>
            </w:r>
          </w:p>
        </w:tc>
        <w:tc>
          <w:tcPr>
            <w:tcW w:w="1665" w:type="dxa"/>
            <w:shd w:val="clear" w:color="auto" w:fill="auto"/>
          </w:tcPr>
          <w:p w:rsidR="00AF6816" w:rsidRPr="00AF6816" w:rsidRDefault="00AF6816" w:rsidP="00540481">
            <w:pPr>
              <w:rPr>
                <w:rFonts w:eastAsia="Calibri"/>
                <w:lang w:eastAsia="en-US"/>
              </w:rPr>
            </w:pPr>
            <w:r w:rsidRPr="00AF6816">
              <w:rPr>
                <w:rFonts w:eastAsia="Calibri"/>
                <w:lang w:eastAsia="en-US"/>
              </w:rPr>
              <w:t>5-8</w:t>
            </w:r>
          </w:p>
        </w:tc>
      </w:tr>
      <w:tr w:rsidR="00AF6816" w:rsidRPr="00AF6816" w:rsidTr="00540481">
        <w:trPr>
          <w:trHeight w:val="20"/>
        </w:trPr>
        <w:tc>
          <w:tcPr>
            <w:tcW w:w="2920" w:type="dxa"/>
            <w:vMerge w:val="restart"/>
            <w:shd w:val="clear" w:color="auto" w:fill="auto"/>
          </w:tcPr>
          <w:p w:rsidR="00AF6816" w:rsidRPr="00AF6816" w:rsidRDefault="00AF6816" w:rsidP="00540481">
            <w:pPr>
              <w:rPr>
                <w:rFonts w:eastAsia="Calibri"/>
                <w:lang w:eastAsia="en-US"/>
              </w:rPr>
            </w:pPr>
            <w:r w:rsidRPr="00AF6816">
              <w:rPr>
                <w:rFonts w:eastAsia="Calibri"/>
                <w:lang w:eastAsia="en-US"/>
              </w:rPr>
              <w:t>Программа воспитания и социализации обучающихся на ступени начального общего образования</w:t>
            </w:r>
          </w:p>
        </w:tc>
        <w:tc>
          <w:tcPr>
            <w:tcW w:w="2150" w:type="dxa"/>
          </w:tcPr>
          <w:p w:rsidR="00AF6816" w:rsidRPr="00AF6816" w:rsidRDefault="00AF6816" w:rsidP="00540481">
            <w:pPr>
              <w:rPr>
                <w:rFonts w:eastAsia="Calibri"/>
                <w:lang w:eastAsia="en-US"/>
              </w:rPr>
            </w:pPr>
            <w:r w:rsidRPr="00AF6816">
              <w:rPr>
                <w:rFonts w:eastAsia="Calibri"/>
                <w:lang w:eastAsia="en-US"/>
              </w:rPr>
              <w:t xml:space="preserve">Социальное </w:t>
            </w:r>
          </w:p>
        </w:tc>
        <w:tc>
          <w:tcPr>
            <w:tcW w:w="2835" w:type="dxa"/>
            <w:shd w:val="clear" w:color="auto" w:fill="auto"/>
          </w:tcPr>
          <w:p w:rsidR="00AF6816" w:rsidRPr="00AF6816" w:rsidRDefault="00AF6816" w:rsidP="00540481">
            <w:pPr>
              <w:rPr>
                <w:rFonts w:eastAsia="Calibri"/>
                <w:lang w:eastAsia="en-US"/>
              </w:rPr>
            </w:pPr>
            <w:r w:rsidRPr="00AF6816">
              <w:rPr>
                <w:rFonts w:eastAsia="Calibri"/>
                <w:lang w:eastAsia="en-US"/>
              </w:rPr>
              <w:t>Кружок «Урок общения»</w:t>
            </w:r>
          </w:p>
        </w:tc>
        <w:tc>
          <w:tcPr>
            <w:tcW w:w="1665" w:type="dxa"/>
            <w:shd w:val="clear" w:color="auto" w:fill="auto"/>
          </w:tcPr>
          <w:p w:rsidR="00AF6816" w:rsidRPr="00AF6816" w:rsidRDefault="00AF6816" w:rsidP="00540481">
            <w:pPr>
              <w:rPr>
                <w:rFonts w:eastAsia="Calibri"/>
                <w:lang w:eastAsia="en-US"/>
              </w:rPr>
            </w:pPr>
            <w:r w:rsidRPr="00AF6816">
              <w:rPr>
                <w:rFonts w:eastAsia="Calibri"/>
                <w:lang w:eastAsia="en-US"/>
              </w:rPr>
              <w:t>5-8</w:t>
            </w:r>
          </w:p>
        </w:tc>
      </w:tr>
      <w:tr w:rsidR="00AF6816" w:rsidRPr="00AF6816" w:rsidTr="00540481">
        <w:trPr>
          <w:trHeight w:val="20"/>
        </w:trPr>
        <w:tc>
          <w:tcPr>
            <w:tcW w:w="2920" w:type="dxa"/>
            <w:vMerge/>
            <w:shd w:val="clear" w:color="auto" w:fill="auto"/>
          </w:tcPr>
          <w:p w:rsidR="00AF6816" w:rsidRPr="00AF6816" w:rsidRDefault="00AF6816" w:rsidP="00540481">
            <w:pPr>
              <w:rPr>
                <w:rFonts w:eastAsia="Calibri"/>
                <w:lang w:eastAsia="en-US"/>
              </w:rPr>
            </w:pPr>
          </w:p>
        </w:tc>
        <w:tc>
          <w:tcPr>
            <w:tcW w:w="2150" w:type="dxa"/>
            <w:vMerge w:val="restart"/>
          </w:tcPr>
          <w:p w:rsidR="00AF6816" w:rsidRPr="00AF6816" w:rsidRDefault="00AF6816" w:rsidP="00540481">
            <w:pPr>
              <w:rPr>
                <w:rFonts w:eastAsia="Calibri"/>
                <w:lang w:eastAsia="en-US"/>
              </w:rPr>
            </w:pPr>
            <w:r w:rsidRPr="00AF6816">
              <w:rPr>
                <w:rFonts w:eastAsia="Calibri"/>
                <w:lang w:eastAsia="en-US"/>
              </w:rPr>
              <w:t xml:space="preserve">Общекультурное </w:t>
            </w:r>
          </w:p>
        </w:tc>
        <w:tc>
          <w:tcPr>
            <w:tcW w:w="2835" w:type="dxa"/>
            <w:shd w:val="clear" w:color="auto" w:fill="auto"/>
          </w:tcPr>
          <w:p w:rsidR="00AF6816" w:rsidRPr="00AF6816" w:rsidRDefault="00AF6816" w:rsidP="00540481">
            <w:pPr>
              <w:rPr>
                <w:rFonts w:eastAsia="Calibri"/>
                <w:lang w:eastAsia="en-US"/>
              </w:rPr>
            </w:pPr>
            <w:r w:rsidRPr="00AF6816">
              <w:rPr>
                <w:rFonts w:eastAsia="Calibri"/>
                <w:lang w:eastAsia="en-US"/>
              </w:rPr>
              <w:t>Коллективная творческая деятельность</w:t>
            </w:r>
          </w:p>
        </w:tc>
        <w:tc>
          <w:tcPr>
            <w:tcW w:w="1665" w:type="dxa"/>
            <w:shd w:val="clear" w:color="auto" w:fill="auto"/>
          </w:tcPr>
          <w:p w:rsidR="00AF6816" w:rsidRPr="00AF6816" w:rsidRDefault="00AF6816" w:rsidP="00540481">
            <w:pPr>
              <w:rPr>
                <w:rFonts w:eastAsia="Calibri"/>
                <w:lang w:eastAsia="en-US"/>
              </w:rPr>
            </w:pPr>
            <w:r w:rsidRPr="00AF6816">
              <w:rPr>
                <w:rFonts w:eastAsia="Calibri"/>
                <w:lang w:eastAsia="en-US"/>
              </w:rPr>
              <w:t>5-8</w:t>
            </w:r>
          </w:p>
        </w:tc>
      </w:tr>
      <w:tr w:rsidR="00AF6816" w:rsidRPr="00AF6816" w:rsidTr="00540481">
        <w:trPr>
          <w:trHeight w:val="20"/>
        </w:trPr>
        <w:tc>
          <w:tcPr>
            <w:tcW w:w="2920" w:type="dxa"/>
            <w:vMerge/>
            <w:shd w:val="clear" w:color="auto" w:fill="auto"/>
          </w:tcPr>
          <w:p w:rsidR="00AF6816" w:rsidRPr="00AF6816" w:rsidRDefault="00AF6816" w:rsidP="00540481">
            <w:pPr>
              <w:rPr>
                <w:rFonts w:eastAsia="Calibri"/>
                <w:lang w:eastAsia="en-US"/>
              </w:rPr>
            </w:pPr>
          </w:p>
        </w:tc>
        <w:tc>
          <w:tcPr>
            <w:tcW w:w="2150" w:type="dxa"/>
            <w:vMerge/>
          </w:tcPr>
          <w:p w:rsidR="00AF6816" w:rsidRPr="00AF6816" w:rsidRDefault="00AF6816" w:rsidP="00540481">
            <w:pPr>
              <w:rPr>
                <w:rFonts w:eastAsia="Calibri"/>
                <w:lang w:eastAsia="en-US"/>
              </w:rPr>
            </w:pPr>
          </w:p>
        </w:tc>
        <w:tc>
          <w:tcPr>
            <w:tcW w:w="2835" w:type="dxa"/>
            <w:shd w:val="clear" w:color="auto" w:fill="auto"/>
          </w:tcPr>
          <w:p w:rsidR="00AF6816" w:rsidRPr="00AF6816" w:rsidRDefault="00AF6816" w:rsidP="00540481">
            <w:pPr>
              <w:rPr>
                <w:rFonts w:eastAsia="Calibri"/>
                <w:lang w:eastAsia="en-US"/>
              </w:rPr>
            </w:pPr>
            <w:r w:rsidRPr="00AF6816">
              <w:rPr>
                <w:rFonts w:eastAsia="Calibri"/>
                <w:lang w:eastAsia="en-US"/>
              </w:rPr>
              <w:t>Хор</w:t>
            </w:r>
          </w:p>
        </w:tc>
        <w:tc>
          <w:tcPr>
            <w:tcW w:w="1665" w:type="dxa"/>
            <w:shd w:val="clear" w:color="auto" w:fill="auto"/>
          </w:tcPr>
          <w:p w:rsidR="00AF6816" w:rsidRPr="00AF6816" w:rsidRDefault="00AF6816" w:rsidP="00540481">
            <w:pPr>
              <w:rPr>
                <w:rFonts w:eastAsia="Calibri"/>
                <w:lang w:eastAsia="en-US"/>
              </w:rPr>
            </w:pPr>
            <w:r w:rsidRPr="00AF6816">
              <w:rPr>
                <w:rFonts w:eastAsia="Calibri"/>
                <w:lang w:eastAsia="en-US"/>
              </w:rPr>
              <w:t>5-8</w:t>
            </w:r>
          </w:p>
        </w:tc>
      </w:tr>
      <w:tr w:rsidR="00AF6816" w:rsidRPr="00AF6816" w:rsidTr="00540481">
        <w:trPr>
          <w:trHeight w:val="20"/>
        </w:trPr>
        <w:tc>
          <w:tcPr>
            <w:tcW w:w="2920" w:type="dxa"/>
            <w:vMerge/>
            <w:shd w:val="clear" w:color="auto" w:fill="auto"/>
          </w:tcPr>
          <w:p w:rsidR="00AF6816" w:rsidRPr="00AF6816" w:rsidRDefault="00AF6816" w:rsidP="00540481">
            <w:pPr>
              <w:rPr>
                <w:rFonts w:eastAsia="Calibri"/>
                <w:lang w:eastAsia="en-US"/>
              </w:rPr>
            </w:pPr>
          </w:p>
        </w:tc>
        <w:tc>
          <w:tcPr>
            <w:tcW w:w="2150" w:type="dxa"/>
            <w:vMerge/>
          </w:tcPr>
          <w:p w:rsidR="00AF6816" w:rsidRPr="00AF6816" w:rsidRDefault="00AF6816" w:rsidP="00540481">
            <w:pPr>
              <w:rPr>
                <w:rFonts w:eastAsia="Calibri"/>
                <w:lang w:eastAsia="en-US"/>
              </w:rPr>
            </w:pPr>
          </w:p>
        </w:tc>
        <w:tc>
          <w:tcPr>
            <w:tcW w:w="2835" w:type="dxa"/>
            <w:shd w:val="clear" w:color="auto" w:fill="auto"/>
          </w:tcPr>
          <w:p w:rsidR="00AF6816" w:rsidRPr="00AF6816" w:rsidRDefault="00AF6816" w:rsidP="00540481">
            <w:pPr>
              <w:rPr>
                <w:rFonts w:eastAsia="Calibri"/>
                <w:lang w:eastAsia="en-US"/>
              </w:rPr>
            </w:pPr>
            <w:r w:rsidRPr="00AF6816">
              <w:rPr>
                <w:rFonts w:eastAsia="Calibri"/>
                <w:lang w:eastAsia="en-US"/>
              </w:rPr>
              <w:t>Волшебная кисточка</w:t>
            </w:r>
          </w:p>
        </w:tc>
        <w:tc>
          <w:tcPr>
            <w:tcW w:w="1665" w:type="dxa"/>
            <w:shd w:val="clear" w:color="auto" w:fill="auto"/>
          </w:tcPr>
          <w:p w:rsidR="00AF6816" w:rsidRPr="00AF6816" w:rsidRDefault="00AF6816" w:rsidP="00540481">
            <w:pPr>
              <w:rPr>
                <w:rFonts w:eastAsia="Calibri"/>
                <w:lang w:eastAsia="en-US"/>
              </w:rPr>
            </w:pPr>
            <w:r w:rsidRPr="00AF6816">
              <w:rPr>
                <w:rFonts w:eastAsia="Calibri"/>
                <w:lang w:eastAsia="en-US"/>
              </w:rPr>
              <w:t>5-8</w:t>
            </w:r>
          </w:p>
        </w:tc>
      </w:tr>
      <w:tr w:rsidR="00AF6816" w:rsidRPr="00540481" w:rsidTr="00540481">
        <w:trPr>
          <w:trHeight w:val="20"/>
        </w:trPr>
        <w:tc>
          <w:tcPr>
            <w:tcW w:w="2920" w:type="dxa"/>
            <w:vMerge w:val="restart"/>
            <w:shd w:val="clear" w:color="auto" w:fill="auto"/>
          </w:tcPr>
          <w:p w:rsidR="00AF6816" w:rsidRPr="00AF6816" w:rsidRDefault="00AF6816" w:rsidP="00540481">
            <w:pPr>
              <w:rPr>
                <w:rFonts w:eastAsia="Calibri"/>
                <w:lang w:eastAsia="en-US"/>
              </w:rPr>
            </w:pPr>
            <w:r w:rsidRPr="00AF6816">
              <w:rPr>
                <w:rFonts w:eastAsia="Calibri"/>
                <w:lang w:eastAsia="en-US"/>
              </w:rPr>
              <w:t xml:space="preserve">Программа развития универсальных учебных действий </w:t>
            </w:r>
          </w:p>
        </w:tc>
        <w:tc>
          <w:tcPr>
            <w:tcW w:w="2150" w:type="dxa"/>
            <w:vMerge w:val="restart"/>
          </w:tcPr>
          <w:p w:rsidR="00AF6816" w:rsidRPr="00AF6816" w:rsidRDefault="00AF6816" w:rsidP="00540481">
            <w:pPr>
              <w:rPr>
                <w:rFonts w:eastAsia="Calibri"/>
                <w:lang w:eastAsia="en-US"/>
              </w:rPr>
            </w:pPr>
            <w:r w:rsidRPr="00AF6816">
              <w:rPr>
                <w:rFonts w:eastAsia="Calibri"/>
                <w:lang w:eastAsia="en-US"/>
              </w:rPr>
              <w:t>Общеинтел-</w:t>
            </w:r>
          </w:p>
          <w:p w:rsidR="00AF6816" w:rsidRPr="00AF6816" w:rsidRDefault="00AF6816" w:rsidP="00540481">
            <w:pPr>
              <w:rPr>
                <w:rFonts w:eastAsia="Calibri"/>
                <w:lang w:eastAsia="en-US"/>
              </w:rPr>
            </w:pPr>
            <w:r w:rsidRPr="00AF6816">
              <w:rPr>
                <w:rFonts w:eastAsia="Calibri"/>
                <w:lang w:eastAsia="en-US"/>
              </w:rPr>
              <w:t xml:space="preserve">лектуальное </w:t>
            </w:r>
          </w:p>
        </w:tc>
        <w:tc>
          <w:tcPr>
            <w:tcW w:w="2835" w:type="dxa"/>
            <w:tcBorders>
              <w:bottom w:val="single" w:sz="4" w:space="0" w:color="auto"/>
            </w:tcBorders>
            <w:shd w:val="clear" w:color="auto" w:fill="auto"/>
          </w:tcPr>
          <w:p w:rsidR="00AF6816" w:rsidRPr="00AF6816" w:rsidRDefault="00AF6816" w:rsidP="00540481">
            <w:pPr>
              <w:rPr>
                <w:rFonts w:eastAsia="Calibri"/>
                <w:lang w:eastAsia="en-US"/>
              </w:rPr>
            </w:pPr>
            <w:r w:rsidRPr="00AF6816">
              <w:rPr>
                <w:rFonts w:eastAsia="Calibri"/>
                <w:lang w:eastAsia="en-US"/>
              </w:rPr>
              <w:t>Кружок «Полиглотик»</w:t>
            </w:r>
          </w:p>
        </w:tc>
        <w:tc>
          <w:tcPr>
            <w:tcW w:w="1665" w:type="dxa"/>
            <w:tcBorders>
              <w:bottom w:val="single" w:sz="4" w:space="0" w:color="auto"/>
            </w:tcBorders>
            <w:shd w:val="clear" w:color="auto" w:fill="auto"/>
          </w:tcPr>
          <w:p w:rsidR="00AF6816" w:rsidRPr="00AF6816" w:rsidRDefault="00AF6816" w:rsidP="00540481">
            <w:pPr>
              <w:rPr>
                <w:rFonts w:eastAsia="Calibri"/>
                <w:lang w:eastAsia="en-US"/>
              </w:rPr>
            </w:pPr>
            <w:r w:rsidRPr="00AF6816">
              <w:rPr>
                <w:rFonts w:eastAsia="Calibri"/>
                <w:lang w:eastAsia="en-US"/>
              </w:rPr>
              <w:t>5-8</w:t>
            </w:r>
          </w:p>
        </w:tc>
      </w:tr>
      <w:tr w:rsidR="00AF6816" w:rsidRPr="00540481" w:rsidTr="00540481">
        <w:trPr>
          <w:trHeight w:val="20"/>
        </w:trPr>
        <w:tc>
          <w:tcPr>
            <w:tcW w:w="2920" w:type="dxa"/>
            <w:vMerge/>
            <w:shd w:val="clear" w:color="auto" w:fill="auto"/>
          </w:tcPr>
          <w:p w:rsidR="00AF6816" w:rsidRPr="00AF6816" w:rsidRDefault="00AF6816" w:rsidP="00540481">
            <w:pPr>
              <w:rPr>
                <w:rFonts w:eastAsia="Calibri"/>
                <w:lang w:eastAsia="en-US"/>
              </w:rPr>
            </w:pPr>
          </w:p>
        </w:tc>
        <w:tc>
          <w:tcPr>
            <w:tcW w:w="2150" w:type="dxa"/>
            <w:vMerge/>
          </w:tcPr>
          <w:p w:rsidR="00AF6816" w:rsidRPr="00AF6816" w:rsidRDefault="00AF6816" w:rsidP="00540481">
            <w:pPr>
              <w:rPr>
                <w:rFonts w:eastAsia="Calibri"/>
                <w:lang w:eastAsia="en-US"/>
              </w:rPr>
            </w:pPr>
          </w:p>
        </w:tc>
        <w:tc>
          <w:tcPr>
            <w:tcW w:w="2835" w:type="dxa"/>
            <w:tcBorders>
              <w:top w:val="single" w:sz="4" w:space="0" w:color="auto"/>
              <w:bottom w:val="single" w:sz="4" w:space="0" w:color="auto"/>
            </w:tcBorders>
            <w:shd w:val="clear" w:color="auto" w:fill="auto"/>
          </w:tcPr>
          <w:p w:rsidR="00AF6816" w:rsidRPr="00AF6816" w:rsidRDefault="00AF6816" w:rsidP="00540481">
            <w:pPr>
              <w:rPr>
                <w:rFonts w:eastAsia="Calibri"/>
                <w:lang w:eastAsia="en-US"/>
              </w:rPr>
            </w:pPr>
            <w:r w:rsidRPr="00AF6816">
              <w:rPr>
                <w:rFonts w:eastAsia="Calibri"/>
                <w:lang w:eastAsia="en-US"/>
              </w:rPr>
              <w:t>Кружок «Увлекательная грамматика»</w:t>
            </w:r>
          </w:p>
        </w:tc>
        <w:tc>
          <w:tcPr>
            <w:tcW w:w="1665" w:type="dxa"/>
            <w:tcBorders>
              <w:top w:val="single" w:sz="4" w:space="0" w:color="auto"/>
              <w:bottom w:val="single" w:sz="4" w:space="0" w:color="auto"/>
            </w:tcBorders>
            <w:shd w:val="clear" w:color="auto" w:fill="auto"/>
          </w:tcPr>
          <w:p w:rsidR="00AF6816" w:rsidRPr="00AF6816" w:rsidRDefault="00AF6816" w:rsidP="00540481">
            <w:pPr>
              <w:rPr>
                <w:rFonts w:eastAsia="Calibri"/>
                <w:lang w:eastAsia="en-US"/>
              </w:rPr>
            </w:pPr>
            <w:r w:rsidRPr="00AF6816">
              <w:rPr>
                <w:rFonts w:eastAsia="Calibri"/>
                <w:lang w:eastAsia="en-US"/>
              </w:rPr>
              <w:t>5-8</w:t>
            </w:r>
          </w:p>
        </w:tc>
      </w:tr>
      <w:tr w:rsidR="00AF6816" w:rsidRPr="00540481" w:rsidTr="00540481">
        <w:trPr>
          <w:trHeight w:val="20"/>
        </w:trPr>
        <w:tc>
          <w:tcPr>
            <w:tcW w:w="2920" w:type="dxa"/>
            <w:vMerge/>
            <w:shd w:val="clear" w:color="auto" w:fill="auto"/>
          </w:tcPr>
          <w:p w:rsidR="00AF6816" w:rsidRPr="00540481" w:rsidRDefault="00AF6816" w:rsidP="00540481">
            <w:pPr>
              <w:rPr>
                <w:rFonts w:eastAsia="Calibri"/>
                <w:lang w:eastAsia="en-US"/>
              </w:rPr>
            </w:pPr>
          </w:p>
        </w:tc>
        <w:tc>
          <w:tcPr>
            <w:tcW w:w="2150" w:type="dxa"/>
            <w:vMerge/>
          </w:tcPr>
          <w:p w:rsidR="00AF6816" w:rsidRPr="00540481" w:rsidRDefault="00AF6816" w:rsidP="00540481">
            <w:pPr>
              <w:rPr>
                <w:rFonts w:eastAsia="Calibri"/>
                <w:lang w:eastAsia="en-US"/>
              </w:rPr>
            </w:pPr>
          </w:p>
        </w:tc>
        <w:tc>
          <w:tcPr>
            <w:tcW w:w="2835" w:type="dxa"/>
            <w:tcBorders>
              <w:top w:val="single" w:sz="4" w:space="0" w:color="auto"/>
            </w:tcBorders>
            <w:shd w:val="clear" w:color="auto" w:fill="auto"/>
          </w:tcPr>
          <w:p w:rsidR="00AF6816" w:rsidRPr="00540481" w:rsidRDefault="00AF6816" w:rsidP="00540481">
            <w:r w:rsidRPr="00540481">
              <w:t>Кружок «Что? Где? Когда?»</w:t>
            </w:r>
          </w:p>
        </w:tc>
        <w:tc>
          <w:tcPr>
            <w:tcW w:w="1665" w:type="dxa"/>
            <w:tcBorders>
              <w:top w:val="single" w:sz="4" w:space="0" w:color="auto"/>
            </w:tcBorders>
            <w:shd w:val="clear" w:color="auto" w:fill="auto"/>
          </w:tcPr>
          <w:p w:rsidR="00AF6816" w:rsidRPr="00540481" w:rsidRDefault="00AF6816" w:rsidP="00540481"/>
          <w:p w:rsidR="00AF6816" w:rsidRPr="00540481" w:rsidRDefault="00AF6816" w:rsidP="00540481">
            <w:r w:rsidRPr="00540481">
              <w:t>5-8</w:t>
            </w:r>
          </w:p>
        </w:tc>
      </w:tr>
      <w:tr w:rsidR="00540481" w:rsidRPr="00AF6816" w:rsidTr="00540481">
        <w:trPr>
          <w:trHeight w:val="20"/>
        </w:trPr>
        <w:tc>
          <w:tcPr>
            <w:tcW w:w="2920" w:type="dxa"/>
            <w:vMerge w:val="restart"/>
            <w:shd w:val="clear" w:color="auto" w:fill="auto"/>
          </w:tcPr>
          <w:p w:rsidR="00540481" w:rsidRPr="00AF6816" w:rsidRDefault="00540481" w:rsidP="00540481">
            <w:pPr>
              <w:rPr>
                <w:rFonts w:eastAsia="Calibri"/>
                <w:lang w:eastAsia="en-US"/>
              </w:rPr>
            </w:pPr>
            <w:r w:rsidRPr="00AF6816">
              <w:rPr>
                <w:rFonts w:eastAsia="Calibri"/>
                <w:lang w:eastAsia="en-US"/>
              </w:rPr>
              <w:t>Программа формирования экологической культуры, здорового и безо</w:t>
            </w:r>
            <w:r>
              <w:rPr>
                <w:rFonts w:eastAsia="Calibri"/>
                <w:lang w:eastAsia="en-US"/>
              </w:rPr>
              <w:t>пасного образа жизни на ступени основного</w:t>
            </w:r>
            <w:r w:rsidRPr="00AF6816">
              <w:rPr>
                <w:rFonts w:eastAsia="Calibri"/>
                <w:lang w:eastAsia="en-US"/>
              </w:rPr>
              <w:t xml:space="preserve"> общего образования</w:t>
            </w:r>
          </w:p>
        </w:tc>
        <w:tc>
          <w:tcPr>
            <w:tcW w:w="2150" w:type="dxa"/>
            <w:vMerge w:val="restart"/>
          </w:tcPr>
          <w:p w:rsidR="00540481" w:rsidRPr="00AF6816" w:rsidRDefault="00540481" w:rsidP="00540481">
            <w:pPr>
              <w:rPr>
                <w:rFonts w:eastAsia="Calibri"/>
                <w:lang w:eastAsia="en-US"/>
              </w:rPr>
            </w:pPr>
            <w:r w:rsidRPr="00AF6816">
              <w:rPr>
                <w:rFonts w:eastAsia="Calibri"/>
                <w:lang w:eastAsia="en-US"/>
              </w:rPr>
              <w:t>Спортивно-оздоровительное</w:t>
            </w:r>
          </w:p>
          <w:p w:rsidR="00540481" w:rsidRPr="00AF6816" w:rsidRDefault="00540481" w:rsidP="00540481">
            <w:pPr>
              <w:rPr>
                <w:rFonts w:eastAsia="Calibri"/>
                <w:lang w:eastAsia="en-US"/>
              </w:rPr>
            </w:pPr>
            <w:r w:rsidRPr="00540481">
              <w:t xml:space="preserve">Экологическое </w:t>
            </w:r>
          </w:p>
        </w:tc>
        <w:tc>
          <w:tcPr>
            <w:tcW w:w="2835" w:type="dxa"/>
            <w:tcBorders>
              <w:bottom w:val="single" w:sz="4" w:space="0" w:color="auto"/>
            </w:tcBorders>
            <w:shd w:val="clear" w:color="auto" w:fill="auto"/>
          </w:tcPr>
          <w:p w:rsidR="00540481" w:rsidRPr="00AF6816" w:rsidRDefault="00540481" w:rsidP="00540481">
            <w:pPr>
              <w:rPr>
                <w:rFonts w:eastAsia="Calibri"/>
                <w:lang w:eastAsia="en-US"/>
              </w:rPr>
            </w:pPr>
            <w:r w:rsidRPr="00AF6816">
              <w:rPr>
                <w:rFonts w:eastAsia="Calibri"/>
                <w:lang w:eastAsia="en-US"/>
              </w:rPr>
              <w:t>Секция «Юный волейболист»</w:t>
            </w:r>
          </w:p>
        </w:tc>
        <w:tc>
          <w:tcPr>
            <w:tcW w:w="1665" w:type="dxa"/>
            <w:tcBorders>
              <w:bottom w:val="single" w:sz="4" w:space="0" w:color="auto"/>
            </w:tcBorders>
            <w:shd w:val="clear" w:color="auto" w:fill="auto"/>
          </w:tcPr>
          <w:p w:rsidR="00540481" w:rsidRPr="00AF6816" w:rsidRDefault="00540481" w:rsidP="00540481">
            <w:pPr>
              <w:rPr>
                <w:rFonts w:eastAsia="Calibri"/>
                <w:lang w:eastAsia="en-US"/>
              </w:rPr>
            </w:pPr>
            <w:r w:rsidRPr="00AF6816">
              <w:rPr>
                <w:rFonts w:eastAsia="Calibri"/>
                <w:lang w:eastAsia="en-US"/>
              </w:rPr>
              <w:t>5-8</w:t>
            </w:r>
          </w:p>
        </w:tc>
      </w:tr>
      <w:tr w:rsidR="00540481" w:rsidRPr="00AF6816" w:rsidTr="00540481">
        <w:trPr>
          <w:trHeight w:val="20"/>
        </w:trPr>
        <w:tc>
          <w:tcPr>
            <w:tcW w:w="2920" w:type="dxa"/>
            <w:vMerge/>
            <w:shd w:val="clear" w:color="auto" w:fill="auto"/>
          </w:tcPr>
          <w:p w:rsidR="00540481" w:rsidRPr="00AF6816" w:rsidRDefault="00540481" w:rsidP="00540481">
            <w:pPr>
              <w:rPr>
                <w:rFonts w:eastAsia="Calibri"/>
                <w:lang w:eastAsia="en-US"/>
              </w:rPr>
            </w:pPr>
          </w:p>
        </w:tc>
        <w:tc>
          <w:tcPr>
            <w:tcW w:w="2150" w:type="dxa"/>
            <w:vMerge/>
          </w:tcPr>
          <w:p w:rsidR="00540481" w:rsidRPr="00AF6816" w:rsidRDefault="00540481" w:rsidP="00540481">
            <w:pPr>
              <w:rPr>
                <w:rFonts w:eastAsia="Calibri"/>
                <w:lang w:eastAsia="en-US"/>
              </w:rPr>
            </w:pPr>
          </w:p>
        </w:tc>
        <w:tc>
          <w:tcPr>
            <w:tcW w:w="2835" w:type="dxa"/>
            <w:tcBorders>
              <w:top w:val="single" w:sz="4" w:space="0" w:color="auto"/>
              <w:bottom w:val="single" w:sz="4" w:space="0" w:color="auto"/>
            </w:tcBorders>
            <w:shd w:val="clear" w:color="auto" w:fill="auto"/>
          </w:tcPr>
          <w:p w:rsidR="00540481" w:rsidRPr="00AF6816" w:rsidRDefault="00540481" w:rsidP="00540481">
            <w:pPr>
              <w:rPr>
                <w:rFonts w:eastAsia="Calibri"/>
                <w:lang w:eastAsia="en-US"/>
              </w:rPr>
            </w:pPr>
            <w:r w:rsidRPr="00AF6816">
              <w:rPr>
                <w:rFonts w:eastAsia="Calibri"/>
                <w:lang w:eastAsia="en-US"/>
              </w:rPr>
              <w:t>Кружок «Туризм и краеведение»</w:t>
            </w:r>
          </w:p>
        </w:tc>
        <w:tc>
          <w:tcPr>
            <w:tcW w:w="1665" w:type="dxa"/>
            <w:tcBorders>
              <w:top w:val="single" w:sz="4" w:space="0" w:color="auto"/>
              <w:bottom w:val="single" w:sz="4" w:space="0" w:color="auto"/>
            </w:tcBorders>
            <w:shd w:val="clear" w:color="auto" w:fill="auto"/>
          </w:tcPr>
          <w:p w:rsidR="00540481" w:rsidRPr="00AF6816" w:rsidRDefault="00540481" w:rsidP="00540481">
            <w:pPr>
              <w:rPr>
                <w:rFonts w:eastAsia="Calibri"/>
                <w:lang w:eastAsia="en-US"/>
              </w:rPr>
            </w:pPr>
            <w:r w:rsidRPr="00AF6816">
              <w:rPr>
                <w:rFonts w:eastAsia="Calibri"/>
                <w:lang w:eastAsia="en-US"/>
              </w:rPr>
              <w:t>5-8</w:t>
            </w:r>
          </w:p>
        </w:tc>
      </w:tr>
      <w:tr w:rsidR="00540481" w:rsidRPr="00540481" w:rsidTr="00540481">
        <w:trPr>
          <w:trHeight w:val="20"/>
        </w:trPr>
        <w:tc>
          <w:tcPr>
            <w:tcW w:w="2920" w:type="dxa"/>
            <w:vMerge/>
            <w:shd w:val="clear" w:color="auto" w:fill="auto"/>
          </w:tcPr>
          <w:p w:rsidR="00540481" w:rsidRPr="00540481" w:rsidRDefault="00540481" w:rsidP="00540481">
            <w:pPr>
              <w:rPr>
                <w:rFonts w:eastAsia="Calibri"/>
                <w:lang w:eastAsia="en-US"/>
              </w:rPr>
            </w:pPr>
          </w:p>
        </w:tc>
        <w:tc>
          <w:tcPr>
            <w:tcW w:w="2150" w:type="dxa"/>
            <w:vMerge/>
          </w:tcPr>
          <w:p w:rsidR="00540481" w:rsidRPr="00540481" w:rsidRDefault="00540481" w:rsidP="00540481"/>
        </w:tc>
        <w:tc>
          <w:tcPr>
            <w:tcW w:w="2835" w:type="dxa"/>
            <w:shd w:val="clear" w:color="auto" w:fill="auto"/>
          </w:tcPr>
          <w:p w:rsidR="00540481" w:rsidRPr="00540481" w:rsidRDefault="00540481" w:rsidP="00540481">
            <w:r w:rsidRPr="00540481">
              <w:t>Экологический клуб «Марш парков»</w:t>
            </w:r>
          </w:p>
        </w:tc>
        <w:tc>
          <w:tcPr>
            <w:tcW w:w="1665" w:type="dxa"/>
            <w:shd w:val="clear" w:color="auto" w:fill="auto"/>
          </w:tcPr>
          <w:p w:rsidR="00540481" w:rsidRPr="00540481" w:rsidRDefault="00540481" w:rsidP="00540481">
            <w:r w:rsidRPr="00540481">
              <w:t>5-8</w:t>
            </w:r>
          </w:p>
        </w:tc>
      </w:tr>
    </w:tbl>
    <w:p w:rsidR="004421A5" w:rsidRPr="002107F5" w:rsidRDefault="00540481" w:rsidP="00540481">
      <w:pPr>
        <w:tabs>
          <w:tab w:val="left" w:pos="0"/>
        </w:tabs>
        <w:autoSpaceDE w:val="0"/>
        <w:autoSpaceDN w:val="0"/>
        <w:adjustRightInd w:val="0"/>
        <w:ind w:firstLine="709"/>
        <w:jc w:val="both"/>
        <w:rPr>
          <w:rFonts w:ascii="Times New Roman CYR" w:hAnsi="Times New Roman CYR" w:cs="Times New Roman CYR"/>
          <w:sz w:val="26"/>
          <w:szCs w:val="26"/>
        </w:rPr>
      </w:pPr>
      <w:r w:rsidRPr="002107F5">
        <w:rPr>
          <w:rFonts w:ascii="Times New Roman CYR" w:hAnsi="Times New Roman CYR" w:cs="Times New Roman CYR"/>
          <w:sz w:val="26"/>
          <w:szCs w:val="26"/>
        </w:rPr>
        <w:t xml:space="preserve">У детей есть </w:t>
      </w:r>
      <w:r w:rsidR="009B15E8" w:rsidRPr="002107F5">
        <w:rPr>
          <w:rFonts w:ascii="Times New Roman CYR" w:hAnsi="Times New Roman CYR" w:cs="Times New Roman CYR"/>
          <w:sz w:val="26"/>
          <w:szCs w:val="26"/>
        </w:rPr>
        <w:t>возможность выбрать себе занятие по интересам и развивать свои творческие способности в других заведен</w:t>
      </w:r>
      <w:r w:rsidRPr="002107F5">
        <w:rPr>
          <w:rFonts w:ascii="Times New Roman CYR" w:hAnsi="Times New Roman CYR" w:cs="Times New Roman CYR"/>
          <w:sz w:val="26"/>
          <w:szCs w:val="26"/>
        </w:rPr>
        <w:t xml:space="preserve">иях дополнительного образования. </w:t>
      </w:r>
      <w:r w:rsidR="009B15E8" w:rsidRPr="002107F5">
        <w:rPr>
          <w:rFonts w:ascii="Times New Roman CYR" w:hAnsi="Times New Roman CYR" w:cs="Times New Roman CYR"/>
          <w:sz w:val="26"/>
          <w:szCs w:val="26"/>
        </w:rPr>
        <w:t>Наибольший интерес учащиеся проявляют к музыке, технике и компьютерным технол</w:t>
      </w:r>
      <w:r w:rsidRPr="002107F5">
        <w:rPr>
          <w:rFonts w:ascii="Times New Roman CYR" w:hAnsi="Times New Roman CYR" w:cs="Times New Roman CYR"/>
          <w:sz w:val="26"/>
          <w:szCs w:val="26"/>
        </w:rPr>
        <w:t xml:space="preserve">огиям, что является актуальным </w:t>
      </w:r>
      <w:r w:rsidR="009B15E8" w:rsidRPr="002107F5">
        <w:rPr>
          <w:rFonts w:ascii="Times New Roman CYR" w:hAnsi="Times New Roman CYR" w:cs="Times New Roman CYR"/>
          <w:sz w:val="26"/>
          <w:szCs w:val="26"/>
        </w:rPr>
        <w:t xml:space="preserve">на современном этапе развития общества. </w:t>
      </w:r>
    </w:p>
    <w:p w:rsidR="00540481" w:rsidRPr="002107F5" w:rsidRDefault="00540481" w:rsidP="002107F5">
      <w:pPr>
        <w:tabs>
          <w:tab w:val="left" w:pos="0"/>
        </w:tabs>
        <w:autoSpaceDE w:val="0"/>
        <w:autoSpaceDN w:val="0"/>
        <w:adjustRightInd w:val="0"/>
        <w:ind w:firstLine="709"/>
        <w:jc w:val="both"/>
        <w:rPr>
          <w:rFonts w:ascii="Times New Roman CYR" w:hAnsi="Times New Roman CYR" w:cs="Times New Roman CYR"/>
          <w:sz w:val="26"/>
          <w:szCs w:val="26"/>
        </w:rPr>
      </w:pPr>
    </w:p>
    <w:p w:rsidR="006B140E" w:rsidRPr="002107F5" w:rsidRDefault="002D068E" w:rsidP="002107F5">
      <w:pPr>
        <w:pStyle w:val="2"/>
        <w:spacing w:before="0" w:after="0"/>
        <w:jc w:val="center"/>
        <w:rPr>
          <w:rFonts w:ascii="Times New Roman" w:hAnsi="Times New Roman" w:cs="Times New Roman"/>
          <w:sz w:val="26"/>
          <w:szCs w:val="26"/>
        </w:rPr>
      </w:pPr>
      <w:bookmarkStart w:id="35" w:name="_Toc451165184"/>
      <w:r w:rsidRPr="002107F5">
        <w:rPr>
          <w:rFonts w:ascii="Times New Roman" w:hAnsi="Times New Roman" w:cs="Times New Roman"/>
          <w:sz w:val="26"/>
          <w:szCs w:val="26"/>
        </w:rPr>
        <w:t>4.6</w:t>
      </w:r>
      <w:r w:rsidR="00F63C86" w:rsidRPr="002107F5">
        <w:rPr>
          <w:rFonts w:ascii="Times New Roman" w:hAnsi="Times New Roman" w:cs="Times New Roman"/>
          <w:sz w:val="26"/>
          <w:szCs w:val="26"/>
        </w:rPr>
        <w:t xml:space="preserve">. </w:t>
      </w:r>
      <w:r w:rsidR="006B140E" w:rsidRPr="002107F5">
        <w:rPr>
          <w:rFonts w:ascii="Times New Roman" w:hAnsi="Times New Roman" w:cs="Times New Roman"/>
          <w:sz w:val="26"/>
          <w:szCs w:val="26"/>
        </w:rPr>
        <w:t>Работа с дет</w:t>
      </w:r>
      <w:r w:rsidR="0019450C" w:rsidRPr="002107F5">
        <w:rPr>
          <w:rFonts w:ascii="Times New Roman" w:hAnsi="Times New Roman" w:cs="Times New Roman"/>
          <w:sz w:val="26"/>
          <w:szCs w:val="26"/>
        </w:rPr>
        <w:t xml:space="preserve">ьми </w:t>
      </w:r>
      <w:r w:rsidR="006B140E" w:rsidRPr="002107F5">
        <w:rPr>
          <w:rFonts w:ascii="Times New Roman" w:hAnsi="Times New Roman" w:cs="Times New Roman"/>
          <w:sz w:val="26"/>
          <w:szCs w:val="26"/>
        </w:rPr>
        <w:t>с ОВЗ</w:t>
      </w:r>
      <w:r w:rsidR="0019450C" w:rsidRPr="002107F5">
        <w:rPr>
          <w:rFonts w:ascii="Times New Roman" w:hAnsi="Times New Roman" w:cs="Times New Roman"/>
          <w:sz w:val="26"/>
          <w:szCs w:val="26"/>
        </w:rPr>
        <w:t xml:space="preserve"> в общеобразовательных классах</w:t>
      </w:r>
      <w:bookmarkEnd w:id="35"/>
    </w:p>
    <w:p w:rsidR="00E64E9D" w:rsidRPr="002107F5" w:rsidRDefault="00E64E9D" w:rsidP="002107F5">
      <w:pPr>
        <w:tabs>
          <w:tab w:val="left" w:pos="0"/>
        </w:tabs>
        <w:ind w:firstLine="709"/>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884"/>
        <w:gridCol w:w="1421"/>
        <w:gridCol w:w="1811"/>
        <w:gridCol w:w="1773"/>
      </w:tblGrid>
      <w:tr w:rsidR="006B140E" w:rsidRPr="000A278E" w:rsidTr="00F861DC">
        <w:tc>
          <w:tcPr>
            <w:tcW w:w="259" w:type="pct"/>
            <w:shd w:val="clear" w:color="auto" w:fill="auto"/>
          </w:tcPr>
          <w:p w:rsidR="006B140E" w:rsidRPr="00FE34AD" w:rsidRDefault="006B140E" w:rsidP="00540481">
            <w:pPr>
              <w:snapToGrid w:val="0"/>
              <w:jc w:val="center"/>
              <w:rPr>
                <w:sz w:val="22"/>
                <w:szCs w:val="22"/>
              </w:rPr>
            </w:pPr>
            <w:r w:rsidRPr="00FE34AD">
              <w:rPr>
                <w:sz w:val="22"/>
                <w:szCs w:val="22"/>
              </w:rPr>
              <w:t xml:space="preserve">№ </w:t>
            </w:r>
          </w:p>
        </w:tc>
        <w:tc>
          <w:tcPr>
            <w:tcW w:w="2093" w:type="pct"/>
            <w:shd w:val="clear" w:color="auto" w:fill="auto"/>
          </w:tcPr>
          <w:p w:rsidR="006B140E" w:rsidRPr="00FE34AD" w:rsidRDefault="006B140E" w:rsidP="00540481">
            <w:pPr>
              <w:snapToGrid w:val="0"/>
              <w:jc w:val="center"/>
              <w:rPr>
                <w:sz w:val="22"/>
                <w:szCs w:val="22"/>
              </w:rPr>
            </w:pPr>
            <w:r w:rsidRPr="00FE34AD">
              <w:rPr>
                <w:sz w:val="22"/>
                <w:szCs w:val="22"/>
              </w:rPr>
              <w:t>Мероприятия</w:t>
            </w:r>
          </w:p>
        </w:tc>
        <w:tc>
          <w:tcPr>
            <w:tcW w:w="775" w:type="pct"/>
            <w:shd w:val="clear" w:color="auto" w:fill="auto"/>
          </w:tcPr>
          <w:p w:rsidR="006B140E" w:rsidRPr="00FE34AD" w:rsidRDefault="006B140E" w:rsidP="00540481">
            <w:pPr>
              <w:snapToGrid w:val="0"/>
              <w:jc w:val="center"/>
              <w:rPr>
                <w:sz w:val="22"/>
                <w:szCs w:val="22"/>
              </w:rPr>
            </w:pPr>
            <w:r w:rsidRPr="00FE34AD">
              <w:rPr>
                <w:sz w:val="22"/>
                <w:szCs w:val="22"/>
              </w:rPr>
              <w:t>Сроки</w:t>
            </w:r>
          </w:p>
        </w:tc>
        <w:tc>
          <w:tcPr>
            <w:tcW w:w="946" w:type="pct"/>
            <w:shd w:val="clear" w:color="auto" w:fill="auto"/>
          </w:tcPr>
          <w:p w:rsidR="006B140E" w:rsidRPr="00FE34AD" w:rsidRDefault="006B140E" w:rsidP="00540481">
            <w:pPr>
              <w:snapToGrid w:val="0"/>
              <w:jc w:val="center"/>
              <w:rPr>
                <w:sz w:val="22"/>
                <w:szCs w:val="22"/>
              </w:rPr>
            </w:pPr>
            <w:r w:rsidRPr="00FE34AD">
              <w:rPr>
                <w:sz w:val="22"/>
                <w:szCs w:val="22"/>
              </w:rPr>
              <w:t>Результат</w:t>
            </w:r>
          </w:p>
        </w:tc>
        <w:tc>
          <w:tcPr>
            <w:tcW w:w="926" w:type="pct"/>
            <w:shd w:val="clear" w:color="auto" w:fill="auto"/>
          </w:tcPr>
          <w:p w:rsidR="006B140E" w:rsidRPr="00FE34AD" w:rsidRDefault="006B140E" w:rsidP="00540481">
            <w:pPr>
              <w:snapToGrid w:val="0"/>
              <w:jc w:val="center"/>
              <w:rPr>
                <w:sz w:val="22"/>
                <w:szCs w:val="22"/>
              </w:rPr>
            </w:pPr>
            <w:r w:rsidRPr="00FE34AD">
              <w:rPr>
                <w:sz w:val="22"/>
                <w:szCs w:val="22"/>
              </w:rPr>
              <w:t>Ответственный</w:t>
            </w:r>
          </w:p>
        </w:tc>
      </w:tr>
      <w:tr w:rsidR="006B140E" w:rsidRPr="000A278E" w:rsidTr="00F861DC">
        <w:tc>
          <w:tcPr>
            <w:tcW w:w="259" w:type="pct"/>
            <w:shd w:val="clear" w:color="auto" w:fill="auto"/>
          </w:tcPr>
          <w:p w:rsidR="006B140E" w:rsidRPr="00FE34AD" w:rsidRDefault="006B140E" w:rsidP="00540481">
            <w:pPr>
              <w:snapToGrid w:val="0"/>
              <w:jc w:val="center"/>
              <w:rPr>
                <w:sz w:val="22"/>
                <w:szCs w:val="22"/>
              </w:rPr>
            </w:pPr>
            <w:r w:rsidRPr="00FE34AD">
              <w:rPr>
                <w:sz w:val="22"/>
                <w:szCs w:val="22"/>
              </w:rPr>
              <w:t>1</w:t>
            </w:r>
          </w:p>
        </w:tc>
        <w:tc>
          <w:tcPr>
            <w:tcW w:w="2093" w:type="pct"/>
            <w:shd w:val="clear" w:color="auto" w:fill="auto"/>
          </w:tcPr>
          <w:p w:rsidR="006B140E" w:rsidRPr="00FE34AD" w:rsidRDefault="006B140E" w:rsidP="00540481">
            <w:pPr>
              <w:snapToGrid w:val="0"/>
              <w:rPr>
                <w:sz w:val="22"/>
                <w:szCs w:val="22"/>
              </w:rPr>
            </w:pPr>
            <w:r w:rsidRPr="00FE34AD">
              <w:rPr>
                <w:sz w:val="22"/>
                <w:szCs w:val="22"/>
              </w:rPr>
              <w:t xml:space="preserve">Составление адаптивных образовательных программ </w:t>
            </w:r>
          </w:p>
        </w:tc>
        <w:tc>
          <w:tcPr>
            <w:tcW w:w="775" w:type="pct"/>
            <w:shd w:val="clear" w:color="auto" w:fill="auto"/>
          </w:tcPr>
          <w:p w:rsidR="006B140E" w:rsidRPr="00FE34AD" w:rsidRDefault="006B140E" w:rsidP="00540481">
            <w:pPr>
              <w:snapToGrid w:val="0"/>
              <w:jc w:val="center"/>
              <w:rPr>
                <w:sz w:val="22"/>
                <w:szCs w:val="22"/>
              </w:rPr>
            </w:pPr>
            <w:r w:rsidRPr="00FE34AD">
              <w:rPr>
                <w:sz w:val="22"/>
                <w:szCs w:val="22"/>
              </w:rPr>
              <w:t>август</w:t>
            </w:r>
          </w:p>
        </w:tc>
        <w:tc>
          <w:tcPr>
            <w:tcW w:w="946" w:type="pct"/>
            <w:shd w:val="clear" w:color="auto" w:fill="auto"/>
          </w:tcPr>
          <w:p w:rsidR="006B140E" w:rsidRPr="00FE34AD" w:rsidRDefault="006B140E" w:rsidP="00540481">
            <w:pPr>
              <w:snapToGrid w:val="0"/>
              <w:jc w:val="center"/>
              <w:rPr>
                <w:sz w:val="22"/>
                <w:szCs w:val="22"/>
              </w:rPr>
            </w:pPr>
            <w:r w:rsidRPr="00FE34AD">
              <w:rPr>
                <w:sz w:val="22"/>
                <w:szCs w:val="22"/>
              </w:rPr>
              <w:t>Адаптивная программа</w:t>
            </w:r>
          </w:p>
        </w:tc>
        <w:tc>
          <w:tcPr>
            <w:tcW w:w="926" w:type="pct"/>
            <w:shd w:val="clear" w:color="auto" w:fill="auto"/>
          </w:tcPr>
          <w:p w:rsidR="006B140E" w:rsidRPr="00FE34AD" w:rsidRDefault="006B140E" w:rsidP="00540481">
            <w:pPr>
              <w:snapToGrid w:val="0"/>
              <w:jc w:val="center"/>
              <w:rPr>
                <w:sz w:val="22"/>
                <w:szCs w:val="22"/>
              </w:rPr>
            </w:pPr>
            <w:r w:rsidRPr="00FE34AD">
              <w:rPr>
                <w:sz w:val="22"/>
                <w:szCs w:val="22"/>
              </w:rPr>
              <w:t>Администрация, учителя</w:t>
            </w:r>
          </w:p>
        </w:tc>
      </w:tr>
      <w:tr w:rsidR="006B140E" w:rsidRPr="000A278E" w:rsidTr="00F861DC">
        <w:tc>
          <w:tcPr>
            <w:tcW w:w="259" w:type="pct"/>
            <w:shd w:val="clear" w:color="auto" w:fill="auto"/>
          </w:tcPr>
          <w:p w:rsidR="006B140E" w:rsidRPr="00FE34AD" w:rsidRDefault="006B140E" w:rsidP="00540481">
            <w:pPr>
              <w:snapToGrid w:val="0"/>
              <w:jc w:val="center"/>
              <w:rPr>
                <w:sz w:val="22"/>
                <w:szCs w:val="22"/>
              </w:rPr>
            </w:pPr>
            <w:r w:rsidRPr="00FE34AD">
              <w:rPr>
                <w:sz w:val="22"/>
                <w:szCs w:val="22"/>
              </w:rPr>
              <w:lastRenderedPageBreak/>
              <w:t>2</w:t>
            </w:r>
          </w:p>
        </w:tc>
        <w:tc>
          <w:tcPr>
            <w:tcW w:w="2093" w:type="pct"/>
            <w:shd w:val="clear" w:color="auto" w:fill="auto"/>
          </w:tcPr>
          <w:p w:rsidR="006B140E" w:rsidRPr="00FE34AD" w:rsidRDefault="006B140E" w:rsidP="00540481">
            <w:pPr>
              <w:snapToGrid w:val="0"/>
              <w:rPr>
                <w:sz w:val="22"/>
                <w:szCs w:val="22"/>
              </w:rPr>
            </w:pPr>
            <w:r w:rsidRPr="00FE34AD">
              <w:rPr>
                <w:sz w:val="22"/>
                <w:szCs w:val="22"/>
              </w:rPr>
              <w:t xml:space="preserve">Анализ состояния здоровья учащихся </w:t>
            </w:r>
          </w:p>
        </w:tc>
        <w:tc>
          <w:tcPr>
            <w:tcW w:w="775" w:type="pct"/>
            <w:shd w:val="clear" w:color="auto" w:fill="auto"/>
          </w:tcPr>
          <w:p w:rsidR="006B140E" w:rsidRPr="00FE34AD" w:rsidRDefault="006B140E" w:rsidP="00540481">
            <w:pPr>
              <w:snapToGrid w:val="0"/>
              <w:rPr>
                <w:sz w:val="22"/>
                <w:szCs w:val="22"/>
              </w:rPr>
            </w:pPr>
            <w:r w:rsidRPr="00FE34AD">
              <w:rPr>
                <w:sz w:val="22"/>
                <w:szCs w:val="22"/>
              </w:rPr>
              <w:t>сентябрь</w:t>
            </w:r>
          </w:p>
        </w:tc>
        <w:tc>
          <w:tcPr>
            <w:tcW w:w="946" w:type="pct"/>
            <w:shd w:val="clear" w:color="auto" w:fill="auto"/>
          </w:tcPr>
          <w:p w:rsidR="006B140E" w:rsidRPr="00FE34AD" w:rsidRDefault="006B140E" w:rsidP="00540481">
            <w:pPr>
              <w:snapToGrid w:val="0"/>
              <w:rPr>
                <w:sz w:val="22"/>
                <w:szCs w:val="22"/>
              </w:rPr>
            </w:pPr>
            <w:r w:rsidRPr="00FE34AD">
              <w:rPr>
                <w:sz w:val="22"/>
                <w:szCs w:val="22"/>
              </w:rPr>
              <w:t>Изучение инд особенностей, рекомендации педагогам</w:t>
            </w:r>
          </w:p>
        </w:tc>
        <w:tc>
          <w:tcPr>
            <w:tcW w:w="926" w:type="pct"/>
            <w:shd w:val="clear" w:color="auto" w:fill="auto"/>
          </w:tcPr>
          <w:p w:rsidR="006B140E" w:rsidRPr="00FE34AD" w:rsidRDefault="006B140E" w:rsidP="00540481">
            <w:pPr>
              <w:snapToGrid w:val="0"/>
              <w:jc w:val="center"/>
              <w:rPr>
                <w:sz w:val="22"/>
                <w:szCs w:val="22"/>
              </w:rPr>
            </w:pPr>
            <w:r w:rsidRPr="00FE34AD">
              <w:rPr>
                <w:sz w:val="22"/>
                <w:szCs w:val="22"/>
              </w:rPr>
              <w:t>медслужба</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3</w:t>
            </w:r>
          </w:p>
        </w:tc>
        <w:tc>
          <w:tcPr>
            <w:tcW w:w="2093" w:type="pct"/>
            <w:shd w:val="clear" w:color="auto" w:fill="auto"/>
          </w:tcPr>
          <w:p w:rsidR="009B15E8" w:rsidRPr="00FE34AD" w:rsidRDefault="009B15E8" w:rsidP="00540481">
            <w:pPr>
              <w:snapToGrid w:val="0"/>
              <w:rPr>
                <w:sz w:val="22"/>
                <w:szCs w:val="22"/>
              </w:rPr>
            </w:pPr>
            <w:r w:rsidRPr="00FE34AD">
              <w:rPr>
                <w:sz w:val="22"/>
                <w:szCs w:val="22"/>
              </w:rPr>
              <w:t xml:space="preserve">Организация адаптацион. периода в </w:t>
            </w:r>
            <w:r w:rsidR="0019450C" w:rsidRPr="00FE34AD">
              <w:rPr>
                <w:sz w:val="22"/>
                <w:szCs w:val="22"/>
              </w:rPr>
              <w:t xml:space="preserve">1- </w:t>
            </w:r>
            <w:r w:rsidRPr="00FE34AD">
              <w:rPr>
                <w:sz w:val="22"/>
                <w:szCs w:val="22"/>
              </w:rPr>
              <w:t>5-м классе для детей с ОВЗ</w:t>
            </w:r>
          </w:p>
        </w:tc>
        <w:tc>
          <w:tcPr>
            <w:tcW w:w="775" w:type="pct"/>
            <w:shd w:val="clear" w:color="auto" w:fill="auto"/>
          </w:tcPr>
          <w:p w:rsidR="009B15E8" w:rsidRPr="00FE34AD" w:rsidRDefault="009B15E8" w:rsidP="00540481">
            <w:pPr>
              <w:snapToGrid w:val="0"/>
              <w:rPr>
                <w:sz w:val="22"/>
                <w:szCs w:val="22"/>
              </w:rPr>
            </w:pPr>
            <w:r w:rsidRPr="00FE34AD">
              <w:rPr>
                <w:sz w:val="22"/>
                <w:szCs w:val="22"/>
              </w:rPr>
              <w:t>сентябрь</w:t>
            </w:r>
          </w:p>
        </w:tc>
        <w:tc>
          <w:tcPr>
            <w:tcW w:w="946" w:type="pct"/>
            <w:shd w:val="clear" w:color="auto" w:fill="auto"/>
          </w:tcPr>
          <w:p w:rsidR="009B15E8" w:rsidRPr="00FE34AD" w:rsidRDefault="009B15E8" w:rsidP="00540481">
            <w:pPr>
              <w:snapToGrid w:val="0"/>
              <w:rPr>
                <w:sz w:val="22"/>
                <w:szCs w:val="22"/>
              </w:rPr>
            </w:pPr>
            <w:r w:rsidRPr="00FE34AD">
              <w:rPr>
                <w:sz w:val="22"/>
                <w:szCs w:val="22"/>
              </w:rPr>
              <w:t>Изучение инд особенностей</w:t>
            </w:r>
          </w:p>
        </w:tc>
        <w:tc>
          <w:tcPr>
            <w:tcW w:w="926" w:type="pct"/>
            <w:shd w:val="clear" w:color="auto" w:fill="auto"/>
          </w:tcPr>
          <w:p w:rsidR="009B15E8" w:rsidRPr="00FE34AD" w:rsidRDefault="009B15E8" w:rsidP="00540481">
            <w:pPr>
              <w:snapToGrid w:val="0"/>
              <w:jc w:val="center"/>
              <w:rPr>
                <w:sz w:val="22"/>
                <w:szCs w:val="22"/>
              </w:rPr>
            </w:pPr>
            <w:r w:rsidRPr="00FE34AD">
              <w:rPr>
                <w:sz w:val="22"/>
                <w:szCs w:val="22"/>
              </w:rPr>
              <w:t>Зам.директора по УВР</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4</w:t>
            </w:r>
          </w:p>
        </w:tc>
        <w:tc>
          <w:tcPr>
            <w:tcW w:w="2093" w:type="pct"/>
            <w:shd w:val="clear" w:color="auto" w:fill="auto"/>
          </w:tcPr>
          <w:p w:rsidR="009B15E8" w:rsidRPr="00FE34AD" w:rsidRDefault="009B15E8" w:rsidP="00540481">
            <w:pPr>
              <w:snapToGrid w:val="0"/>
              <w:jc w:val="both"/>
              <w:rPr>
                <w:sz w:val="22"/>
                <w:szCs w:val="22"/>
              </w:rPr>
            </w:pPr>
            <w:r w:rsidRPr="00FE34AD">
              <w:rPr>
                <w:sz w:val="22"/>
                <w:szCs w:val="22"/>
              </w:rPr>
              <w:t xml:space="preserve">Посещение коррекционно-развивающих занятий </w:t>
            </w:r>
          </w:p>
        </w:tc>
        <w:tc>
          <w:tcPr>
            <w:tcW w:w="775" w:type="pct"/>
            <w:shd w:val="clear" w:color="auto" w:fill="auto"/>
          </w:tcPr>
          <w:p w:rsidR="009B15E8" w:rsidRPr="00FE34AD" w:rsidRDefault="009B15E8" w:rsidP="00540481">
            <w:pPr>
              <w:snapToGrid w:val="0"/>
              <w:rPr>
                <w:sz w:val="22"/>
                <w:szCs w:val="22"/>
              </w:rPr>
            </w:pPr>
            <w:r w:rsidRPr="00FE34AD">
              <w:rPr>
                <w:sz w:val="22"/>
                <w:szCs w:val="22"/>
              </w:rPr>
              <w:t>В теч года</w:t>
            </w:r>
          </w:p>
        </w:tc>
        <w:tc>
          <w:tcPr>
            <w:tcW w:w="946" w:type="pct"/>
            <w:shd w:val="clear" w:color="auto" w:fill="auto"/>
          </w:tcPr>
          <w:p w:rsidR="009B15E8" w:rsidRPr="00FE34AD" w:rsidRDefault="009B15E8" w:rsidP="00540481">
            <w:pPr>
              <w:snapToGrid w:val="0"/>
              <w:jc w:val="center"/>
              <w:rPr>
                <w:sz w:val="22"/>
                <w:szCs w:val="22"/>
              </w:rPr>
            </w:pPr>
            <w:r w:rsidRPr="00FE34AD">
              <w:rPr>
                <w:sz w:val="22"/>
                <w:szCs w:val="22"/>
              </w:rPr>
              <w:t>Личностно-ориентир обучение</w:t>
            </w:r>
          </w:p>
        </w:tc>
        <w:tc>
          <w:tcPr>
            <w:tcW w:w="926" w:type="pct"/>
            <w:shd w:val="clear" w:color="auto" w:fill="auto"/>
          </w:tcPr>
          <w:p w:rsidR="009B15E8" w:rsidRPr="00FE34AD" w:rsidRDefault="009B15E8" w:rsidP="00540481">
            <w:pPr>
              <w:snapToGrid w:val="0"/>
              <w:jc w:val="center"/>
              <w:rPr>
                <w:sz w:val="22"/>
                <w:szCs w:val="22"/>
              </w:rPr>
            </w:pPr>
            <w:r w:rsidRPr="00FE34AD">
              <w:rPr>
                <w:sz w:val="22"/>
                <w:szCs w:val="22"/>
              </w:rPr>
              <w:t>Зам.директора по УВР</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5</w:t>
            </w:r>
          </w:p>
        </w:tc>
        <w:tc>
          <w:tcPr>
            <w:tcW w:w="2093" w:type="pct"/>
            <w:shd w:val="clear" w:color="auto" w:fill="auto"/>
          </w:tcPr>
          <w:p w:rsidR="009B15E8" w:rsidRPr="00FE34AD" w:rsidRDefault="009B15E8" w:rsidP="00540481">
            <w:pPr>
              <w:snapToGrid w:val="0"/>
              <w:rPr>
                <w:sz w:val="22"/>
                <w:szCs w:val="22"/>
              </w:rPr>
            </w:pPr>
            <w:r w:rsidRPr="00FE34AD">
              <w:rPr>
                <w:sz w:val="22"/>
                <w:szCs w:val="22"/>
              </w:rPr>
              <w:t>Контроль за формой организации учебного процесса в 1-4 классах для детей с ОВЗ</w:t>
            </w:r>
          </w:p>
        </w:tc>
        <w:tc>
          <w:tcPr>
            <w:tcW w:w="775" w:type="pct"/>
            <w:shd w:val="clear" w:color="auto" w:fill="auto"/>
          </w:tcPr>
          <w:p w:rsidR="009B15E8" w:rsidRPr="00FE34AD" w:rsidRDefault="009B15E8" w:rsidP="00540481">
            <w:pPr>
              <w:snapToGrid w:val="0"/>
              <w:rPr>
                <w:sz w:val="22"/>
                <w:szCs w:val="22"/>
              </w:rPr>
            </w:pPr>
            <w:r w:rsidRPr="00FE34AD">
              <w:rPr>
                <w:sz w:val="22"/>
                <w:szCs w:val="22"/>
              </w:rPr>
              <w:t>В теч года</w:t>
            </w:r>
          </w:p>
        </w:tc>
        <w:tc>
          <w:tcPr>
            <w:tcW w:w="946" w:type="pct"/>
            <w:shd w:val="clear" w:color="auto" w:fill="auto"/>
          </w:tcPr>
          <w:p w:rsidR="009B15E8" w:rsidRPr="00FE34AD" w:rsidRDefault="009B15E8" w:rsidP="00540481">
            <w:pPr>
              <w:snapToGrid w:val="0"/>
              <w:jc w:val="center"/>
              <w:rPr>
                <w:sz w:val="22"/>
                <w:szCs w:val="22"/>
              </w:rPr>
            </w:pPr>
            <w:r w:rsidRPr="00FE34AD">
              <w:rPr>
                <w:sz w:val="22"/>
                <w:szCs w:val="22"/>
              </w:rPr>
              <w:t>Выполнение требований СанПиНа и ортопедического режима</w:t>
            </w:r>
          </w:p>
        </w:tc>
        <w:tc>
          <w:tcPr>
            <w:tcW w:w="926" w:type="pct"/>
            <w:shd w:val="clear" w:color="auto" w:fill="auto"/>
          </w:tcPr>
          <w:p w:rsidR="009B15E8" w:rsidRPr="00FE34AD" w:rsidRDefault="009B15E8" w:rsidP="00540481">
            <w:pPr>
              <w:snapToGrid w:val="0"/>
              <w:jc w:val="center"/>
              <w:rPr>
                <w:sz w:val="22"/>
                <w:szCs w:val="22"/>
              </w:rPr>
            </w:pPr>
            <w:r w:rsidRPr="00FE34AD">
              <w:rPr>
                <w:sz w:val="22"/>
                <w:szCs w:val="22"/>
              </w:rPr>
              <w:t>Зам.директора по УВР</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6</w:t>
            </w:r>
          </w:p>
        </w:tc>
        <w:tc>
          <w:tcPr>
            <w:tcW w:w="2093" w:type="pct"/>
            <w:shd w:val="clear" w:color="auto" w:fill="auto"/>
          </w:tcPr>
          <w:p w:rsidR="009B15E8" w:rsidRPr="00FE34AD" w:rsidRDefault="009B15E8" w:rsidP="00540481">
            <w:pPr>
              <w:snapToGrid w:val="0"/>
              <w:jc w:val="both"/>
              <w:rPr>
                <w:sz w:val="22"/>
                <w:szCs w:val="22"/>
              </w:rPr>
            </w:pPr>
            <w:r w:rsidRPr="00FE34AD">
              <w:rPr>
                <w:sz w:val="22"/>
                <w:szCs w:val="22"/>
              </w:rPr>
              <w:t>Организация психолого-медико-педагогического сопровождения 1-классников -  детей с ОВЗ</w:t>
            </w:r>
          </w:p>
        </w:tc>
        <w:tc>
          <w:tcPr>
            <w:tcW w:w="775" w:type="pct"/>
            <w:shd w:val="clear" w:color="auto" w:fill="auto"/>
          </w:tcPr>
          <w:p w:rsidR="009B15E8" w:rsidRPr="00FE34AD" w:rsidRDefault="009B15E8" w:rsidP="00540481">
            <w:pPr>
              <w:snapToGrid w:val="0"/>
              <w:rPr>
                <w:sz w:val="22"/>
                <w:szCs w:val="22"/>
              </w:rPr>
            </w:pPr>
            <w:r w:rsidRPr="00FE34AD">
              <w:rPr>
                <w:sz w:val="22"/>
                <w:szCs w:val="22"/>
              </w:rPr>
              <w:t>ноябрь</w:t>
            </w:r>
          </w:p>
        </w:tc>
        <w:tc>
          <w:tcPr>
            <w:tcW w:w="946" w:type="pct"/>
            <w:shd w:val="clear" w:color="auto" w:fill="auto"/>
          </w:tcPr>
          <w:p w:rsidR="009B15E8" w:rsidRPr="00FE34AD" w:rsidRDefault="009B15E8" w:rsidP="00540481">
            <w:pPr>
              <w:snapToGrid w:val="0"/>
              <w:jc w:val="center"/>
              <w:rPr>
                <w:sz w:val="22"/>
                <w:szCs w:val="22"/>
              </w:rPr>
            </w:pPr>
            <w:r w:rsidRPr="00FE34AD">
              <w:rPr>
                <w:sz w:val="22"/>
                <w:szCs w:val="22"/>
              </w:rPr>
              <w:t>Личностно-ориентир обучение</w:t>
            </w:r>
          </w:p>
        </w:tc>
        <w:tc>
          <w:tcPr>
            <w:tcW w:w="926" w:type="pct"/>
            <w:shd w:val="clear" w:color="auto" w:fill="auto"/>
          </w:tcPr>
          <w:p w:rsidR="009B15E8" w:rsidRPr="00FE34AD" w:rsidRDefault="009B15E8" w:rsidP="00540481">
            <w:pPr>
              <w:snapToGrid w:val="0"/>
              <w:jc w:val="center"/>
              <w:rPr>
                <w:sz w:val="22"/>
                <w:szCs w:val="22"/>
              </w:rPr>
            </w:pPr>
            <w:r w:rsidRPr="00FE34AD">
              <w:rPr>
                <w:sz w:val="22"/>
                <w:szCs w:val="22"/>
              </w:rPr>
              <w:t>Зам.директора по УВР</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7</w:t>
            </w:r>
          </w:p>
        </w:tc>
        <w:tc>
          <w:tcPr>
            <w:tcW w:w="2093" w:type="pct"/>
            <w:shd w:val="clear" w:color="auto" w:fill="auto"/>
          </w:tcPr>
          <w:p w:rsidR="009B15E8" w:rsidRPr="00FE34AD" w:rsidRDefault="009B15E8" w:rsidP="00540481">
            <w:pPr>
              <w:snapToGrid w:val="0"/>
              <w:jc w:val="both"/>
              <w:rPr>
                <w:sz w:val="22"/>
                <w:szCs w:val="22"/>
              </w:rPr>
            </w:pPr>
            <w:r w:rsidRPr="00FE34AD">
              <w:rPr>
                <w:sz w:val="22"/>
                <w:szCs w:val="22"/>
              </w:rPr>
              <w:t>Применение здравоохранительных технологий в классах для детей с ОВЗ на уроках и во вненурочное время. Формирование навыков здорового образа жизни.</w:t>
            </w:r>
          </w:p>
        </w:tc>
        <w:tc>
          <w:tcPr>
            <w:tcW w:w="775" w:type="pct"/>
            <w:shd w:val="clear" w:color="auto" w:fill="auto"/>
          </w:tcPr>
          <w:p w:rsidR="009B15E8" w:rsidRPr="00FE34AD" w:rsidRDefault="009B15E8" w:rsidP="00540481">
            <w:pPr>
              <w:snapToGrid w:val="0"/>
              <w:rPr>
                <w:sz w:val="22"/>
                <w:szCs w:val="22"/>
              </w:rPr>
            </w:pPr>
            <w:r w:rsidRPr="00FE34AD">
              <w:rPr>
                <w:sz w:val="22"/>
                <w:szCs w:val="22"/>
              </w:rPr>
              <w:t>декабрь</w:t>
            </w:r>
          </w:p>
        </w:tc>
        <w:tc>
          <w:tcPr>
            <w:tcW w:w="946" w:type="pct"/>
            <w:shd w:val="clear" w:color="auto" w:fill="auto"/>
          </w:tcPr>
          <w:p w:rsidR="009B15E8" w:rsidRPr="00FE34AD" w:rsidRDefault="009B15E8" w:rsidP="00540481">
            <w:pPr>
              <w:rPr>
                <w:sz w:val="22"/>
                <w:szCs w:val="22"/>
              </w:rPr>
            </w:pPr>
            <w:r w:rsidRPr="00FE34AD">
              <w:rPr>
                <w:sz w:val="22"/>
                <w:szCs w:val="22"/>
              </w:rPr>
              <w:t>Личностно-ориентир обучение</w:t>
            </w:r>
          </w:p>
        </w:tc>
        <w:tc>
          <w:tcPr>
            <w:tcW w:w="926" w:type="pct"/>
            <w:shd w:val="clear" w:color="auto" w:fill="auto"/>
          </w:tcPr>
          <w:p w:rsidR="009B15E8" w:rsidRPr="00FE34AD" w:rsidRDefault="009B15E8" w:rsidP="00540481">
            <w:pPr>
              <w:snapToGrid w:val="0"/>
              <w:jc w:val="center"/>
              <w:rPr>
                <w:sz w:val="22"/>
                <w:szCs w:val="22"/>
              </w:rPr>
            </w:pPr>
            <w:r w:rsidRPr="00FE34AD">
              <w:rPr>
                <w:sz w:val="22"/>
                <w:szCs w:val="22"/>
              </w:rPr>
              <w:t>Зам.директора по УВР</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8</w:t>
            </w:r>
          </w:p>
        </w:tc>
        <w:tc>
          <w:tcPr>
            <w:tcW w:w="2093" w:type="pct"/>
            <w:shd w:val="clear" w:color="auto" w:fill="auto"/>
          </w:tcPr>
          <w:p w:rsidR="009B15E8" w:rsidRPr="00FE34AD" w:rsidRDefault="009B15E8" w:rsidP="00540481">
            <w:pPr>
              <w:snapToGrid w:val="0"/>
              <w:rPr>
                <w:sz w:val="22"/>
                <w:szCs w:val="22"/>
              </w:rPr>
            </w:pPr>
            <w:r w:rsidRPr="00FE34AD">
              <w:rPr>
                <w:sz w:val="22"/>
                <w:szCs w:val="22"/>
              </w:rPr>
              <w:t>Организация инд.работы с инвалидами, со слабоуспевающими, частоболеющими, высокомотивированными уч-ся классов для детей с ОВЗ</w:t>
            </w:r>
          </w:p>
        </w:tc>
        <w:tc>
          <w:tcPr>
            <w:tcW w:w="775" w:type="pct"/>
            <w:shd w:val="clear" w:color="auto" w:fill="auto"/>
          </w:tcPr>
          <w:p w:rsidR="009B15E8" w:rsidRPr="00FE34AD" w:rsidRDefault="009B15E8" w:rsidP="00540481">
            <w:pPr>
              <w:snapToGrid w:val="0"/>
              <w:rPr>
                <w:sz w:val="22"/>
                <w:szCs w:val="22"/>
              </w:rPr>
            </w:pPr>
            <w:r w:rsidRPr="00FE34AD">
              <w:rPr>
                <w:sz w:val="22"/>
                <w:szCs w:val="22"/>
              </w:rPr>
              <w:t>В теч года</w:t>
            </w:r>
          </w:p>
        </w:tc>
        <w:tc>
          <w:tcPr>
            <w:tcW w:w="946" w:type="pct"/>
            <w:shd w:val="clear" w:color="auto" w:fill="auto"/>
          </w:tcPr>
          <w:p w:rsidR="009B15E8" w:rsidRPr="00FE34AD" w:rsidRDefault="009B15E8" w:rsidP="00540481">
            <w:pPr>
              <w:rPr>
                <w:sz w:val="22"/>
                <w:szCs w:val="22"/>
              </w:rPr>
            </w:pPr>
            <w:r w:rsidRPr="00FE34AD">
              <w:rPr>
                <w:sz w:val="22"/>
                <w:szCs w:val="22"/>
              </w:rPr>
              <w:t>Личностно-ориентир обучение</w:t>
            </w:r>
          </w:p>
        </w:tc>
        <w:tc>
          <w:tcPr>
            <w:tcW w:w="926" w:type="pct"/>
            <w:shd w:val="clear" w:color="auto" w:fill="auto"/>
          </w:tcPr>
          <w:p w:rsidR="009B15E8" w:rsidRPr="00FE34AD" w:rsidRDefault="009B15E8" w:rsidP="00540481">
            <w:pPr>
              <w:snapToGrid w:val="0"/>
              <w:jc w:val="center"/>
              <w:rPr>
                <w:sz w:val="22"/>
                <w:szCs w:val="22"/>
              </w:rPr>
            </w:pPr>
            <w:r w:rsidRPr="00FE34AD">
              <w:rPr>
                <w:sz w:val="22"/>
                <w:szCs w:val="22"/>
              </w:rPr>
              <w:t>Зам.директора по УВР</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9</w:t>
            </w:r>
          </w:p>
        </w:tc>
        <w:tc>
          <w:tcPr>
            <w:tcW w:w="2093" w:type="pct"/>
            <w:shd w:val="clear" w:color="auto" w:fill="auto"/>
          </w:tcPr>
          <w:p w:rsidR="009B15E8" w:rsidRPr="00FE34AD" w:rsidRDefault="009B15E8" w:rsidP="00540481">
            <w:pPr>
              <w:snapToGrid w:val="0"/>
              <w:rPr>
                <w:sz w:val="22"/>
                <w:szCs w:val="22"/>
              </w:rPr>
            </w:pPr>
            <w:r w:rsidRPr="00FE34AD">
              <w:rPr>
                <w:sz w:val="22"/>
                <w:szCs w:val="22"/>
              </w:rPr>
              <w:t>Контроль за посещаемостью учебных занятий</w:t>
            </w:r>
          </w:p>
        </w:tc>
        <w:tc>
          <w:tcPr>
            <w:tcW w:w="775" w:type="pct"/>
            <w:shd w:val="clear" w:color="auto" w:fill="auto"/>
          </w:tcPr>
          <w:p w:rsidR="009B15E8" w:rsidRPr="00FE34AD" w:rsidRDefault="009B15E8" w:rsidP="00540481">
            <w:pPr>
              <w:snapToGrid w:val="0"/>
              <w:rPr>
                <w:sz w:val="22"/>
                <w:szCs w:val="22"/>
              </w:rPr>
            </w:pPr>
            <w:r w:rsidRPr="00FE34AD">
              <w:rPr>
                <w:sz w:val="22"/>
                <w:szCs w:val="22"/>
              </w:rPr>
              <w:t>В теч года</w:t>
            </w:r>
          </w:p>
        </w:tc>
        <w:tc>
          <w:tcPr>
            <w:tcW w:w="946" w:type="pct"/>
            <w:shd w:val="clear" w:color="auto" w:fill="auto"/>
          </w:tcPr>
          <w:p w:rsidR="009B15E8" w:rsidRPr="00FE34AD" w:rsidRDefault="009B15E8" w:rsidP="00540481">
            <w:pPr>
              <w:snapToGrid w:val="0"/>
              <w:rPr>
                <w:sz w:val="22"/>
                <w:szCs w:val="22"/>
              </w:rPr>
            </w:pPr>
            <w:r w:rsidRPr="00FE34AD">
              <w:rPr>
                <w:sz w:val="22"/>
                <w:szCs w:val="22"/>
              </w:rPr>
              <w:t>Изучение инд особенностей</w:t>
            </w:r>
          </w:p>
        </w:tc>
        <w:tc>
          <w:tcPr>
            <w:tcW w:w="926" w:type="pct"/>
            <w:shd w:val="clear" w:color="auto" w:fill="auto"/>
          </w:tcPr>
          <w:p w:rsidR="009B15E8" w:rsidRPr="00FE34AD" w:rsidRDefault="009B15E8" w:rsidP="00540481">
            <w:pPr>
              <w:snapToGrid w:val="0"/>
              <w:jc w:val="center"/>
              <w:rPr>
                <w:sz w:val="22"/>
                <w:szCs w:val="22"/>
              </w:rPr>
            </w:pPr>
            <w:r w:rsidRPr="00FE34AD">
              <w:rPr>
                <w:sz w:val="22"/>
                <w:szCs w:val="22"/>
              </w:rPr>
              <w:t>Зам.директора по УВР</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10</w:t>
            </w:r>
          </w:p>
        </w:tc>
        <w:tc>
          <w:tcPr>
            <w:tcW w:w="2093" w:type="pct"/>
            <w:shd w:val="clear" w:color="auto" w:fill="auto"/>
          </w:tcPr>
          <w:p w:rsidR="009B15E8" w:rsidRPr="00FE34AD" w:rsidRDefault="009B15E8" w:rsidP="00540481">
            <w:pPr>
              <w:snapToGrid w:val="0"/>
              <w:rPr>
                <w:sz w:val="22"/>
                <w:szCs w:val="22"/>
              </w:rPr>
            </w:pPr>
            <w:r w:rsidRPr="00FE34AD">
              <w:rPr>
                <w:sz w:val="22"/>
                <w:szCs w:val="22"/>
              </w:rPr>
              <w:t>Родительские собрания «Организация  обучения в классах для детей с ОВЗ»</w:t>
            </w:r>
          </w:p>
        </w:tc>
        <w:tc>
          <w:tcPr>
            <w:tcW w:w="775" w:type="pct"/>
            <w:shd w:val="clear" w:color="auto" w:fill="auto"/>
          </w:tcPr>
          <w:p w:rsidR="009B15E8" w:rsidRPr="00FE34AD" w:rsidRDefault="009B15E8" w:rsidP="00540481">
            <w:pPr>
              <w:snapToGrid w:val="0"/>
              <w:rPr>
                <w:sz w:val="22"/>
                <w:szCs w:val="22"/>
              </w:rPr>
            </w:pPr>
            <w:r w:rsidRPr="00FE34AD">
              <w:rPr>
                <w:sz w:val="22"/>
                <w:szCs w:val="22"/>
              </w:rPr>
              <w:t>По графику</w:t>
            </w:r>
          </w:p>
        </w:tc>
        <w:tc>
          <w:tcPr>
            <w:tcW w:w="946" w:type="pct"/>
            <w:shd w:val="clear" w:color="auto" w:fill="auto"/>
          </w:tcPr>
          <w:p w:rsidR="009B15E8" w:rsidRPr="00FE34AD" w:rsidRDefault="009B15E8" w:rsidP="00540481">
            <w:pPr>
              <w:rPr>
                <w:sz w:val="22"/>
                <w:szCs w:val="22"/>
              </w:rPr>
            </w:pPr>
            <w:r w:rsidRPr="00FE34AD">
              <w:rPr>
                <w:sz w:val="22"/>
                <w:szCs w:val="22"/>
              </w:rPr>
              <w:t>Взаимодействие с семьей</w:t>
            </w:r>
          </w:p>
        </w:tc>
        <w:tc>
          <w:tcPr>
            <w:tcW w:w="926" w:type="pct"/>
            <w:shd w:val="clear" w:color="auto" w:fill="auto"/>
          </w:tcPr>
          <w:p w:rsidR="009B15E8" w:rsidRPr="00FE34AD" w:rsidRDefault="009B15E8" w:rsidP="00540481">
            <w:pPr>
              <w:snapToGrid w:val="0"/>
              <w:jc w:val="center"/>
              <w:rPr>
                <w:sz w:val="22"/>
                <w:szCs w:val="22"/>
              </w:rPr>
            </w:pPr>
            <w:r w:rsidRPr="00FE34AD">
              <w:rPr>
                <w:sz w:val="22"/>
                <w:szCs w:val="22"/>
              </w:rPr>
              <w:t>Кл рук-ли, шк.специалисты</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11</w:t>
            </w:r>
          </w:p>
        </w:tc>
        <w:tc>
          <w:tcPr>
            <w:tcW w:w="2093" w:type="pct"/>
            <w:shd w:val="clear" w:color="auto" w:fill="auto"/>
          </w:tcPr>
          <w:p w:rsidR="009B15E8" w:rsidRPr="00FE34AD" w:rsidRDefault="009B15E8" w:rsidP="00540481">
            <w:pPr>
              <w:snapToGrid w:val="0"/>
              <w:rPr>
                <w:sz w:val="22"/>
                <w:szCs w:val="22"/>
              </w:rPr>
            </w:pPr>
            <w:r w:rsidRPr="00FE34AD">
              <w:rPr>
                <w:sz w:val="22"/>
                <w:szCs w:val="22"/>
              </w:rPr>
              <w:t>Индивидуальные консультации с родителями</w:t>
            </w:r>
          </w:p>
        </w:tc>
        <w:tc>
          <w:tcPr>
            <w:tcW w:w="775" w:type="pct"/>
            <w:shd w:val="clear" w:color="auto" w:fill="auto"/>
          </w:tcPr>
          <w:p w:rsidR="009B15E8" w:rsidRPr="00FE34AD" w:rsidRDefault="009B15E8" w:rsidP="00540481">
            <w:pPr>
              <w:snapToGrid w:val="0"/>
              <w:rPr>
                <w:sz w:val="22"/>
                <w:szCs w:val="22"/>
              </w:rPr>
            </w:pPr>
            <w:r w:rsidRPr="00FE34AD">
              <w:rPr>
                <w:sz w:val="22"/>
                <w:szCs w:val="22"/>
              </w:rPr>
              <w:t>По запросам</w:t>
            </w:r>
          </w:p>
        </w:tc>
        <w:tc>
          <w:tcPr>
            <w:tcW w:w="946" w:type="pct"/>
            <w:shd w:val="clear" w:color="auto" w:fill="auto"/>
          </w:tcPr>
          <w:p w:rsidR="009B15E8" w:rsidRPr="00FE34AD" w:rsidRDefault="009B15E8" w:rsidP="00540481">
            <w:pPr>
              <w:rPr>
                <w:sz w:val="22"/>
                <w:szCs w:val="22"/>
              </w:rPr>
            </w:pPr>
            <w:r w:rsidRPr="00FE34AD">
              <w:rPr>
                <w:sz w:val="22"/>
                <w:szCs w:val="22"/>
              </w:rPr>
              <w:t>Взаимодействие с семьей</w:t>
            </w:r>
          </w:p>
        </w:tc>
        <w:tc>
          <w:tcPr>
            <w:tcW w:w="926" w:type="pct"/>
            <w:shd w:val="clear" w:color="auto" w:fill="auto"/>
          </w:tcPr>
          <w:p w:rsidR="009B15E8" w:rsidRPr="00FE34AD" w:rsidRDefault="009B15E8" w:rsidP="00540481">
            <w:pPr>
              <w:snapToGrid w:val="0"/>
              <w:jc w:val="center"/>
              <w:rPr>
                <w:sz w:val="22"/>
                <w:szCs w:val="22"/>
              </w:rPr>
            </w:pPr>
            <w:r w:rsidRPr="00FE34AD">
              <w:rPr>
                <w:sz w:val="22"/>
                <w:szCs w:val="22"/>
              </w:rPr>
              <w:t xml:space="preserve">Зам.директора по УВР </w:t>
            </w:r>
          </w:p>
          <w:p w:rsidR="009B15E8" w:rsidRPr="00FE34AD" w:rsidRDefault="009B15E8" w:rsidP="00540481">
            <w:pPr>
              <w:jc w:val="center"/>
              <w:rPr>
                <w:sz w:val="22"/>
                <w:szCs w:val="22"/>
              </w:rPr>
            </w:pPr>
            <w:r w:rsidRPr="00FE34AD">
              <w:rPr>
                <w:sz w:val="22"/>
                <w:szCs w:val="22"/>
              </w:rPr>
              <w:t>Кл рук-ли, шк.специалисты</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12</w:t>
            </w:r>
          </w:p>
        </w:tc>
        <w:tc>
          <w:tcPr>
            <w:tcW w:w="2093" w:type="pct"/>
            <w:shd w:val="clear" w:color="auto" w:fill="auto"/>
          </w:tcPr>
          <w:p w:rsidR="009B15E8" w:rsidRPr="00FE34AD" w:rsidRDefault="009B15E8" w:rsidP="00540481">
            <w:pPr>
              <w:snapToGrid w:val="0"/>
              <w:rPr>
                <w:sz w:val="22"/>
                <w:szCs w:val="22"/>
              </w:rPr>
            </w:pPr>
            <w:r w:rsidRPr="00FE34AD">
              <w:rPr>
                <w:sz w:val="22"/>
                <w:szCs w:val="22"/>
              </w:rPr>
              <w:t>Итоги учебно-воспитательной работы в классах для детей с ОВЗ</w:t>
            </w:r>
          </w:p>
        </w:tc>
        <w:tc>
          <w:tcPr>
            <w:tcW w:w="775" w:type="pct"/>
            <w:shd w:val="clear" w:color="auto" w:fill="auto"/>
          </w:tcPr>
          <w:p w:rsidR="009B15E8" w:rsidRPr="00FE34AD" w:rsidRDefault="009B15E8" w:rsidP="00540481">
            <w:pPr>
              <w:snapToGrid w:val="0"/>
              <w:rPr>
                <w:sz w:val="22"/>
                <w:szCs w:val="22"/>
              </w:rPr>
            </w:pPr>
            <w:r w:rsidRPr="00FE34AD">
              <w:rPr>
                <w:sz w:val="22"/>
                <w:szCs w:val="22"/>
              </w:rPr>
              <w:t>По итогам четвертей</w:t>
            </w:r>
          </w:p>
        </w:tc>
        <w:tc>
          <w:tcPr>
            <w:tcW w:w="946" w:type="pct"/>
            <w:shd w:val="clear" w:color="auto" w:fill="auto"/>
          </w:tcPr>
          <w:p w:rsidR="009B15E8" w:rsidRPr="00FE34AD" w:rsidRDefault="009B15E8" w:rsidP="00540481">
            <w:pPr>
              <w:jc w:val="center"/>
              <w:rPr>
                <w:sz w:val="22"/>
                <w:szCs w:val="22"/>
              </w:rPr>
            </w:pPr>
            <w:r w:rsidRPr="00FE34AD">
              <w:rPr>
                <w:sz w:val="22"/>
                <w:szCs w:val="22"/>
              </w:rPr>
              <w:t>Личностно-ориентир обучение</w:t>
            </w:r>
          </w:p>
        </w:tc>
        <w:tc>
          <w:tcPr>
            <w:tcW w:w="926" w:type="pct"/>
            <w:shd w:val="clear" w:color="auto" w:fill="auto"/>
          </w:tcPr>
          <w:p w:rsidR="009B15E8" w:rsidRPr="00FE34AD" w:rsidRDefault="009B15E8" w:rsidP="00540481">
            <w:pPr>
              <w:snapToGrid w:val="0"/>
              <w:jc w:val="center"/>
              <w:rPr>
                <w:sz w:val="22"/>
                <w:szCs w:val="22"/>
              </w:rPr>
            </w:pPr>
            <w:r w:rsidRPr="00FE34AD">
              <w:rPr>
                <w:sz w:val="22"/>
                <w:szCs w:val="22"/>
              </w:rPr>
              <w:t xml:space="preserve">Зам.директора по УВР </w:t>
            </w:r>
          </w:p>
          <w:p w:rsidR="009B15E8" w:rsidRPr="00FE34AD" w:rsidRDefault="009B15E8" w:rsidP="00540481">
            <w:pPr>
              <w:jc w:val="center"/>
              <w:rPr>
                <w:sz w:val="22"/>
                <w:szCs w:val="22"/>
              </w:rPr>
            </w:pPr>
            <w:r w:rsidRPr="00FE34AD">
              <w:rPr>
                <w:sz w:val="22"/>
                <w:szCs w:val="22"/>
              </w:rPr>
              <w:t>Кл рук-ли, шк.специалисты</w:t>
            </w:r>
          </w:p>
        </w:tc>
      </w:tr>
      <w:tr w:rsidR="009B15E8" w:rsidRPr="000A278E" w:rsidTr="00F861DC">
        <w:tc>
          <w:tcPr>
            <w:tcW w:w="259" w:type="pct"/>
            <w:shd w:val="clear" w:color="auto" w:fill="auto"/>
          </w:tcPr>
          <w:p w:rsidR="009B15E8" w:rsidRPr="00FE34AD" w:rsidRDefault="009B15E8" w:rsidP="00540481">
            <w:pPr>
              <w:snapToGrid w:val="0"/>
              <w:jc w:val="center"/>
              <w:rPr>
                <w:sz w:val="22"/>
                <w:szCs w:val="22"/>
              </w:rPr>
            </w:pPr>
            <w:r w:rsidRPr="00FE34AD">
              <w:rPr>
                <w:sz w:val="22"/>
                <w:szCs w:val="22"/>
              </w:rPr>
              <w:t>13</w:t>
            </w:r>
          </w:p>
        </w:tc>
        <w:tc>
          <w:tcPr>
            <w:tcW w:w="2093" w:type="pct"/>
            <w:shd w:val="clear" w:color="auto" w:fill="auto"/>
          </w:tcPr>
          <w:p w:rsidR="009B15E8" w:rsidRPr="00FE34AD" w:rsidRDefault="009B15E8" w:rsidP="00540481">
            <w:pPr>
              <w:snapToGrid w:val="0"/>
              <w:rPr>
                <w:sz w:val="22"/>
                <w:szCs w:val="22"/>
              </w:rPr>
            </w:pPr>
            <w:r w:rsidRPr="00FE34AD">
              <w:rPr>
                <w:sz w:val="22"/>
                <w:szCs w:val="22"/>
              </w:rPr>
              <w:t>Итоги оздоровительной и коррекционной работы  в  классах для детей с ОВЗ</w:t>
            </w:r>
          </w:p>
        </w:tc>
        <w:tc>
          <w:tcPr>
            <w:tcW w:w="775" w:type="pct"/>
            <w:shd w:val="clear" w:color="auto" w:fill="auto"/>
          </w:tcPr>
          <w:p w:rsidR="009B15E8" w:rsidRPr="00FE34AD" w:rsidRDefault="009B15E8" w:rsidP="00540481">
            <w:pPr>
              <w:snapToGrid w:val="0"/>
              <w:rPr>
                <w:sz w:val="22"/>
                <w:szCs w:val="22"/>
              </w:rPr>
            </w:pPr>
            <w:r w:rsidRPr="00FE34AD">
              <w:rPr>
                <w:sz w:val="22"/>
                <w:szCs w:val="22"/>
              </w:rPr>
              <w:t>По итогам четвертей</w:t>
            </w:r>
          </w:p>
        </w:tc>
        <w:tc>
          <w:tcPr>
            <w:tcW w:w="946" w:type="pct"/>
            <w:shd w:val="clear" w:color="auto" w:fill="auto"/>
          </w:tcPr>
          <w:p w:rsidR="009B15E8" w:rsidRPr="00FE34AD" w:rsidRDefault="009B15E8" w:rsidP="00540481">
            <w:pPr>
              <w:jc w:val="center"/>
              <w:rPr>
                <w:sz w:val="22"/>
                <w:szCs w:val="22"/>
              </w:rPr>
            </w:pPr>
            <w:r w:rsidRPr="00FE34AD">
              <w:rPr>
                <w:sz w:val="22"/>
                <w:szCs w:val="22"/>
              </w:rPr>
              <w:t>Личностно-ориентир обучение</w:t>
            </w:r>
          </w:p>
        </w:tc>
        <w:tc>
          <w:tcPr>
            <w:tcW w:w="926" w:type="pct"/>
            <w:shd w:val="clear" w:color="auto" w:fill="auto"/>
          </w:tcPr>
          <w:p w:rsidR="009B15E8" w:rsidRPr="00FE34AD" w:rsidRDefault="009B15E8" w:rsidP="00540481">
            <w:pPr>
              <w:snapToGrid w:val="0"/>
              <w:jc w:val="center"/>
              <w:rPr>
                <w:sz w:val="22"/>
                <w:szCs w:val="22"/>
              </w:rPr>
            </w:pPr>
            <w:r w:rsidRPr="00FE34AD">
              <w:rPr>
                <w:sz w:val="22"/>
                <w:szCs w:val="22"/>
              </w:rPr>
              <w:t xml:space="preserve">Зам.директора по УВР </w:t>
            </w:r>
          </w:p>
          <w:p w:rsidR="009B15E8" w:rsidRPr="00FE34AD" w:rsidRDefault="009B15E8" w:rsidP="00540481">
            <w:pPr>
              <w:jc w:val="center"/>
              <w:rPr>
                <w:sz w:val="22"/>
                <w:szCs w:val="22"/>
              </w:rPr>
            </w:pPr>
            <w:r w:rsidRPr="00FE34AD">
              <w:rPr>
                <w:sz w:val="22"/>
                <w:szCs w:val="22"/>
              </w:rPr>
              <w:t>Кл рук-ли, шк.специалисты</w:t>
            </w:r>
          </w:p>
        </w:tc>
      </w:tr>
    </w:tbl>
    <w:p w:rsidR="0071123A" w:rsidRDefault="0071123A" w:rsidP="00A04FBE">
      <w:pPr>
        <w:tabs>
          <w:tab w:val="left" w:pos="0"/>
        </w:tabs>
        <w:ind w:firstLine="709"/>
        <w:jc w:val="center"/>
        <w:rPr>
          <w:b/>
          <w:sz w:val="28"/>
          <w:szCs w:val="28"/>
        </w:rPr>
      </w:pPr>
    </w:p>
    <w:p w:rsidR="002B2979" w:rsidRPr="002107F5" w:rsidRDefault="00D7258F" w:rsidP="002D068E">
      <w:pPr>
        <w:pStyle w:val="1"/>
        <w:rPr>
          <w:sz w:val="26"/>
          <w:szCs w:val="26"/>
        </w:rPr>
      </w:pPr>
      <w:bookmarkStart w:id="36" w:name="_Toc451165185"/>
      <w:r w:rsidRPr="002107F5">
        <w:rPr>
          <w:sz w:val="26"/>
          <w:szCs w:val="26"/>
        </w:rPr>
        <w:t>Р</w:t>
      </w:r>
      <w:r w:rsidR="002D068E" w:rsidRPr="002107F5">
        <w:rPr>
          <w:sz w:val="26"/>
          <w:szCs w:val="26"/>
        </w:rPr>
        <w:t>АЗДЕЛ V</w:t>
      </w:r>
      <w:bookmarkEnd w:id="36"/>
    </w:p>
    <w:p w:rsidR="00AA656F" w:rsidRPr="002107F5" w:rsidRDefault="00D7258F" w:rsidP="00AA656F">
      <w:pPr>
        <w:pStyle w:val="1"/>
        <w:rPr>
          <w:sz w:val="26"/>
          <w:szCs w:val="26"/>
        </w:rPr>
      </w:pPr>
      <w:bookmarkStart w:id="37" w:name="_Toc451165186"/>
      <w:r w:rsidRPr="002107F5">
        <w:rPr>
          <w:sz w:val="26"/>
          <w:szCs w:val="26"/>
        </w:rPr>
        <w:t>О</w:t>
      </w:r>
      <w:r w:rsidR="002B2979" w:rsidRPr="002107F5">
        <w:rPr>
          <w:sz w:val="26"/>
          <w:szCs w:val="26"/>
        </w:rPr>
        <w:t xml:space="preserve">СНОВНЫЕ </w:t>
      </w:r>
      <w:r w:rsidR="00892AF9" w:rsidRPr="002107F5">
        <w:rPr>
          <w:sz w:val="26"/>
          <w:szCs w:val="26"/>
        </w:rPr>
        <w:t>ЭТАПЫ</w:t>
      </w:r>
      <w:bookmarkEnd w:id="37"/>
      <w:r w:rsidR="00AA656F" w:rsidRPr="002107F5">
        <w:rPr>
          <w:sz w:val="26"/>
          <w:szCs w:val="26"/>
        </w:rPr>
        <w:t xml:space="preserve"> </w:t>
      </w:r>
    </w:p>
    <w:p w:rsidR="00D7258F" w:rsidRPr="002107F5" w:rsidRDefault="002B2979" w:rsidP="00AA656F">
      <w:pPr>
        <w:pStyle w:val="1"/>
        <w:rPr>
          <w:sz w:val="26"/>
          <w:szCs w:val="26"/>
        </w:rPr>
      </w:pPr>
      <w:bookmarkStart w:id="38" w:name="_Toc451165187"/>
      <w:r w:rsidRPr="002107F5">
        <w:rPr>
          <w:sz w:val="26"/>
          <w:szCs w:val="26"/>
        </w:rPr>
        <w:t>РЕАЛИЗАЦИИ ПРОГАММЫ РАЗВИТИЯ ШКОЛЫ</w:t>
      </w:r>
      <w:bookmarkEnd w:id="38"/>
    </w:p>
    <w:p w:rsidR="007A599D" w:rsidRPr="002107F5" w:rsidRDefault="007A599D" w:rsidP="00A04FBE">
      <w:pPr>
        <w:tabs>
          <w:tab w:val="left" w:pos="0"/>
        </w:tabs>
        <w:ind w:firstLine="709"/>
        <w:jc w:val="center"/>
        <w:rPr>
          <w:b/>
          <w:sz w:val="26"/>
          <w:szCs w:val="26"/>
        </w:rPr>
      </w:pPr>
    </w:p>
    <w:p w:rsidR="004B3656" w:rsidRPr="002107F5" w:rsidRDefault="004B3656" w:rsidP="00A04FBE">
      <w:pPr>
        <w:tabs>
          <w:tab w:val="left" w:pos="0"/>
        </w:tabs>
        <w:ind w:firstLine="709"/>
        <w:rPr>
          <w:rStyle w:val="ae"/>
          <w:sz w:val="26"/>
          <w:szCs w:val="26"/>
        </w:rPr>
      </w:pPr>
      <w:r w:rsidRPr="002107F5">
        <w:rPr>
          <w:rStyle w:val="ae"/>
          <w:sz w:val="26"/>
          <w:szCs w:val="26"/>
        </w:rPr>
        <w:t xml:space="preserve">Этапы реализации программы </w:t>
      </w:r>
      <w:r w:rsidR="00E64E9D" w:rsidRPr="002107F5">
        <w:rPr>
          <w:rStyle w:val="ae"/>
          <w:sz w:val="26"/>
          <w:szCs w:val="26"/>
        </w:rPr>
        <w:t xml:space="preserve">с </w:t>
      </w:r>
      <w:r w:rsidR="00103A4B">
        <w:rPr>
          <w:rStyle w:val="ae"/>
          <w:sz w:val="26"/>
          <w:szCs w:val="26"/>
        </w:rPr>
        <w:t>202</w:t>
      </w:r>
      <w:r w:rsidR="00E64E9D" w:rsidRPr="002107F5">
        <w:rPr>
          <w:rStyle w:val="ae"/>
          <w:sz w:val="26"/>
          <w:szCs w:val="26"/>
        </w:rPr>
        <w:t xml:space="preserve"> по </w:t>
      </w:r>
      <w:r w:rsidR="00103A4B">
        <w:rPr>
          <w:rStyle w:val="ae"/>
          <w:sz w:val="26"/>
          <w:szCs w:val="26"/>
        </w:rPr>
        <w:t>2025</w:t>
      </w:r>
      <w:r w:rsidR="00E64E9D" w:rsidRPr="002107F5">
        <w:rPr>
          <w:rStyle w:val="ae"/>
          <w:sz w:val="26"/>
          <w:szCs w:val="26"/>
        </w:rPr>
        <w:t xml:space="preserve"> </w:t>
      </w:r>
      <w:r w:rsidRPr="002107F5">
        <w:rPr>
          <w:rStyle w:val="ae"/>
          <w:sz w:val="26"/>
          <w:szCs w:val="26"/>
        </w:rPr>
        <w:t>гг. </w:t>
      </w:r>
    </w:p>
    <w:p w:rsidR="004B3656" w:rsidRPr="002107F5" w:rsidRDefault="004B3656" w:rsidP="00A04FBE">
      <w:pPr>
        <w:tabs>
          <w:tab w:val="left" w:pos="0"/>
        </w:tabs>
        <w:ind w:firstLine="709"/>
        <w:jc w:val="both"/>
        <w:rPr>
          <w:sz w:val="26"/>
          <w:szCs w:val="26"/>
        </w:rPr>
      </w:pPr>
      <w:r w:rsidRPr="002107F5">
        <w:rPr>
          <w:sz w:val="26"/>
          <w:szCs w:val="26"/>
        </w:rPr>
        <w:t>Программа разрабатывается в соответствии с концепцией, целями, задачами, программными мероприятиями, проектами и реализуется с 201</w:t>
      </w:r>
      <w:r w:rsidR="002D068E" w:rsidRPr="002107F5">
        <w:rPr>
          <w:sz w:val="26"/>
          <w:szCs w:val="26"/>
        </w:rPr>
        <w:t>6</w:t>
      </w:r>
      <w:r w:rsidR="007A599D" w:rsidRPr="002107F5">
        <w:rPr>
          <w:sz w:val="26"/>
          <w:szCs w:val="26"/>
        </w:rPr>
        <w:t xml:space="preserve"> по 2020</w:t>
      </w:r>
      <w:r w:rsidRPr="002107F5">
        <w:rPr>
          <w:sz w:val="26"/>
          <w:szCs w:val="26"/>
        </w:rPr>
        <w:t xml:space="preserve"> год в 3 этапа.</w:t>
      </w:r>
    </w:p>
    <w:p w:rsidR="007A599D" w:rsidRPr="002107F5" w:rsidRDefault="007A599D" w:rsidP="00A04FBE">
      <w:pPr>
        <w:tabs>
          <w:tab w:val="left" w:pos="0"/>
        </w:tabs>
        <w:ind w:firstLine="709"/>
        <w:jc w:val="both"/>
        <w:rPr>
          <w:sz w:val="26"/>
          <w:szCs w:val="26"/>
        </w:rPr>
      </w:pPr>
    </w:p>
    <w:p w:rsidR="004B3656" w:rsidRPr="002107F5" w:rsidRDefault="004B3656" w:rsidP="00A04FBE">
      <w:pPr>
        <w:tabs>
          <w:tab w:val="left" w:pos="0"/>
        </w:tabs>
        <w:ind w:firstLine="709"/>
        <w:jc w:val="both"/>
        <w:rPr>
          <w:sz w:val="26"/>
          <w:szCs w:val="26"/>
        </w:rPr>
      </w:pPr>
      <w:r w:rsidRPr="002107F5">
        <w:rPr>
          <w:rStyle w:val="ae"/>
          <w:sz w:val="26"/>
          <w:szCs w:val="26"/>
        </w:rPr>
        <w:t>I этап.</w:t>
      </w:r>
      <w:r w:rsidRPr="002107F5">
        <w:rPr>
          <w:sz w:val="26"/>
          <w:szCs w:val="26"/>
        </w:rPr>
        <w:t xml:space="preserve"> </w:t>
      </w:r>
      <w:r w:rsidR="00103A4B">
        <w:rPr>
          <w:b/>
          <w:sz w:val="26"/>
          <w:szCs w:val="26"/>
        </w:rPr>
        <w:t>2022</w:t>
      </w:r>
      <w:r w:rsidR="007A599D" w:rsidRPr="002107F5">
        <w:rPr>
          <w:b/>
          <w:sz w:val="26"/>
          <w:szCs w:val="26"/>
        </w:rPr>
        <w:t>-20</w:t>
      </w:r>
      <w:r w:rsidR="00103A4B">
        <w:rPr>
          <w:b/>
          <w:sz w:val="26"/>
          <w:szCs w:val="26"/>
        </w:rPr>
        <w:t xml:space="preserve">23 </w:t>
      </w:r>
      <w:r w:rsidRPr="002107F5">
        <w:rPr>
          <w:b/>
          <w:sz w:val="26"/>
          <w:szCs w:val="26"/>
        </w:rPr>
        <w:t>год</w:t>
      </w:r>
      <w:r w:rsidR="00E64E9D" w:rsidRPr="002107F5">
        <w:rPr>
          <w:b/>
          <w:sz w:val="26"/>
          <w:szCs w:val="26"/>
        </w:rPr>
        <w:t>ы</w:t>
      </w:r>
      <w:r w:rsidRPr="002107F5">
        <w:rPr>
          <w:b/>
          <w:sz w:val="26"/>
          <w:szCs w:val="26"/>
        </w:rPr>
        <w:t xml:space="preserve"> – </w:t>
      </w:r>
      <w:r w:rsidR="001C4BA2" w:rsidRPr="002107F5">
        <w:rPr>
          <w:b/>
          <w:sz w:val="26"/>
          <w:szCs w:val="26"/>
        </w:rPr>
        <w:t>к</w:t>
      </w:r>
      <w:r w:rsidR="007A599D" w:rsidRPr="002107F5">
        <w:rPr>
          <w:b/>
          <w:sz w:val="26"/>
          <w:szCs w:val="26"/>
        </w:rPr>
        <w:t>онстатирующий</w:t>
      </w:r>
      <w:r w:rsidR="007A599D" w:rsidRPr="002107F5">
        <w:rPr>
          <w:sz w:val="26"/>
          <w:szCs w:val="26"/>
        </w:rPr>
        <w:t xml:space="preserve"> (э</w:t>
      </w:r>
      <w:r w:rsidRPr="002107F5">
        <w:rPr>
          <w:sz w:val="26"/>
          <w:szCs w:val="26"/>
        </w:rPr>
        <w:t>тап разработки программы</w:t>
      </w:r>
      <w:r w:rsidR="007A599D" w:rsidRPr="002107F5">
        <w:rPr>
          <w:sz w:val="26"/>
          <w:szCs w:val="26"/>
        </w:rPr>
        <w:t>).</w:t>
      </w:r>
    </w:p>
    <w:p w:rsidR="004B3656" w:rsidRPr="002107F5" w:rsidRDefault="004B3656" w:rsidP="00A04FBE">
      <w:pPr>
        <w:tabs>
          <w:tab w:val="left" w:pos="0"/>
        </w:tabs>
        <w:ind w:firstLine="709"/>
        <w:jc w:val="both"/>
        <w:rPr>
          <w:sz w:val="26"/>
          <w:szCs w:val="26"/>
        </w:rPr>
      </w:pPr>
      <w:r w:rsidRPr="002107F5">
        <w:rPr>
          <w:sz w:val="26"/>
          <w:szCs w:val="26"/>
        </w:rPr>
        <w:lastRenderedPageBreak/>
        <w:t>Этап предполагает концептуальное, организационное, кадровое, педагогическое обеспечение.</w:t>
      </w:r>
    </w:p>
    <w:p w:rsidR="004B3656" w:rsidRPr="002107F5" w:rsidRDefault="004B3656" w:rsidP="00A04FBE">
      <w:pPr>
        <w:tabs>
          <w:tab w:val="left" w:pos="0"/>
        </w:tabs>
        <w:ind w:firstLine="709"/>
        <w:jc w:val="both"/>
        <w:rPr>
          <w:sz w:val="26"/>
          <w:szCs w:val="26"/>
        </w:rPr>
      </w:pPr>
      <w:r w:rsidRPr="002107F5">
        <w:rPr>
          <w:sz w:val="26"/>
          <w:szCs w:val="26"/>
        </w:rPr>
        <w:t>       Анализируется опыт учреждения;</w:t>
      </w:r>
    </w:p>
    <w:p w:rsidR="004B3656" w:rsidRPr="002107F5" w:rsidRDefault="004B3656" w:rsidP="00A04FBE">
      <w:pPr>
        <w:tabs>
          <w:tab w:val="left" w:pos="0"/>
        </w:tabs>
        <w:ind w:firstLine="709"/>
        <w:jc w:val="both"/>
        <w:rPr>
          <w:sz w:val="26"/>
          <w:szCs w:val="26"/>
        </w:rPr>
      </w:pPr>
      <w:r w:rsidRPr="002107F5">
        <w:rPr>
          <w:sz w:val="26"/>
          <w:szCs w:val="26"/>
        </w:rPr>
        <w:t>       разрабатываются программы, концепции, проекты, мини-проекты:</w:t>
      </w:r>
    </w:p>
    <w:p w:rsidR="004B3656" w:rsidRPr="002107F5" w:rsidRDefault="004B3656" w:rsidP="00A04FBE">
      <w:pPr>
        <w:tabs>
          <w:tab w:val="left" w:pos="0"/>
        </w:tabs>
        <w:ind w:firstLine="709"/>
        <w:jc w:val="both"/>
        <w:rPr>
          <w:sz w:val="26"/>
          <w:szCs w:val="26"/>
        </w:rPr>
      </w:pPr>
      <w:r w:rsidRPr="002107F5">
        <w:rPr>
          <w:sz w:val="26"/>
          <w:szCs w:val="26"/>
        </w:rPr>
        <w:t>- примерные рабочие программы по различным предметам на основе федеральных программ ФГОС;</w:t>
      </w:r>
    </w:p>
    <w:p w:rsidR="004B3656" w:rsidRPr="002107F5" w:rsidRDefault="004B3656" w:rsidP="00A04FBE">
      <w:pPr>
        <w:tabs>
          <w:tab w:val="left" w:pos="0"/>
        </w:tabs>
        <w:ind w:firstLine="709"/>
        <w:jc w:val="both"/>
        <w:rPr>
          <w:sz w:val="26"/>
          <w:szCs w:val="26"/>
        </w:rPr>
      </w:pPr>
      <w:r w:rsidRPr="002107F5">
        <w:rPr>
          <w:sz w:val="26"/>
          <w:szCs w:val="26"/>
        </w:rPr>
        <w:t>- программа по духовно-нравственному воспитанию школьников, а также модули (мини-проекты);</w:t>
      </w:r>
    </w:p>
    <w:p w:rsidR="004B3656" w:rsidRPr="002107F5" w:rsidRDefault="004B3656" w:rsidP="00A04FBE">
      <w:pPr>
        <w:tabs>
          <w:tab w:val="left" w:pos="0"/>
        </w:tabs>
        <w:ind w:firstLine="709"/>
        <w:jc w:val="both"/>
        <w:rPr>
          <w:sz w:val="26"/>
          <w:szCs w:val="26"/>
        </w:rPr>
      </w:pPr>
      <w:r w:rsidRPr="002107F5">
        <w:rPr>
          <w:sz w:val="26"/>
          <w:szCs w:val="26"/>
        </w:rPr>
        <w:t>- проект «Модель введения федерального государственного стандарта начального общего образования»;</w:t>
      </w:r>
    </w:p>
    <w:p w:rsidR="004B3656" w:rsidRPr="002107F5" w:rsidRDefault="004B3656" w:rsidP="00A04FBE">
      <w:pPr>
        <w:tabs>
          <w:tab w:val="left" w:pos="0"/>
        </w:tabs>
        <w:ind w:firstLine="709"/>
        <w:jc w:val="both"/>
        <w:rPr>
          <w:sz w:val="26"/>
          <w:szCs w:val="26"/>
        </w:rPr>
      </w:pPr>
      <w:r w:rsidRPr="002107F5">
        <w:rPr>
          <w:sz w:val="26"/>
          <w:szCs w:val="26"/>
        </w:rPr>
        <w:t>- программа коррекционной работы;</w:t>
      </w:r>
    </w:p>
    <w:p w:rsidR="004B3656" w:rsidRPr="002107F5" w:rsidRDefault="004B3656" w:rsidP="00A04FBE">
      <w:pPr>
        <w:tabs>
          <w:tab w:val="left" w:pos="0"/>
        </w:tabs>
        <w:ind w:firstLine="709"/>
        <w:jc w:val="both"/>
        <w:rPr>
          <w:sz w:val="26"/>
          <w:szCs w:val="26"/>
        </w:rPr>
      </w:pPr>
      <w:r w:rsidRPr="002107F5">
        <w:rPr>
          <w:sz w:val="26"/>
          <w:szCs w:val="26"/>
        </w:rPr>
        <w:t>- проект «</w:t>
      </w:r>
      <w:r w:rsidR="001C4BA2" w:rsidRPr="002107F5">
        <w:rPr>
          <w:sz w:val="26"/>
          <w:szCs w:val="26"/>
        </w:rPr>
        <w:t>Рейтинговая с</w:t>
      </w:r>
      <w:r w:rsidRPr="002107F5">
        <w:rPr>
          <w:sz w:val="26"/>
          <w:szCs w:val="26"/>
        </w:rPr>
        <w:t>истема оценки</w:t>
      </w:r>
      <w:r w:rsidR="001C4BA2" w:rsidRPr="002107F5">
        <w:rPr>
          <w:sz w:val="26"/>
          <w:szCs w:val="26"/>
        </w:rPr>
        <w:t xml:space="preserve"> личных</w:t>
      </w:r>
      <w:r w:rsidRPr="002107F5">
        <w:rPr>
          <w:sz w:val="26"/>
          <w:szCs w:val="26"/>
        </w:rPr>
        <w:t xml:space="preserve"> достижений </w:t>
      </w:r>
      <w:r w:rsidR="001C4BA2" w:rsidRPr="002107F5">
        <w:rPr>
          <w:sz w:val="26"/>
          <w:szCs w:val="26"/>
        </w:rPr>
        <w:t>учащихся</w:t>
      </w:r>
      <w:r w:rsidRPr="002107F5">
        <w:rPr>
          <w:sz w:val="26"/>
          <w:szCs w:val="26"/>
        </w:rPr>
        <w:t>»;</w:t>
      </w:r>
      <w:r w:rsidR="00892AF9" w:rsidRPr="002107F5">
        <w:rPr>
          <w:sz w:val="26"/>
          <w:szCs w:val="26"/>
        </w:rPr>
        <w:t xml:space="preserve"> </w:t>
      </w:r>
    </w:p>
    <w:p w:rsidR="004B3656" w:rsidRPr="002107F5" w:rsidRDefault="004B3656" w:rsidP="00A04FBE">
      <w:pPr>
        <w:tabs>
          <w:tab w:val="left" w:pos="0"/>
        </w:tabs>
        <w:ind w:firstLine="709"/>
        <w:jc w:val="both"/>
        <w:rPr>
          <w:sz w:val="26"/>
          <w:szCs w:val="26"/>
        </w:rPr>
      </w:pPr>
      <w:r w:rsidRPr="002107F5">
        <w:rPr>
          <w:sz w:val="26"/>
          <w:szCs w:val="26"/>
        </w:rPr>
        <w:t>        проводится экспертиза новых проектов;</w:t>
      </w:r>
    </w:p>
    <w:p w:rsidR="004B3656" w:rsidRPr="002107F5" w:rsidRDefault="004B3656" w:rsidP="00A04FBE">
      <w:pPr>
        <w:tabs>
          <w:tab w:val="left" w:pos="0"/>
        </w:tabs>
        <w:ind w:firstLine="709"/>
        <w:jc w:val="both"/>
        <w:rPr>
          <w:sz w:val="26"/>
          <w:szCs w:val="26"/>
        </w:rPr>
      </w:pPr>
      <w:r w:rsidRPr="002107F5">
        <w:rPr>
          <w:sz w:val="26"/>
          <w:szCs w:val="26"/>
        </w:rPr>
        <w:t>        создаются временные творческие коллективы, группы;</w:t>
      </w:r>
    </w:p>
    <w:p w:rsidR="004B3656" w:rsidRPr="002107F5" w:rsidRDefault="004B3656" w:rsidP="00A04FBE">
      <w:pPr>
        <w:tabs>
          <w:tab w:val="left" w:pos="0"/>
        </w:tabs>
        <w:ind w:firstLine="709"/>
        <w:jc w:val="both"/>
        <w:rPr>
          <w:sz w:val="26"/>
          <w:szCs w:val="26"/>
        </w:rPr>
      </w:pPr>
      <w:r w:rsidRPr="002107F5">
        <w:rPr>
          <w:sz w:val="26"/>
          <w:szCs w:val="26"/>
        </w:rPr>
        <w:t>        анализируются возможности социума;</w:t>
      </w:r>
    </w:p>
    <w:p w:rsidR="004B3656" w:rsidRPr="002107F5" w:rsidRDefault="004B3656" w:rsidP="00A04FBE">
      <w:pPr>
        <w:tabs>
          <w:tab w:val="left" w:pos="0"/>
        </w:tabs>
        <w:ind w:firstLine="709"/>
        <w:jc w:val="both"/>
        <w:rPr>
          <w:sz w:val="26"/>
          <w:szCs w:val="26"/>
        </w:rPr>
      </w:pPr>
      <w:r w:rsidRPr="002107F5">
        <w:rPr>
          <w:sz w:val="26"/>
          <w:szCs w:val="26"/>
        </w:rPr>
        <w:t>        формируется нормативно-правовая база программы.</w:t>
      </w:r>
    </w:p>
    <w:p w:rsidR="001C4BA2" w:rsidRPr="002107F5" w:rsidRDefault="001C4BA2" w:rsidP="00A04FBE">
      <w:pPr>
        <w:tabs>
          <w:tab w:val="left" w:pos="0"/>
        </w:tabs>
        <w:ind w:firstLine="709"/>
        <w:jc w:val="both"/>
        <w:rPr>
          <w:rStyle w:val="ae"/>
          <w:sz w:val="26"/>
          <w:szCs w:val="26"/>
        </w:rPr>
      </w:pPr>
    </w:p>
    <w:p w:rsidR="004B3656" w:rsidRPr="002107F5" w:rsidRDefault="004B3656" w:rsidP="00A04FBE">
      <w:pPr>
        <w:tabs>
          <w:tab w:val="left" w:pos="0"/>
        </w:tabs>
        <w:ind w:firstLine="709"/>
        <w:jc w:val="both"/>
        <w:rPr>
          <w:sz w:val="26"/>
          <w:szCs w:val="26"/>
        </w:rPr>
      </w:pPr>
      <w:r w:rsidRPr="002107F5">
        <w:rPr>
          <w:rStyle w:val="ae"/>
          <w:sz w:val="26"/>
          <w:szCs w:val="26"/>
        </w:rPr>
        <w:t>II этап.</w:t>
      </w:r>
      <w:r w:rsidRPr="002107F5">
        <w:rPr>
          <w:sz w:val="26"/>
          <w:szCs w:val="26"/>
        </w:rPr>
        <w:t xml:space="preserve"> </w:t>
      </w:r>
      <w:r w:rsidR="00103A4B">
        <w:rPr>
          <w:b/>
          <w:sz w:val="26"/>
          <w:szCs w:val="26"/>
        </w:rPr>
        <w:t>2023-2024</w:t>
      </w:r>
      <w:r w:rsidR="001C4BA2" w:rsidRPr="002107F5">
        <w:rPr>
          <w:b/>
          <w:sz w:val="26"/>
          <w:szCs w:val="26"/>
        </w:rPr>
        <w:t>г – формирующий</w:t>
      </w:r>
      <w:r w:rsidR="001C4BA2" w:rsidRPr="002107F5">
        <w:rPr>
          <w:sz w:val="26"/>
          <w:szCs w:val="26"/>
        </w:rPr>
        <w:t xml:space="preserve">  </w:t>
      </w:r>
      <w:r w:rsidRPr="002107F5">
        <w:rPr>
          <w:sz w:val="26"/>
          <w:szCs w:val="26"/>
        </w:rPr>
        <w:t xml:space="preserve"> </w:t>
      </w:r>
    </w:p>
    <w:p w:rsidR="004B3656" w:rsidRPr="002107F5" w:rsidRDefault="004B3656" w:rsidP="00A04FBE">
      <w:pPr>
        <w:tabs>
          <w:tab w:val="left" w:pos="0"/>
        </w:tabs>
        <w:ind w:firstLine="709"/>
        <w:jc w:val="both"/>
        <w:rPr>
          <w:sz w:val="26"/>
          <w:szCs w:val="26"/>
        </w:rPr>
      </w:pPr>
      <w:r w:rsidRPr="002107F5">
        <w:rPr>
          <w:sz w:val="26"/>
          <w:szCs w:val="26"/>
        </w:rPr>
        <w:t>Этап предполагает творческую разработку, апробацию и внедрение в образовательный процесс инноваций, технологий, методов, средств обучения, программ и проектов; мониторинг, оценка промежуточных результатов.</w:t>
      </w:r>
    </w:p>
    <w:p w:rsidR="001C4BA2" w:rsidRPr="002107F5" w:rsidRDefault="001C4BA2" w:rsidP="00A04FBE">
      <w:pPr>
        <w:tabs>
          <w:tab w:val="left" w:pos="0"/>
        </w:tabs>
        <w:ind w:firstLine="709"/>
        <w:jc w:val="both"/>
        <w:rPr>
          <w:rStyle w:val="ae"/>
          <w:sz w:val="26"/>
          <w:szCs w:val="26"/>
        </w:rPr>
      </w:pPr>
    </w:p>
    <w:p w:rsidR="004B3656" w:rsidRPr="002107F5" w:rsidRDefault="004B3656" w:rsidP="00A04FBE">
      <w:pPr>
        <w:tabs>
          <w:tab w:val="left" w:pos="0"/>
        </w:tabs>
        <w:ind w:firstLine="709"/>
        <w:jc w:val="both"/>
        <w:rPr>
          <w:sz w:val="26"/>
          <w:szCs w:val="26"/>
        </w:rPr>
      </w:pPr>
      <w:r w:rsidRPr="002107F5">
        <w:rPr>
          <w:rStyle w:val="ae"/>
          <w:sz w:val="26"/>
          <w:szCs w:val="26"/>
        </w:rPr>
        <w:t>III этап.</w:t>
      </w:r>
      <w:r w:rsidR="001C4BA2" w:rsidRPr="002107F5">
        <w:rPr>
          <w:sz w:val="26"/>
          <w:szCs w:val="26"/>
        </w:rPr>
        <w:t xml:space="preserve"> </w:t>
      </w:r>
      <w:r w:rsidR="00103A4B">
        <w:rPr>
          <w:b/>
          <w:sz w:val="26"/>
          <w:szCs w:val="26"/>
        </w:rPr>
        <w:t>2024-2025</w:t>
      </w:r>
      <w:r w:rsidRPr="002107F5">
        <w:rPr>
          <w:b/>
          <w:sz w:val="26"/>
          <w:szCs w:val="26"/>
        </w:rPr>
        <w:t xml:space="preserve"> г. – Рефлексивно-обобщающий.</w:t>
      </w:r>
      <w:r w:rsidRPr="002107F5">
        <w:rPr>
          <w:sz w:val="26"/>
          <w:szCs w:val="26"/>
        </w:rPr>
        <w:t xml:space="preserve"> </w:t>
      </w:r>
    </w:p>
    <w:p w:rsidR="009D1B90" w:rsidRPr="002107F5" w:rsidRDefault="004B3656" w:rsidP="0071123A">
      <w:pPr>
        <w:tabs>
          <w:tab w:val="left" w:pos="0"/>
        </w:tabs>
        <w:ind w:firstLine="709"/>
        <w:jc w:val="both"/>
        <w:rPr>
          <w:rStyle w:val="ae"/>
          <w:bCs w:val="0"/>
          <w:sz w:val="26"/>
          <w:szCs w:val="26"/>
        </w:rPr>
        <w:sectPr w:rsidR="009D1B90" w:rsidRPr="002107F5" w:rsidSect="008E10B9">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9" w:footer="709" w:gutter="0"/>
          <w:cols w:space="708"/>
          <w:titlePg/>
          <w:docGrid w:linePitch="360"/>
        </w:sectPr>
      </w:pPr>
      <w:r w:rsidRPr="002107F5">
        <w:rPr>
          <w:sz w:val="26"/>
          <w:szCs w:val="26"/>
        </w:rPr>
        <w:t>Этап предполагает анализ, оценку, оформление результатов, достижение цели и задач, формирование решений по итогам реализации программы.</w:t>
      </w:r>
      <w:r w:rsidR="00892AF9" w:rsidRPr="002107F5">
        <w:rPr>
          <w:b/>
          <w:bCs/>
          <w:sz w:val="26"/>
          <w:szCs w:val="26"/>
        </w:rPr>
        <w:t xml:space="preserve"> </w:t>
      </w:r>
    </w:p>
    <w:p w:rsidR="0045157B" w:rsidRPr="002107F5" w:rsidRDefault="0045157B" w:rsidP="001F7777">
      <w:pPr>
        <w:pStyle w:val="1"/>
        <w:rPr>
          <w:rStyle w:val="ae"/>
          <w:b/>
          <w:sz w:val="26"/>
          <w:szCs w:val="26"/>
        </w:rPr>
      </w:pPr>
      <w:bookmarkStart w:id="39" w:name="_Toc451165188"/>
      <w:r w:rsidRPr="002107F5">
        <w:rPr>
          <w:rStyle w:val="ae"/>
          <w:b/>
          <w:sz w:val="26"/>
          <w:szCs w:val="26"/>
        </w:rPr>
        <w:lastRenderedPageBreak/>
        <w:t xml:space="preserve">РАЗДЕЛ </w:t>
      </w:r>
      <w:r w:rsidR="00883F0B" w:rsidRPr="002107F5">
        <w:rPr>
          <w:rStyle w:val="ae"/>
          <w:b/>
          <w:sz w:val="26"/>
          <w:szCs w:val="26"/>
          <w:lang w:val="en-US"/>
        </w:rPr>
        <w:t>VI</w:t>
      </w:r>
      <w:r w:rsidRPr="002107F5">
        <w:rPr>
          <w:rStyle w:val="ae"/>
          <w:b/>
          <w:sz w:val="26"/>
          <w:szCs w:val="26"/>
        </w:rPr>
        <w:t>.</w:t>
      </w:r>
      <w:bookmarkEnd w:id="39"/>
    </w:p>
    <w:p w:rsidR="008B00D8" w:rsidRPr="002107F5" w:rsidRDefault="00F63C86" w:rsidP="001F7777">
      <w:pPr>
        <w:pStyle w:val="2"/>
        <w:jc w:val="center"/>
        <w:rPr>
          <w:rStyle w:val="ae"/>
          <w:rFonts w:ascii="Times New Roman" w:hAnsi="Times New Roman" w:cs="Times New Roman"/>
          <w:b/>
          <w:bCs/>
          <w:sz w:val="26"/>
          <w:szCs w:val="26"/>
        </w:rPr>
      </w:pPr>
      <w:bookmarkStart w:id="40" w:name="_Toc451165189"/>
      <w:r w:rsidRPr="002107F5">
        <w:rPr>
          <w:rStyle w:val="ae"/>
          <w:rFonts w:ascii="Times New Roman" w:hAnsi="Times New Roman" w:cs="Times New Roman"/>
          <w:b/>
          <w:bCs/>
          <w:sz w:val="26"/>
          <w:szCs w:val="26"/>
        </w:rPr>
        <w:t>6.1.</w:t>
      </w:r>
      <w:r w:rsidR="00AF6E8F" w:rsidRPr="002107F5">
        <w:rPr>
          <w:rStyle w:val="ae"/>
          <w:rFonts w:ascii="Times New Roman" w:hAnsi="Times New Roman" w:cs="Times New Roman"/>
          <w:b/>
          <w:bCs/>
          <w:sz w:val="26"/>
          <w:szCs w:val="26"/>
        </w:rPr>
        <w:t xml:space="preserve"> </w:t>
      </w:r>
      <w:r w:rsidR="001F7777" w:rsidRPr="002107F5">
        <w:rPr>
          <w:rStyle w:val="ae"/>
          <w:rFonts w:ascii="Times New Roman" w:hAnsi="Times New Roman" w:cs="Times New Roman"/>
          <w:b/>
          <w:bCs/>
          <w:sz w:val="26"/>
          <w:szCs w:val="26"/>
        </w:rPr>
        <w:t>Программа реализации</w:t>
      </w:r>
      <w:r w:rsidR="008B00D8" w:rsidRPr="002107F5">
        <w:rPr>
          <w:rStyle w:val="ae"/>
          <w:rFonts w:ascii="Times New Roman" w:hAnsi="Times New Roman" w:cs="Times New Roman"/>
          <w:b/>
          <w:bCs/>
          <w:sz w:val="26"/>
          <w:szCs w:val="26"/>
        </w:rPr>
        <w:t xml:space="preserve"> </w:t>
      </w:r>
      <w:r w:rsidR="001F7777" w:rsidRPr="002107F5">
        <w:rPr>
          <w:rStyle w:val="ae"/>
          <w:rFonts w:ascii="Times New Roman" w:hAnsi="Times New Roman" w:cs="Times New Roman"/>
          <w:b/>
          <w:bCs/>
          <w:sz w:val="26"/>
          <w:szCs w:val="26"/>
        </w:rPr>
        <w:t>основных направлений</w:t>
      </w:r>
      <w:r w:rsidR="008B00D8" w:rsidRPr="002107F5">
        <w:rPr>
          <w:rStyle w:val="ae"/>
          <w:rFonts w:ascii="Times New Roman" w:hAnsi="Times New Roman" w:cs="Times New Roman"/>
          <w:b/>
          <w:bCs/>
          <w:sz w:val="26"/>
          <w:szCs w:val="26"/>
        </w:rPr>
        <w:t xml:space="preserve"> </w:t>
      </w:r>
      <w:r w:rsidR="001F7777" w:rsidRPr="002107F5">
        <w:rPr>
          <w:rStyle w:val="ae"/>
          <w:rFonts w:ascii="Times New Roman" w:hAnsi="Times New Roman" w:cs="Times New Roman"/>
          <w:b/>
          <w:bCs/>
          <w:sz w:val="26"/>
          <w:szCs w:val="26"/>
        </w:rPr>
        <w:t>развития образовательного процесса</w:t>
      </w:r>
      <w:bookmarkEnd w:id="40"/>
    </w:p>
    <w:p w:rsidR="00CC3873" w:rsidRDefault="00CC3873" w:rsidP="00A04FBE">
      <w:pPr>
        <w:tabs>
          <w:tab w:val="left" w:pos="0"/>
        </w:tabs>
        <w:ind w:firstLine="709"/>
        <w:jc w:val="center"/>
      </w:pPr>
    </w:p>
    <w:tbl>
      <w:tblPr>
        <w:tblW w:w="5425" w:type="pct"/>
        <w:tblInd w:w="-743" w:type="dxa"/>
        <w:tblLayout w:type="fixed"/>
        <w:tblCellMar>
          <w:left w:w="0" w:type="dxa"/>
          <w:right w:w="0" w:type="dxa"/>
        </w:tblCellMar>
        <w:tblLook w:val="0000" w:firstRow="0" w:lastRow="0" w:firstColumn="0" w:lastColumn="0" w:noHBand="0" w:noVBand="0"/>
      </w:tblPr>
      <w:tblGrid>
        <w:gridCol w:w="2058"/>
        <w:gridCol w:w="2489"/>
        <w:gridCol w:w="3121"/>
        <w:gridCol w:w="2158"/>
        <w:gridCol w:w="1991"/>
        <w:gridCol w:w="1941"/>
        <w:gridCol w:w="1721"/>
      </w:tblGrid>
      <w:tr w:rsidR="008B00D8" w:rsidTr="0071123A">
        <w:tc>
          <w:tcPr>
            <w:tcW w:w="66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  Направления</w:t>
            </w:r>
          </w:p>
        </w:tc>
        <w:tc>
          <w:tcPr>
            <w:tcW w:w="80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Задачи</w:t>
            </w:r>
          </w:p>
        </w:tc>
        <w:tc>
          <w:tcPr>
            <w:tcW w:w="2975"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Условия реализации</w:t>
            </w:r>
          </w:p>
        </w:tc>
        <w:tc>
          <w:tcPr>
            <w:tcW w:w="55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Сроки</w:t>
            </w:r>
          </w:p>
        </w:tc>
      </w:tr>
      <w:tr w:rsidR="008B00D8" w:rsidTr="003D4192">
        <w:tc>
          <w:tcPr>
            <w:tcW w:w="665" w:type="pct"/>
            <w:vMerge/>
            <w:tcBorders>
              <w:top w:val="single" w:sz="8" w:space="0" w:color="auto"/>
              <w:left w:val="single" w:sz="8" w:space="0" w:color="auto"/>
              <w:bottom w:val="single" w:sz="8" w:space="0" w:color="auto"/>
              <w:right w:val="single" w:sz="8" w:space="0" w:color="auto"/>
            </w:tcBorders>
            <w:vAlign w:val="center"/>
          </w:tcPr>
          <w:p w:rsidR="008B00D8" w:rsidRDefault="008B00D8" w:rsidP="0071123A">
            <w:pPr>
              <w:tabs>
                <w:tab w:val="left" w:pos="0"/>
              </w:tabs>
            </w:pPr>
          </w:p>
        </w:tc>
        <w:tc>
          <w:tcPr>
            <w:tcW w:w="804" w:type="pct"/>
            <w:vMerge/>
            <w:tcBorders>
              <w:top w:val="single" w:sz="8" w:space="0" w:color="auto"/>
              <w:left w:val="nil"/>
              <w:bottom w:val="single" w:sz="8" w:space="0" w:color="auto"/>
              <w:right w:val="single" w:sz="8" w:space="0" w:color="auto"/>
            </w:tcBorders>
            <w:vAlign w:val="center"/>
          </w:tcPr>
          <w:p w:rsidR="008B00D8" w:rsidRDefault="008B00D8" w:rsidP="0071123A">
            <w:pPr>
              <w:tabs>
                <w:tab w:val="left" w:pos="0"/>
              </w:tabs>
            </w:pP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Содержательные</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Кадровые</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Материально - технические</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Финансовые</w:t>
            </w:r>
          </w:p>
        </w:tc>
        <w:tc>
          <w:tcPr>
            <w:tcW w:w="556" w:type="pct"/>
            <w:vMerge/>
            <w:tcBorders>
              <w:top w:val="single" w:sz="8" w:space="0" w:color="auto"/>
              <w:left w:val="nil"/>
              <w:bottom w:val="single" w:sz="8" w:space="0" w:color="auto"/>
              <w:right w:val="single" w:sz="8" w:space="0" w:color="auto"/>
            </w:tcBorders>
            <w:vAlign w:val="center"/>
          </w:tcPr>
          <w:p w:rsidR="008B00D8" w:rsidRDefault="008B00D8" w:rsidP="0071123A">
            <w:pPr>
              <w:tabs>
                <w:tab w:val="left" w:pos="0"/>
              </w:tabs>
            </w:pPr>
          </w:p>
        </w:tc>
      </w:tr>
      <w:tr w:rsidR="008B00D8" w:rsidTr="003D419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1</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2</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3</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4</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5</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6</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center"/>
            </w:pPr>
            <w:r>
              <w:t>7</w:t>
            </w:r>
          </w:p>
        </w:tc>
      </w:tr>
      <w:tr w:rsidR="008B00D8" w:rsidTr="003D4192">
        <w:tc>
          <w:tcPr>
            <w:tcW w:w="66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1. Личная включённость педагогов в реализацию программы развития школы.</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rPr>
                <w:u w:val="single"/>
              </w:rPr>
              <w:t>1.Концептуальная</w:t>
            </w:r>
          </w:p>
          <w:p w:rsidR="008B00D8" w:rsidRDefault="0071123A" w:rsidP="0071123A">
            <w:pPr>
              <w:tabs>
                <w:tab w:val="left" w:pos="0"/>
              </w:tabs>
            </w:pPr>
            <w:r>
              <w:t>р</w:t>
            </w:r>
            <w:r w:rsidR="008B00D8">
              <w:t>азработка педагогами первой и высшей квалификационной категории собственной концепции обучения и воспитания в соответствии с программой развития школы и принципам преемственности; учителями второй категории -  определение методической темы самообразования в соответствии с программой развития школы;</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CC3873" w:rsidRDefault="008B00D8" w:rsidP="0071123A">
            <w:pPr>
              <w:tabs>
                <w:tab w:val="left" w:pos="0"/>
              </w:tabs>
            </w:pPr>
            <w:r>
              <w:t xml:space="preserve">1. </w:t>
            </w:r>
            <w:r w:rsidR="00CC3873">
              <w:t>Создание рабочих программ и календарно-тематического плана в соответствии с ФГОС</w:t>
            </w:r>
          </w:p>
          <w:p w:rsidR="00CE2DB5" w:rsidRDefault="00CE2DB5" w:rsidP="0071123A">
            <w:pPr>
              <w:tabs>
                <w:tab w:val="left" w:pos="0"/>
              </w:tabs>
            </w:pPr>
          </w:p>
          <w:p w:rsidR="008B00D8" w:rsidRDefault="008B00D8" w:rsidP="0071123A">
            <w:pPr>
              <w:tabs>
                <w:tab w:val="left" w:pos="0"/>
              </w:tabs>
            </w:pPr>
            <w:r>
              <w:t>Выделение в тематическом планировании и реализация на практике здоровьеформирующего компонента отдельных учебных предметов; деятельностный подход.</w:t>
            </w:r>
          </w:p>
          <w:p w:rsidR="008B00D8" w:rsidRDefault="008B00D8" w:rsidP="0071123A">
            <w:pPr>
              <w:tabs>
                <w:tab w:val="left" w:pos="0"/>
              </w:tabs>
              <w:jc w:val="center"/>
            </w:pPr>
            <w:r>
              <w:t> </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xml:space="preserve">1. Проведение семинаров, конференций, самообразование, курсы. </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1. Расходы на командировки, курсы.</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103A4B" w:rsidP="0071123A">
            <w:pPr>
              <w:tabs>
                <w:tab w:val="left" w:pos="0"/>
              </w:tabs>
            </w:pPr>
            <w:r>
              <w:t>1. 2022</w:t>
            </w:r>
            <w:r w:rsidR="008B00D8">
              <w:t>-20</w:t>
            </w:r>
            <w:r>
              <w:t>25</w:t>
            </w:r>
            <w:r w:rsidR="008B00D8">
              <w:t xml:space="preserve"> гг. Ежегодно </w:t>
            </w:r>
          </w:p>
        </w:tc>
      </w:tr>
      <w:tr w:rsidR="008B00D8" w:rsidTr="003D4192">
        <w:tc>
          <w:tcPr>
            <w:tcW w:w="665" w:type="pct"/>
            <w:vMerge/>
            <w:tcBorders>
              <w:top w:val="nil"/>
              <w:left w:val="single" w:sz="8" w:space="0" w:color="auto"/>
              <w:bottom w:val="single" w:sz="8" w:space="0" w:color="auto"/>
              <w:right w:val="single" w:sz="8" w:space="0" w:color="auto"/>
            </w:tcBorders>
            <w:vAlign w:val="center"/>
          </w:tcPr>
          <w:p w:rsidR="008B00D8" w:rsidRDefault="008B00D8" w:rsidP="0071123A">
            <w:pPr>
              <w:tabs>
                <w:tab w:val="left" w:pos="0"/>
              </w:tabs>
            </w:pP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rPr>
                <w:u w:val="single"/>
              </w:rPr>
              <w:t>2. Технологическая</w:t>
            </w:r>
          </w:p>
          <w:p w:rsidR="008B00D8" w:rsidRDefault="008B00D8" w:rsidP="0071123A">
            <w:pPr>
              <w:tabs>
                <w:tab w:val="left" w:pos="0"/>
              </w:tabs>
            </w:pPr>
            <w:r>
              <w:t xml:space="preserve">-Выделение основных технологий, методов и приёмов, которыми владеет педагог для </w:t>
            </w:r>
            <w:r>
              <w:lastRenderedPageBreak/>
              <w:t>реализации своей педагогической и воспитательной концепции;</w:t>
            </w:r>
          </w:p>
          <w:p w:rsidR="008B00D8" w:rsidRDefault="008B00D8" w:rsidP="0071123A">
            <w:pPr>
              <w:tabs>
                <w:tab w:val="left" w:pos="0"/>
              </w:tabs>
            </w:pPr>
            <w:r>
              <w:t> </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lastRenderedPageBreak/>
              <w:t>2. Акцентирование внимания на тех</w:t>
            </w:r>
            <w:r w:rsidR="00CE2DB5">
              <w:t>нологиях развивающего обучения</w:t>
            </w:r>
            <w:r>
              <w:t xml:space="preserve">; </w:t>
            </w:r>
          </w:p>
          <w:p w:rsidR="00CE2DB5" w:rsidRDefault="00CE2DB5" w:rsidP="0071123A">
            <w:pPr>
              <w:tabs>
                <w:tab w:val="left" w:pos="0"/>
              </w:tabs>
            </w:pPr>
            <w:r>
              <w:t>Использование ИКТ в учебном процессе;</w:t>
            </w:r>
          </w:p>
          <w:p w:rsidR="008B00D8" w:rsidRDefault="008B00D8" w:rsidP="0071123A">
            <w:pPr>
              <w:tabs>
                <w:tab w:val="left" w:pos="0"/>
              </w:tabs>
            </w:pPr>
            <w:r>
              <w:lastRenderedPageBreak/>
              <w:t>развитие творческого мышления;</w:t>
            </w:r>
          </w:p>
          <w:p w:rsidR="008B00D8" w:rsidRDefault="008B00D8" w:rsidP="0071123A">
            <w:pPr>
              <w:tabs>
                <w:tab w:val="left" w:pos="0"/>
              </w:tabs>
            </w:pPr>
            <w:r>
              <w:t>обучение на основе создания проблемных ситуаций;</w:t>
            </w:r>
          </w:p>
          <w:p w:rsidR="008B00D8" w:rsidRDefault="008B00D8" w:rsidP="0071123A">
            <w:pPr>
              <w:tabs>
                <w:tab w:val="left" w:pos="0"/>
              </w:tabs>
            </w:pPr>
            <w:r>
              <w:t>усиление практической направленности образования, создание здоровьесберегающей психоэмоциональной среды;</w:t>
            </w:r>
          </w:p>
          <w:p w:rsidR="008B00D8" w:rsidRDefault="008B00D8" w:rsidP="0071123A">
            <w:pPr>
              <w:tabs>
                <w:tab w:val="left" w:pos="0"/>
              </w:tabs>
            </w:pPr>
            <w:r>
              <w:t>применение групповых и проектных форм организации учебной деятельности, интегративных форм обучения и воспитания;</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lastRenderedPageBreak/>
              <w:t> </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103A4B" w:rsidP="0071123A">
            <w:pPr>
              <w:tabs>
                <w:tab w:val="left" w:pos="0"/>
              </w:tabs>
            </w:pPr>
            <w:r>
              <w:t>2022</w:t>
            </w:r>
            <w:r w:rsidR="008B00D8">
              <w:t>-20</w:t>
            </w:r>
            <w:r>
              <w:t>25</w:t>
            </w:r>
            <w:r w:rsidR="008B00D8">
              <w:t xml:space="preserve"> гг.</w:t>
            </w:r>
          </w:p>
        </w:tc>
      </w:tr>
      <w:tr w:rsidR="008B00D8" w:rsidTr="003D4192">
        <w:tc>
          <w:tcPr>
            <w:tcW w:w="665" w:type="pct"/>
            <w:vMerge/>
            <w:tcBorders>
              <w:top w:val="nil"/>
              <w:left w:val="single" w:sz="8" w:space="0" w:color="auto"/>
              <w:bottom w:val="single" w:sz="4" w:space="0" w:color="auto"/>
              <w:right w:val="single" w:sz="8" w:space="0" w:color="auto"/>
            </w:tcBorders>
            <w:vAlign w:val="center"/>
          </w:tcPr>
          <w:p w:rsidR="008B00D8" w:rsidRDefault="008B00D8" w:rsidP="0071123A">
            <w:pPr>
              <w:tabs>
                <w:tab w:val="left" w:pos="0"/>
              </w:tabs>
            </w:pPr>
          </w:p>
        </w:tc>
        <w:tc>
          <w:tcPr>
            <w:tcW w:w="804" w:type="pct"/>
            <w:tcBorders>
              <w:top w:val="nil"/>
              <w:left w:val="nil"/>
              <w:bottom w:val="single" w:sz="4" w:space="0" w:color="auto"/>
              <w:right w:val="single" w:sz="8" w:space="0" w:color="auto"/>
            </w:tcBorders>
            <w:tcMar>
              <w:top w:w="0" w:type="dxa"/>
              <w:left w:w="108" w:type="dxa"/>
              <w:bottom w:w="0" w:type="dxa"/>
              <w:right w:w="108" w:type="dxa"/>
            </w:tcMar>
          </w:tcPr>
          <w:p w:rsidR="008B00D8" w:rsidRDefault="008B00D8" w:rsidP="0071123A">
            <w:pPr>
              <w:tabs>
                <w:tab w:val="left" w:pos="0"/>
              </w:tabs>
            </w:pPr>
            <w:r>
              <w:rPr>
                <w:u w:val="single"/>
              </w:rPr>
              <w:t>3. Методическ</w:t>
            </w:r>
            <w:r w:rsidR="00CE2DB5">
              <w:rPr>
                <w:u w:val="single"/>
              </w:rPr>
              <w:t>ая</w:t>
            </w:r>
          </w:p>
          <w:p w:rsidR="008B00D8" w:rsidRDefault="008B00D8" w:rsidP="0071123A">
            <w:pPr>
              <w:tabs>
                <w:tab w:val="left" w:pos="0"/>
              </w:tabs>
            </w:pPr>
            <w:r>
              <w:t>- Творчество учителя по реализации своей педагогической и воспитательной концепции;</w:t>
            </w:r>
          </w:p>
          <w:p w:rsidR="008B00D8" w:rsidRDefault="008B00D8" w:rsidP="0071123A">
            <w:pPr>
              <w:tabs>
                <w:tab w:val="left" w:pos="0"/>
              </w:tabs>
            </w:pPr>
            <w:r>
              <w:t> </w:t>
            </w:r>
          </w:p>
        </w:tc>
        <w:tc>
          <w:tcPr>
            <w:tcW w:w="1008" w:type="pct"/>
            <w:tcBorders>
              <w:top w:val="nil"/>
              <w:left w:val="nil"/>
              <w:bottom w:val="single" w:sz="4" w:space="0" w:color="auto"/>
              <w:right w:val="single" w:sz="8" w:space="0" w:color="auto"/>
            </w:tcBorders>
            <w:tcMar>
              <w:top w:w="0" w:type="dxa"/>
              <w:left w:w="108" w:type="dxa"/>
              <w:bottom w:w="0" w:type="dxa"/>
              <w:right w:w="108" w:type="dxa"/>
            </w:tcMar>
          </w:tcPr>
          <w:p w:rsidR="008B00D8" w:rsidRDefault="008B00D8" w:rsidP="0071123A">
            <w:pPr>
              <w:tabs>
                <w:tab w:val="left" w:pos="0"/>
              </w:tabs>
            </w:pPr>
            <w:r>
              <w:t>3. Обобщение и представление собственного педагогического опыта в различных формах: презентации, выступления на конференциях различного уровня, педагогических советах, методических секциях, семинарах, участие в профессиональных конкурсах, публикации и т.д.</w:t>
            </w:r>
          </w:p>
          <w:p w:rsidR="008B00D8" w:rsidRDefault="008B00D8" w:rsidP="0071123A">
            <w:pPr>
              <w:tabs>
                <w:tab w:val="left" w:pos="0"/>
              </w:tabs>
            </w:pPr>
            <w:r>
              <w:t>- Создание портфолио учителя.</w:t>
            </w:r>
            <w:r w:rsidR="00CE2DB5">
              <w:t xml:space="preserve"> </w:t>
            </w:r>
          </w:p>
        </w:tc>
        <w:tc>
          <w:tcPr>
            <w:tcW w:w="697" w:type="pct"/>
            <w:tcBorders>
              <w:top w:val="nil"/>
              <w:left w:val="nil"/>
              <w:bottom w:val="single" w:sz="4" w:space="0" w:color="auto"/>
              <w:right w:val="single" w:sz="8" w:space="0" w:color="auto"/>
            </w:tcBorders>
            <w:tcMar>
              <w:top w:w="0" w:type="dxa"/>
              <w:left w:w="108" w:type="dxa"/>
              <w:bottom w:w="0" w:type="dxa"/>
              <w:right w:w="108" w:type="dxa"/>
            </w:tcMar>
          </w:tcPr>
          <w:p w:rsidR="008B00D8" w:rsidRDefault="008B00D8" w:rsidP="0071123A">
            <w:pPr>
              <w:tabs>
                <w:tab w:val="left" w:pos="0"/>
              </w:tabs>
            </w:pPr>
            <w:r>
              <w:t>3. Семинары, курсы по внедрению новых стандартов, информационно-коммуникативным технологиям, дистанционному обучению. Создание учителями своих сайтов, странич</w:t>
            </w:r>
            <w:r w:rsidR="003D4192">
              <w:t>ек на школьном сайте, блогов.</w:t>
            </w:r>
          </w:p>
        </w:tc>
        <w:tc>
          <w:tcPr>
            <w:tcW w:w="643" w:type="pct"/>
            <w:tcBorders>
              <w:top w:val="nil"/>
              <w:left w:val="nil"/>
              <w:bottom w:val="single" w:sz="4" w:space="0" w:color="auto"/>
              <w:right w:val="single" w:sz="8" w:space="0" w:color="auto"/>
            </w:tcBorders>
            <w:tcMar>
              <w:top w:w="0" w:type="dxa"/>
              <w:left w:w="108" w:type="dxa"/>
              <w:bottom w:w="0" w:type="dxa"/>
              <w:right w:w="108" w:type="dxa"/>
            </w:tcMar>
          </w:tcPr>
          <w:p w:rsidR="008B00D8" w:rsidRDefault="008B00D8" w:rsidP="0071123A">
            <w:pPr>
              <w:tabs>
                <w:tab w:val="left" w:pos="0"/>
              </w:tabs>
            </w:pPr>
            <w:r>
              <w:t>3. Оснащение учебных кабинетов современной компьютерной и оргтехникой, программным обеспечением. Реализация проекта, информатизация образовательного процесса.</w:t>
            </w:r>
          </w:p>
        </w:tc>
        <w:tc>
          <w:tcPr>
            <w:tcW w:w="627" w:type="pct"/>
            <w:tcBorders>
              <w:top w:val="nil"/>
              <w:left w:val="nil"/>
              <w:bottom w:val="single" w:sz="4" w:space="0" w:color="auto"/>
              <w:right w:val="single" w:sz="8" w:space="0" w:color="auto"/>
            </w:tcBorders>
            <w:tcMar>
              <w:top w:w="0" w:type="dxa"/>
              <w:left w:w="108" w:type="dxa"/>
              <w:bottom w:w="0" w:type="dxa"/>
              <w:right w:w="108" w:type="dxa"/>
            </w:tcMar>
          </w:tcPr>
          <w:p w:rsidR="008B00D8" w:rsidRDefault="008B00D8" w:rsidP="0071123A">
            <w:pPr>
              <w:tabs>
                <w:tab w:val="left" w:pos="0"/>
              </w:tabs>
            </w:pPr>
            <w:r>
              <w:t>3. Средства на оплату за публикации и командировочные расходы для участия в семинарах, конференциях и для развития информационного пространства.</w:t>
            </w:r>
          </w:p>
        </w:tc>
        <w:tc>
          <w:tcPr>
            <w:tcW w:w="556" w:type="pct"/>
            <w:tcBorders>
              <w:top w:val="nil"/>
              <w:left w:val="nil"/>
              <w:bottom w:val="single" w:sz="4" w:space="0" w:color="auto"/>
              <w:right w:val="single" w:sz="8" w:space="0" w:color="auto"/>
            </w:tcBorders>
            <w:tcMar>
              <w:top w:w="0" w:type="dxa"/>
              <w:left w:w="108" w:type="dxa"/>
              <w:bottom w:w="0" w:type="dxa"/>
              <w:right w:w="108" w:type="dxa"/>
            </w:tcMar>
          </w:tcPr>
          <w:p w:rsidR="008B00D8" w:rsidRDefault="00103A4B" w:rsidP="0071123A">
            <w:pPr>
              <w:tabs>
                <w:tab w:val="left" w:pos="0"/>
              </w:tabs>
            </w:pPr>
            <w:r>
              <w:t>2022-2025</w:t>
            </w:r>
            <w:r w:rsidR="008B00D8">
              <w:t xml:space="preserve"> гг.</w:t>
            </w:r>
          </w:p>
        </w:tc>
      </w:tr>
      <w:tr w:rsidR="008B00D8" w:rsidTr="003D4192">
        <w:trPr>
          <w:trHeight w:val="4303"/>
        </w:trPr>
        <w:tc>
          <w:tcPr>
            <w:tcW w:w="66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lastRenderedPageBreak/>
              <w:t>2. Исследовательская</w:t>
            </w:r>
          </w:p>
          <w:p w:rsidR="008B00D8" w:rsidRDefault="008B00D8" w:rsidP="0071123A">
            <w:pPr>
              <w:tabs>
                <w:tab w:val="left" w:pos="0"/>
              </w:tabs>
            </w:pPr>
            <w:r>
              <w:t xml:space="preserve">деятельность как способ формирования  </w:t>
            </w:r>
          </w:p>
          <w:p w:rsidR="008B00D8" w:rsidRDefault="008B00D8" w:rsidP="0071123A">
            <w:pPr>
              <w:tabs>
                <w:tab w:val="left" w:pos="0"/>
              </w:tabs>
            </w:pPr>
            <w:r>
              <w:t>культуры</w:t>
            </w:r>
          </w:p>
          <w:p w:rsidR="008B00D8" w:rsidRDefault="008B00D8" w:rsidP="0071123A">
            <w:pPr>
              <w:tabs>
                <w:tab w:val="left" w:pos="0"/>
              </w:tabs>
            </w:pPr>
            <w:r>
              <w:t> </w:t>
            </w:r>
          </w:p>
          <w:p w:rsidR="008B00D8" w:rsidRDefault="008B00D8" w:rsidP="0071123A">
            <w:pPr>
              <w:tabs>
                <w:tab w:val="left" w:pos="0"/>
              </w:tabs>
            </w:pPr>
            <w:r>
              <w:t> </w:t>
            </w:r>
          </w:p>
          <w:p w:rsidR="008B00D8" w:rsidRDefault="008B00D8" w:rsidP="0071123A">
            <w:pPr>
              <w:tabs>
                <w:tab w:val="left" w:pos="0"/>
              </w:tabs>
            </w:pPr>
            <w:r>
              <w:t> </w:t>
            </w:r>
          </w:p>
          <w:p w:rsidR="008B00D8" w:rsidRDefault="008B00D8" w:rsidP="0071123A">
            <w:pPr>
              <w:tabs>
                <w:tab w:val="left" w:pos="0"/>
              </w:tabs>
            </w:pPr>
            <w:r>
              <w:t> </w:t>
            </w:r>
          </w:p>
          <w:p w:rsidR="008B00D8" w:rsidRDefault="008B00D8" w:rsidP="0071123A">
            <w:pPr>
              <w:tabs>
                <w:tab w:val="left" w:pos="0"/>
              </w:tabs>
            </w:pPr>
            <w:r>
              <w:t> </w:t>
            </w:r>
          </w:p>
          <w:p w:rsidR="008B00D8" w:rsidRDefault="008B00D8" w:rsidP="0071123A">
            <w:pPr>
              <w:tabs>
                <w:tab w:val="left" w:pos="0"/>
              </w:tabs>
            </w:pPr>
            <w:r>
              <w:t> </w:t>
            </w:r>
          </w:p>
          <w:p w:rsidR="008B00D8" w:rsidRDefault="008B00D8" w:rsidP="0071123A">
            <w:pPr>
              <w:tabs>
                <w:tab w:val="left" w:pos="0"/>
              </w:tabs>
            </w:pPr>
            <w:r>
              <w:t> </w:t>
            </w:r>
          </w:p>
          <w:p w:rsidR="008B00D8" w:rsidRDefault="008B00D8" w:rsidP="0071123A">
            <w:pPr>
              <w:tabs>
                <w:tab w:val="left" w:pos="0"/>
              </w:tabs>
            </w:pPr>
            <w:r>
              <w:t> </w:t>
            </w:r>
          </w:p>
        </w:tc>
        <w:tc>
          <w:tcPr>
            <w:tcW w:w="80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Формирование</w:t>
            </w:r>
          </w:p>
          <w:p w:rsidR="008B00D8" w:rsidRDefault="008B00D8" w:rsidP="0071123A">
            <w:pPr>
              <w:tabs>
                <w:tab w:val="left" w:pos="0"/>
              </w:tabs>
            </w:pPr>
            <w:r>
              <w:t>навыков исследовательской</w:t>
            </w:r>
          </w:p>
          <w:p w:rsidR="008B00D8" w:rsidRDefault="008B00D8" w:rsidP="0071123A">
            <w:pPr>
              <w:tabs>
                <w:tab w:val="left" w:pos="0"/>
              </w:tabs>
            </w:pPr>
            <w:r>
              <w:t>деятельности у школьников разных возрастных групп:</w:t>
            </w:r>
          </w:p>
          <w:p w:rsidR="008B00D8" w:rsidRDefault="008B00D8" w:rsidP="0071123A">
            <w:pPr>
              <w:numPr>
                <w:ilvl w:val="0"/>
                <w:numId w:val="8"/>
              </w:numPr>
              <w:tabs>
                <w:tab w:val="left" w:pos="0"/>
              </w:tabs>
              <w:ind w:left="0" w:firstLine="0"/>
            </w:pPr>
            <w:r>
              <w:t>1 -4 класс</w:t>
            </w:r>
          </w:p>
          <w:p w:rsidR="008B00D8" w:rsidRDefault="008B00D8" w:rsidP="0071123A">
            <w:pPr>
              <w:numPr>
                <w:ilvl w:val="0"/>
                <w:numId w:val="8"/>
              </w:numPr>
              <w:tabs>
                <w:tab w:val="left" w:pos="0"/>
              </w:tabs>
              <w:ind w:left="0" w:firstLine="0"/>
            </w:pPr>
            <w:r>
              <w:t>5 -8 класс</w:t>
            </w:r>
          </w:p>
          <w:p w:rsidR="008B00D8" w:rsidRDefault="008B00D8" w:rsidP="0071123A">
            <w:pPr>
              <w:numPr>
                <w:ilvl w:val="0"/>
                <w:numId w:val="8"/>
              </w:numPr>
              <w:tabs>
                <w:tab w:val="left" w:pos="0"/>
              </w:tabs>
              <w:ind w:left="0" w:firstLine="0"/>
            </w:pPr>
            <w:r>
              <w:t>9 -11 класс</w:t>
            </w:r>
          </w:p>
        </w:tc>
        <w:tc>
          <w:tcPr>
            <w:tcW w:w="100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установить направления исследовательской деятельности: лингвистическое, литературоведческое,</w:t>
            </w:r>
          </w:p>
          <w:p w:rsidR="008B00D8" w:rsidRDefault="008B00D8" w:rsidP="0071123A">
            <w:pPr>
              <w:tabs>
                <w:tab w:val="left" w:pos="0"/>
              </w:tabs>
            </w:pPr>
            <w:r>
              <w:t xml:space="preserve">химико – биологическое и вылеологическое, </w:t>
            </w:r>
          </w:p>
          <w:p w:rsidR="008B00D8" w:rsidRDefault="008B00D8" w:rsidP="0071123A">
            <w:pPr>
              <w:tabs>
                <w:tab w:val="left" w:pos="0"/>
              </w:tabs>
            </w:pPr>
            <w:r>
              <w:t>психологическое,</w:t>
            </w:r>
          </w:p>
          <w:p w:rsidR="008B00D8" w:rsidRDefault="008B00D8" w:rsidP="0071123A">
            <w:pPr>
              <w:tabs>
                <w:tab w:val="left" w:pos="0"/>
              </w:tabs>
            </w:pPr>
            <w:r>
              <w:t xml:space="preserve">физико – математическое и информатика, </w:t>
            </w:r>
          </w:p>
          <w:p w:rsidR="008B00D8" w:rsidRDefault="008B00D8" w:rsidP="0071123A">
            <w:pPr>
              <w:tabs>
                <w:tab w:val="left" w:pos="0"/>
              </w:tabs>
            </w:pPr>
            <w:r>
              <w:t>экономико – географическое,</w:t>
            </w:r>
          </w:p>
          <w:p w:rsidR="008B00D8" w:rsidRDefault="008B00D8" w:rsidP="0071123A">
            <w:pPr>
              <w:tabs>
                <w:tab w:val="left" w:pos="0"/>
              </w:tabs>
            </w:pPr>
            <w:r>
              <w:t>историко – обществоведческое</w:t>
            </w:r>
          </w:p>
          <w:p w:rsidR="008B00D8" w:rsidRDefault="008B00D8" w:rsidP="0071123A">
            <w:pPr>
              <w:tabs>
                <w:tab w:val="left" w:pos="0"/>
              </w:tabs>
            </w:pPr>
            <w:r>
              <w:t>- активнее привлекать к исследовательской деятельности учащихся начальной школы</w:t>
            </w:r>
          </w:p>
        </w:tc>
        <w:tc>
          <w:tcPr>
            <w:tcW w:w="69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Провести серию семинаров по исследовательской, проектной деятельности учителей и учащихся</w:t>
            </w:r>
          </w:p>
        </w:tc>
        <w:tc>
          <w:tcPr>
            <w:tcW w:w="64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Совершенствовать материально-техническую базу учебных кабинетов, приобрести информационно-методическое обеспечение для исследовательской деятельности учащихся</w:t>
            </w:r>
          </w:p>
        </w:tc>
        <w:tc>
          <w:tcPr>
            <w:tcW w:w="62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Средства необходимые для приобретения учебных кабинетов химии, русского языка и литературы, географии, истории, кабинета начальных классов, спортзалов, тренажерного зала.</w:t>
            </w:r>
          </w:p>
        </w:tc>
        <w:tc>
          <w:tcPr>
            <w:tcW w:w="55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B00D8" w:rsidRDefault="00103A4B" w:rsidP="0071123A">
            <w:pPr>
              <w:tabs>
                <w:tab w:val="left" w:pos="0"/>
              </w:tabs>
            </w:pPr>
            <w:r>
              <w:t>2022-2025</w:t>
            </w:r>
            <w:r w:rsidR="008B00D8">
              <w:t xml:space="preserve"> гг.</w:t>
            </w:r>
          </w:p>
        </w:tc>
      </w:tr>
      <w:tr w:rsidR="00AF6E8F" w:rsidTr="00AF6E8F">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AF6E8F" w:rsidRDefault="00AF6E8F" w:rsidP="00AF6E8F">
            <w:pPr>
              <w:tabs>
                <w:tab w:val="left" w:pos="0"/>
              </w:tabs>
              <w:jc w:val="center"/>
            </w:pPr>
            <w:r>
              <w:t>Работа научного общества учащихся</w:t>
            </w:r>
          </w:p>
        </w:tc>
      </w:tr>
      <w:tr w:rsidR="008B00D8" w:rsidTr="003D419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B00D8" w:rsidRDefault="0071123A" w:rsidP="0071123A">
            <w:pPr>
              <w:tabs>
                <w:tab w:val="left" w:pos="0"/>
              </w:tabs>
            </w:pPr>
            <w:r>
              <w:t xml:space="preserve">3. Подготовка </w:t>
            </w:r>
            <w:r w:rsidR="008B00D8">
              <w:t>педагогических кадров для реализации программы развития школы</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Совершенствование</w:t>
            </w:r>
          </w:p>
          <w:p w:rsidR="008B00D8" w:rsidRDefault="008B00D8" w:rsidP="0071123A">
            <w:pPr>
              <w:tabs>
                <w:tab w:val="left" w:pos="0"/>
              </w:tabs>
            </w:pPr>
            <w:r>
              <w:t>методической,</w:t>
            </w:r>
          </w:p>
          <w:p w:rsidR="008B00D8" w:rsidRDefault="008B00D8" w:rsidP="0071123A">
            <w:pPr>
              <w:tabs>
                <w:tab w:val="left" w:pos="0"/>
              </w:tabs>
            </w:pPr>
            <w:r>
              <w:t>психолого – педагогической, информационной компетентности педагогов</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Соответствие содержания профессиональной подготовки задачам программы развития школы</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71123A" w:rsidP="0071123A">
            <w:pPr>
              <w:tabs>
                <w:tab w:val="left" w:pos="0"/>
              </w:tabs>
            </w:pPr>
            <w:r>
              <w:t xml:space="preserve">Постоянно-действующий </w:t>
            </w:r>
            <w:r w:rsidR="008B00D8">
              <w:t>семинар «</w:t>
            </w:r>
            <w:r w:rsidR="00E75006" w:rsidRPr="000A278E">
              <w:t>Урок в свете ФГОС</w:t>
            </w:r>
            <w:r w:rsidR="00E75006">
              <w:t>», работа творческих</w:t>
            </w:r>
            <w:r w:rsidR="008B00D8">
              <w:t xml:space="preserve"> групп</w:t>
            </w:r>
            <w:r w:rsidR="00E75006">
              <w:t xml:space="preserve">, </w:t>
            </w:r>
            <w:r w:rsidR="008B00D8">
              <w:t>семинар по развитию одаренности школьников.</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xml:space="preserve">Средства, необходимые для оплаты командировочных расходов работникам школы, для оплаты работы приглашённых специалистов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103A4B" w:rsidP="0071123A">
            <w:pPr>
              <w:tabs>
                <w:tab w:val="left" w:pos="0"/>
              </w:tabs>
            </w:pPr>
            <w:r>
              <w:t>2022-2025</w:t>
            </w:r>
            <w:r w:rsidR="008B00D8">
              <w:t xml:space="preserve"> гг.</w:t>
            </w:r>
          </w:p>
          <w:p w:rsidR="008B00D8" w:rsidRDefault="008B00D8" w:rsidP="0071123A">
            <w:pPr>
              <w:tabs>
                <w:tab w:val="left" w:pos="0"/>
              </w:tabs>
            </w:pPr>
            <w:r>
              <w:t> </w:t>
            </w:r>
          </w:p>
        </w:tc>
      </w:tr>
      <w:tr w:rsidR="008B00D8" w:rsidTr="003D419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4. Вариативность образовательной подготовки учащихся</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Удовлетворение индивидуальных образовательных запросов учащихся</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-Организация предпрофильного и профиль</w:t>
            </w:r>
            <w:r w:rsidR="00E75006">
              <w:t>ного обучения, курсов по выбору.</w:t>
            </w:r>
            <w:r>
              <w:t xml:space="preserve"> </w:t>
            </w:r>
            <w:r w:rsidR="00E75006">
              <w:t xml:space="preserve"> </w:t>
            </w:r>
            <w:r>
              <w:t xml:space="preserve"> Предоставление возможности получения </w:t>
            </w:r>
            <w:r>
              <w:lastRenderedPageBreak/>
              <w:t xml:space="preserve">дополнительного </w:t>
            </w:r>
            <w:r w:rsidR="00E75006">
              <w:t xml:space="preserve"> </w:t>
            </w:r>
            <w:r>
              <w:t xml:space="preserve"> образования, углубленного и расширенного получения знаний на факультативных, групповых и индивидуальных занятиях;</w:t>
            </w:r>
          </w:p>
          <w:p w:rsidR="008B00D8" w:rsidRDefault="008B00D8" w:rsidP="0071123A">
            <w:pPr>
              <w:tabs>
                <w:tab w:val="left" w:pos="0"/>
              </w:tabs>
            </w:pPr>
            <w:r>
              <w:t>- Подбор и создание программного и методического обеспечения, соответствующего нормативным требованиям.</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lastRenderedPageBreak/>
              <w:t>Курсы повышения квалификации, командировки, конкурсы, семинары.</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Бизнес-план.</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xml:space="preserve">Смета.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103A4B" w:rsidP="0071123A">
            <w:pPr>
              <w:tabs>
                <w:tab w:val="left" w:pos="0"/>
              </w:tabs>
            </w:pPr>
            <w:r>
              <w:t>2022</w:t>
            </w:r>
            <w:r w:rsidR="008B00D8">
              <w:t>-20</w:t>
            </w:r>
            <w:r>
              <w:t>25</w:t>
            </w:r>
            <w:r w:rsidR="008B00D8">
              <w:t xml:space="preserve"> гг.</w:t>
            </w:r>
          </w:p>
        </w:tc>
      </w:tr>
      <w:tr w:rsidR="003D4192" w:rsidTr="003D4192">
        <w:tc>
          <w:tcPr>
            <w:tcW w:w="665"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3D4192" w:rsidRDefault="003D4192" w:rsidP="0071123A">
            <w:pPr>
              <w:tabs>
                <w:tab w:val="left" w:pos="0"/>
              </w:tabs>
            </w:pPr>
            <w:r>
              <w:lastRenderedPageBreak/>
              <w:t> 5. Психолого-педагогическое сопровождение учащихся, имеющих высокую учебную мотивацию, академические способности и способности в изучении отдельных предметов</w:t>
            </w:r>
          </w:p>
        </w:tc>
        <w:tc>
          <w:tcPr>
            <w:tcW w:w="804" w:type="pct"/>
            <w:tcBorders>
              <w:top w:val="nil"/>
              <w:left w:val="nil"/>
              <w:bottom w:val="single" w:sz="4" w:space="0" w:color="auto"/>
              <w:right w:val="single" w:sz="8" w:space="0" w:color="auto"/>
            </w:tcBorders>
            <w:tcMar>
              <w:top w:w="0" w:type="dxa"/>
              <w:left w:w="108" w:type="dxa"/>
              <w:bottom w:w="0" w:type="dxa"/>
              <w:right w:w="108" w:type="dxa"/>
            </w:tcMar>
          </w:tcPr>
          <w:p w:rsidR="003D4192" w:rsidRDefault="003D4192" w:rsidP="0071123A">
            <w:pPr>
              <w:tabs>
                <w:tab w:val="left" w:pos="0"/>
              </w:tabs>
            </w:pPr>
            <w:r>
              <w:t>Обеспечение развития высокомотивированных (одаренных) учащихся.</w:t>
            </w:r>
          </w:p>
        </w:tc>
        <w:tc>
          <w:tcPr>
            <w:tcW w:w="1008" w:type="pct"/>
            <w:tcBorders>
              <w:top w:val="nil"/>
              <w:left w:val="nil"/>
              <w:bottom w:val="single" w:sz="4" w:space="0" w:color="auto"/>
              <w:right w:val="single" w:sz="8" w:space="0" w:color="auto"/>
            </w:tcBorders>
            <w:tcMar>
              <w:top w:w="0" w:type="dxa"/>
              <w:left w:w="108" w:type="dxa"/>
              <w:bottom w:w="0" w:type="dxa"/>
              <w:right w:w="108" w:type="dxa"/>
            </w:tcMar>
          </w:tcPr>
          <w:p w:rsidR="003D4192" w:rsidRDefault="003D4192" w:rsidP="0071123A">
            <w:pPr>
              <w:tabs>
                <w:tab w:val="left" w:pos="0"/>
              </w:tabs>
            </w:pPr>
            <w:r>
              <w:t>- Включение данного направления в число обязательных в работе школьных методических секций;</w:t>
            </w:r>
          </w:p>
          <w:p w:rsidR="003D4192" w:rsidRDefault="003D4192" w:rsidP="0071123A">
            <w:pPr>
              <w:tabs>
                <w:tab w:val="left" w:pos="0"/>
              </w:tabs>
            </w:pPr>
            <w:r>
              <w:t>- Составление банка данных способных учащихся;</w:t>
            </w:r>
          </w:p>
          <w:p w:rsidR="003D4192" w:rsidRDefault="003D4192" w:rsidP="0071123A">
            <w:pPr>
              <w:tabs>
                <w:tab w:val="left" w:pos="0"/>
              </w:tabs>
            </w:pPr>
            <w:r>
              <w:t>- Составление учителями – предметниками планов индивидуальной и групповой работы с данной категорией учащихся;</w:t>
            </w:r>
          </w:p>
          <w:p w:rsidR="003D4192" w:rsidRDefault="003D4192" w:rsidP="0071123A">
            <w:pPr>
              <w:tabs>
                <w:tab w:val="left" w:pos="0"/>
              </w:tabs>
            </w:pPr>
            <w:r>
              <w:t> </w:t>
            </w:r>
          </w:p>
        </w:tc>
        <w:tc>
          <w:tcPr>
            <w:tcW w:w="697" w:type="pct"/>
            <w:tcBorders>
              <w:top w:val="nil"/>
              <w:left w:val="nil"/>
              <w:bottom w:val="single" w:sz="4" w:space="0" w:color="auto"/>
              <w:right w:val="single" w:sz="8" w:space="0" w:color="auto"/>
            </w:tcBorders>
            <w:tcMar>
              <w:top w:w="0" w:type="dxa"/>
              <w:left w:w="108" w:type="dxa"/>
              <w:bottom w:w="0" w:type="dxa"/>
              <w:right w:w="108" w:type="dxa"/>
            </w:tcMar>
          </w:tcPr>
          <w:p w:rsidR="003D4192" w:rsidRDefault="003D4192" w:rsidP="0071123A">
            <w:pPr>
              <w:tabs>
                <w:tab w:val="left" w:pos="0"/>
              </w:tabs>
            </w:pPr>
            <w:r>
              <w:t>Наличие высоко-</w:t>
            </w:r>
          </w:p>
          <w:p w:rsidR="003D4192" w:rsidRDefault="003D4192" w:rsidP="0071123A">
            <w:pPr>
              <w:tabs>
                <w:tab w:val="left" w:pos="0"/>
              </w:tabs>
            </w:pPr>
            <w:r>
              <w:t>квалифицированных</w:t>
            </w:r>
          </w:p>
          <w:p w:rsidR="003D4192" w:rsidRDefault="003D4192" w:rsidP="0071123A">
            <w:pPr>
              <w:tabs>
                <w:tab w:val="left" w:pos="0"/>
              </w:tabs>
            </w:pPr>
            <w:r>
              <w:t>педагогов</w:t>
            </w:r>
          </w:p>
        </w:tc>
        <w:tc>
          <w:tcPr>
            <w:tcW w:w="643" w:type="pct"/>
            <w:tcBorders>
              <w:top w:val="nil"/>
              <w:left w:val="nil"/>
              <w:bottom w:val="single" w:sz="4" w:space="0" w:color="auto"/>
              <w:right w:val="single" w:sz="8" w:space="0" w:color="auto"/>
            </w:tcBorders>
            <w:tcMar>
              <w:top w:w="0" w:type="dxa"/>
              <w:left w:w="108" w:type="dxa"/>
              <w:bottom w:w="0" w:type="dxa"/>
              <w:right w:w="108" w:type="dxa"/>
            </w:tcMar>
          </w:tcPr>
          <w:p w:rsidR="003D4192" w:rsidRDefault="003D4192" w:rsidP="0071123A">
            <w:pPr>
              <w:tabs>
                <w:tab w:val="left" w:pos="0"/>
              </w:tabs>
            </w:pPr>
            <w:r>
              <w:t> </w:t>
            </w:r>
          </w:p>
        </w:tc>
        <w:tc>
          <w:tcPr>
            <w:tcW w:w="627" w:type="pct"/>
            <w:tcBorders>
              <w:top w:val="nil"/>
              <w:left w:val="nil"/>
              <w:bottom w:val="single" w:sz="4" w:space="0" w:color="auto"/>
              <w:right w:val="single" w:sz="8" w:space="0" w:color="auto"/>
            </w:tcBorders>
            <w:tcMar>
              <w:top w:w="0" w:type="dxa"/>
              <w:left w:w="108" w:type="dxa"/>
              <w:bottom w:w="0" w:type="dxa"/>
              <w:right w:w="108" w:type="dxa"/>
            </w:tcMar>
          </w:tcPr>
          <w:p w:rsidR="003D4192" w:rsidRDefault="003D4192" w:rsidP="0071123A">
            <w:pPr>
              <w:tabs>
                <w:tab w:val="left" w:pos="0"/>
              </w:tabs>
            </w:pPr>
            <w:r>
              <w:t> </w:t>
            </w:r>
          </w:p>
        </w:tc>
        <w:tc>
          <w:tcPr>
            <w:tcW w:w="556" w:type="pct"/>
            <w:tcBorders>
              <w:top w:val="nil"/>
              <w:left w:val="nil"/>
              <w:bottom w:val="single" w:sz="4" w:space="0" w:color="auto"/>
              <w:right w:val="single" w:sz="8" w:space="0" w:color="auto"/>
            </w:tcBorders>
            <w:tcMar>
              <w:top w:w="0" w:type="dxa"/>
              <w:left w:w="108" w:type="dxa"/>
              <w:bottom w:w="0" w:type="dxa"/>
              <w:right w:w="108" w:type="dxa"/>
            </w:tcMar>
          </w:tcPr>
          <w:p w:rsidR="003D4192" w:rsidRDefault="003D4192" w:rsidP="0071123A">
            <w:pPr>
              <w:tabs>
                <w:tab w:val="left" w:pos="0"/>
              </w:tabs>
            </w:pPr>
            <w:r>
              <w:t> </w:t>
            </w:r>
          </w:p>
        </w:tc>
      </w:tr>
      <w:tr w:rsidR="003D4192" w:rsidTr="003D4192">
        <w:tc>
          <w:tcPr>
            <w:tcW w:w="5000" w:type="pct"/>
            <w:gridSpan w:val="7"/>
            <w:tcBorders>
              <w:top w:val="single" w:sz="4" w:space="0" w:color="auto"/>
              <w:left w:val="single" w:sz="8" w:space="0" w:color="auto"/>
              <w:bottom w:val="single" w:sz="8" w:space="0" w:color="auto"/>
              <w:right w:val="single" w:sz="8" w:space="0" w:color="auto"/>
            </w:tcBorders>
            <w:vAlign w:val="center"/>
          </w:tcPr>
          <w:p w:rsidR="003D4192" w:rsidRDefault="003D4192" w:rsidP="0071123A">
            <w:pPr>
              <w:tabs>
                <w:tab w:val="left" w:pos="0"/>
              </w:tabs>
              <w:jc w:val="center"/>
            </w:pPr>
            <w:r>
              <w:t>Проект «Рейтинг личных достижений учащихся»</w:t>
            </w:r>
          </w:p>
        </w:tc>
      </w:tr>
      <w:tr w:rsidR="008B00D8" w:rsidTr="003D419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6. Интегрированность обучения</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xml:space="preserve">Нахождение возможности интеграции содержания обучения по различным областям знаний, интеграция обучения и воспитания, </w:t>
            </w:r>
            <w:r>
              <w:lastRenderedPageBreak/>
              <w:t>интеграция обучения и дополнительного образования.</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lastRenderedPageBreak/>
              <w:t>Согласование тематических программ и тематического планирования, реализация интегративной программы по ШРР, интеграт</w:t>
            </w:r>
            <w:r w:rsidR="001203BD">
              <w:t>ивные образовательные проекты</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Проведение семинаров, конференций, творческих отчетов.</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103A4B" w:rsidP="0071123A">
            <w:pPr>
              <w:tabs>
                <w:tab w:val="left" w:pos="0"/>
              </w:tabs>
            </w:pPr>
            <w:r>
              <w:t>2022-2025</w:t>
            </w:r>
            <w:r w:rsidR="008B00D8">
              <w:t xml:space="preserve"> гг.</w:t>
            </w:r>
          </w:p>
        </w:tc>
      </w:tr>
      <w:tr w:rsidR="008B00D8" w:rsidTr="003D419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lastRenderedPageBreak/>
              <w:t>7. Включение в школьный компонент учебного плана специфических предметов и факультативов.</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Целенаправленное формирование у учащихся культуры мышления, памяти, речи.</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Психолого-педагогическое сопровождение высокомотивированных детей, учащихся испытывающих трудности в освоение программы. Внедрение проекта «</w:t>
            </w:r>
            <w:r w:rsidR="00F512DF">
              <w:t>Робототехника</w:t>
            </w:r>
            <w:r>
              <w:t>» в образовательн</w:t>
            </w:r>
            <w:r w:rsidR="0071123A">
              <w:t>ый процесс второй половины дня.</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Психолого-педагогические семинары, семинары по внедрению «</w:t>
            </w:r>
            <w:r w:rsidR="00F512DF">
              <w:t>Робототехники</w:t>
            </w:r>
            <w:r>
              <w:t>», специальные семинары.</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Материально-техническая база по внедрению программы «</w:t>
            </w:r>
            <w:r w:rsidR="00F512DF">
              <w:t>Робототехники</w:t>
            </w:r>
            <w:r>
              <w:t>».</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Расходы по семинарам.</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103A4B" w:rsidP="0071123A">
            <w:pPr>
              <w:tabs>
                <w:tab w:val="left" w:pos="0"/>
              </w:tabs>
            </w:pPr>
            <w:r>
              <w:t>2022-2025</w:t>
            </w:r>
            <w:r w:rsidR="008B00D8">
              <w:t xml:space="preserve"> гг.</w:t>
            </w:r>
          </w:p>
        </w:tc>
      </w:tr>
      <w:tr w:rsidR="00AF6E8F" w:rsidTr="00AF6E8F">
        <w:tc>
          <w:tcPr>
            <w:tcW w:w="665"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8. Информатизация образовательного пространства</w:t>
            </w:r>
          </w:p>
        </w:tc>
        <w:tc>
          <w:tcPr>
            <w:tcW w:w="804"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 xml:space="preserve">Повышение эффективности </w:t>
            </w:r>
          </w:p>
          <w:p w:rsidR="00AF6E8F" w:rsidRDefault="00AF6E8F" w:rsidP="0071123A">
            <w:pPr>
              <w:tabs>
                <w:tab w:val="left" w:pos="0"/>
              </w:tabs>
            </w:pPr>
            <w:r>
              <w:t xml:space="preserve">образовательного процесса </w:t>
            </w:r>
          </w:p>
          <w:p w:rsidR="00AF6E8F" w:rsidRDefault="00AF6E8F" w:rsidP="0071123A">
            <w:pPr>
              <w:tabs>
                <w:tab w:val="left" w:pos="0"/>
              </w:tabs>
            </w:pPr>
            <w:r>
              <w:t>на основе его технической модернизации</w:t>
            </w:r>
          </w:p>
        </w:tc>
        <w:tc>
          <w:tcPr>
            <w:tcW w:w="1008"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-Программное обеспечение</w:t>
            </w:r>
          </w:p>
          <w:p w:rsidR="00AF6E8F" w:rsidRDefault="00AF6E8F" w:rsidP="0071123A">
            <w:pPr>
              <w:tabs>
                <w:tab w:val="left" w:pos="0"/>
              </w:tabs>
            </w:pPr>
            <w:r>
              <w:t>-Обеспечение работы медиатеки</w:t>
            </w:r>
          </w:p>
          <w:p w:rsidR="00AF6E8F" w:rsidRDefault="00AF6E8F" w:rsidP="0071123A">
            <w:pPr>
              <w:tabs>
                <w:tab w:val="left" w:pos="0"/>
              </w:tabs>
            </w:pPr>
            <w:r>
              <w:t xml:space="preserve">-Функционирование внутришкольной сети </w:t>
            </w:r>
          </w:p>
          <w:p w:rsidR="00AF6E8F" w:rsidRDefault="00AF6E8F" w:rsidP="0071123A">
            <w:pPr>
              <w:tabs>
                <w:tab w:val="left" w:pos="0"/>
              </w:tabs>
            </w:pPr>
            <w:r>
              <w:t>-Совершенствование и управление работой школьного сайта.</w:t>
            </w:r>
          </w:p>
        </w:tc>
        <w:tc>
          <w:tcPr>
            <w:tcW w:w="697"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 Введение в штатное расписание системного администратора, повышение информационной грамотности педагогов.</w:t>
            </w:r>
          </w:p>
        </w:tc>
        <w:tc>
          <w:tcPr>
            <w:tcW w:w="643"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 </w:t>
            </w:r>
          </w:p>
        </w:tc>
        <w:tc>
          <w:tcPr>
            <w:tcW w:w="627"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 </w:t>
            </w:r>
          </w:p>
        </w:tc>
        <w:tc>
          <w:tcPr>
            <w:tcW w:w="556" w:type="pct"/>
            <w:tcBorders>
              <w:top w:val="nil"/>
              <w:left w:val="nil"/>
              <w:bottom w:val="single" w:sz="4" w:space="0" w:color="auto"/>
              <w:right w:val="single" w:sz="8" w:space="0" w:color="auto"/>
            </w:tcBorders>
            <w:tcMar>
              <w:top w:w="0" w:type="dxa"/>
              <w:left w:w="108" w:type="dxa"/>
              <w:bottom w:w="0" w:type="dxa"/>
              <w:right w:w="108" w:type="dxa"/>
            </w:tcMar>
          </w:tcPr>
          <w:p w:rsidR="00AF6E8F" w:rsidRDefault="00103A4B" w:rsidP="0071123A">
            <w:pPr>
              <w:tabs>
                <w:tab w:val="left" w:pos="0"/>
              </w:tabs>
            </w:pPr>
            <w:r>
              <w:t>2022-2025</w:t>
            </w:r>
            <w:r w:rsidR="00AF6E8F">
              <w:t xml:space="preserve"> гг.</w:t>
            </w:r>
          </w:p>
        </w:tc>
      </w:tr>
      <w:tr w:rsidR="00AF6E8F" w:rsidTr="00AF6E8F">
        <w:tc>
          <w:tcPr>
            <w:tcW w:w="5000" w:type="pct"/>
            <w:gridSpan w:val="7"/>
            <w:tcBorders>
              <w:top w:val="single" w:sz="4" w:space="0" w:color="auto"/>
              <w:left w:val="single" w:sz="8" w:space="0" w:color="auto"/>
              <w:bottom w:val="single" w:sz="8" w:space="0" w:color="auto"/>
              <w:right w:val="single" w:sz="8" w:space="0" w:color="auto"/>
            </w:tcBorders>
            <w:vAlign w:val="center"/>
          </w:tcPr>
          <w:p w:rsidR="00AF6E8F" w:rsidRDefault="00AF6E8F" w:rsidP="00AF6E8F">
            <w:pPr>
              <w:tabs>
                <w:tab w:val="left" w:pos="0"/>
              </w:tabs>
              <w:jc w:val="center"/>
            </w:pPr>
            <w:r>
              <w:t>Реализация программы здоровье</w:t>
            </w:r>
          </w:p>
        </w:tc>
      </w:tr>
      <w:tr w:rsidR="00AF6E8F" w:rsidTr="00AF6E8F">
        <w:tc>
          <w:tcPr>
            <w:tcW w:w="665"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9. Формирование культуры здоровья</w:t>
            </w:r>
          </w:p>
        </w:tc>
        <w:tc>
          <w:tcPr>
            <w:tcW w:w="804"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1.Формирование мотивации и навыков ЗОЖ участников образовательного процесса;</w:t>
            </w:r>
          </w:p>
          <w:p w:rsidR="00AF6E8F" w:rsidRDefault="00AF6E8F" w:rsidP="0071123A">
            <w:pPr>
              <w:tabs>
                <w:tab w:val="left" w:pos="0"/>
              </w:tabs>
            </w:pPr>
            <w:r>
              <w:t>2. Сохранение и укрепление здоровья участников образовательного процесса.</w:t>
            </w:r>
          </w:p>
          <w:p w:rsidR="00AF6E8F" w:rsidRDefault="00AF6E8F" w:rsidP="0071123A">
            <w:pPr>
              <w:tabs>
                <w:tab w:val="left" w:pos="0"/>
              </w:tabs>
            </w:pPr>
            <w:r>
              <w:t xml:space="preserve">3. Создание условий для обучения детей с </w:t>
            </w:r>
            <w:r>
              <w:lastRenderedPageBreak/>
              <w:t>ограниченными возможностями</w:t>
            </w:r>
          </w:p>
        </w:tc>
        <w:tc>
          <w:tcPr>
            <w:tcW w:w="1008"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lastRenderedPageBreak/>
              <w:t>Традиционные подходы:</w:t>
            </w:r>
          </w:p>
          <w:p w:rsidR="00AF6E8F" w:rsidRDefault="00AF6E8F" w:rsidP="0071123A">
            <w:pPr>
              <w:tabs>
                <w:tab w:val="left" w:pos="0"/>
              </w:tabs>
            </w:pPr>
            <w:r>
              <w:t>- информационный</w:t>
            </w:r>
          </w:p>
          <w:p w:rsidR="00AF6E8F" w:rsidRDefault="00AF6E8F" w:rsidP="0071123A">
            <w:pPr>
              <w:tabs>
                <w:tab w:val="left" w:pos="0"/>
              </w:tabs>
            </w:pPr>
            <w:r>
              <w:t>- предостережение на основе примеров негативных последствий игнорирования ЗОЖ</w:t>
            </w:r>
          </w:p>
          <w:p w:rsidR="00AF6E8F" w:rsidRDefault="00AF6E8F" w:rsidP="0071123A">
            <w:pPr>
              <w:tabs>
                <w:tab w:val="left" w:pos="0"/>
              </w:tabs>
            </w:pPr>
            <w:r>
              <w:t>- нравственный на основе морально – этических суждений</w:t>
            </w:r>
          </w:p>
          <w:p w:rsidR="00AF6E8F" w:rsidRDefault="00AF6E8F" w:rsidP="0071123A">
            <w:pPr>
              <w:tabs>
                <w:tab w:val="left" w:pos="0"/>
              </w:tabs>
            </w:pPr>
            <w:r>
              <w:t xml:space="preserve">- эмоциональный на основе формирования адекватной самооценки, навыков </w:t>
            </w:r>
            <w:r>
              <w:lastRenderedPageBreak/>
              <w:t>общения, принятия решений</w:t>
            </w:r>
          </w:p>
          <w:p w:rsidR="00AF6E8F" w:rsidRDefault="00AF6E8F" w:rsidP="0071123A">
            <w:pPr>
              <w:tabs>
                <w:tab w:val="left" w:pos="0"/>
              </w:tabs>
            </w:pPr>
            <w:r>
              <w:t>- организация досуга</w:t>
            </w:r>
          </w:p>
          <w:p w:rsidR="00AF6E8F" w:rsidRDefault="00AF6E8F" w:rsidP="0071123A">
            <w:pPr>
              <w:tabs>
                <w:tab w:val="left" w:pos="0"/>
              </w:tabs>
            </w:pPr>
            <w:r>
              <w:t>Инновационные подходы:</w:t>
            </w:r>
          </w:p>
          <w:p w:rsidR="00AF6E8F" w:rsidRDefault="00AF6E8F" w:rsidP="0071123A">
            <w:pPr>
              <w:tabs>
                <w:tab w:val="left" w:pos="0"/>
              </w:tabs>
            </w:pPr>
            <w:r>
              <w:t>-психосоциальные, направленные на формирование навыков преодоления жизненных трудностей в целом.</w:t>
            </w:r>
          </w:p>
        </w:tc>
        <w:tc>
          <w:tcPr>
            <w:tcW w:w="697"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lastRenderedPageBreak/>
              <w:t>Семинары, исследования, мониторинг, внедрение технологий БОС.</w:t>
            </w:r>
          </w:p>
        </w:tc>
        <w:tc>
          <w:tcPr>
            <w:tcW w:w="643"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 </w:t>
            </w:r>
          </w:p>
        </w:tc>
        <w:tc>
          <w:tcPr>
            <w:tcW w:w="627"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 </w:t>
            </w:r>
          </w:p>
        </w:tc>
        <w:tc>
          <w:tcPr>
            <w:tcW w:w="556" w:type="pct"/>
            <w:tcBorders>
              <w:top w:val="nil"/>
              <w:left w:val="nil"/>
              <w:bottom w:val="single" w:sz="4" w:space="0" w:color="auto"/>
              <w:right w:val="single" w:sz="8" w:space="0" w:color="auto"/>
            </w:tcBorders>
            <w:tcMar>
              <w:top w:w="0" w:type="dxa"/>
              <w:left w:w="108" w:type="dxa"/>
              <w:bottom w:w="0" w:type="dxa"/>
              <w:right w:w="108" w:type="dxa"/>
            </w:tcMar>
          </w:tcPr>
          <w:p w:rsidR="00AF6E8F" w:rsidRDefault="00AF6E8F" w:rsidP="0071123A">
            <w:pPr>
              <w:tabs>
                <w:tab w:val="left" w:pos="0"/>
              </w:tabs>
            </w:pPr>
            <w:r>
              <w:t> </w:t>
            </w:r>
          </w:p>
        </w:tc>
      </w:tr>
      <w:tr w:rsidR="00AF6E8F" w:rsidTr="00AF6E8F">
        <w:tc>
          <w:tcPr>
            <w:tcW w:w="5000" w:type="pct"/>
            <w:gridSpan w:val="7"/>
            <w:tcBorders>
              <w:top w:val="single" w:sz="4" w:space="0" w:color="auto"/>
              <w:left w:val="single" w:sz="8" w:space="0" w:color="auto"/>
              <w:bottom w:val="single" w:sz="8" w:space="0" w:color="auto"/>
              <w:right w:val="single" w:sz="8" w:space="0" w:color="auto"/>
            </w:tcBorders>
            <w:vAlign w:val="center"/>
          </w:tcPr>
          <w:p w:rsidR="00AF6E8F" w:rsidRDefault="00AF6E8F" w:rsidP="00AF6E8F">
            <w:pPr>
              <w:tabs>
                <w:tab w:val="left" w:pos="0"/>
              </w:tabs>
              <w:jc w:val="center"/>
            </w:pPr>
            <w:r>
              <w:lastRenderedPageBreak/>
              <w:t>Р</w:t>
            </w:r>
            <w:r w:rsidRPr="006D5602">
              <w:t>абот</w:t>
            </w:r>
            <w:r>
              <w:t xml:space="preserve">а </w:t>
            </w:r>
            <w:r w:rsidRPr="006D5602">
              <w:t>Центра профилактики и реабилитации</w:t>
            </w:r>
          </w:p>
        </w:tc>
      </w:tr>
      <w:tr w:rsidR="008B00D8" w:rsidTr="003D419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10. Диагностика и мониторинг результатов образовательной деятельности.</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Подбор методов оценки эффективности работы по реализации программы развития, осуществление</w:t>
            </w:r>
          </w:p>
          <w:p w:rsidR="008B00D8" w:rsidRDefault="008B00D8" w:rsidP="0071123A">
            <w:pPr>
              <w:tabs>
                <w:tab w:val="left" w:pos="0"/>
              </w:tabs>
            </w:pPr>
            <w:r>
              <w:t>коррекции, прогноза и мониторинга показателей эффективности образовательной деятельности.</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Выявление интересов и потребностей субъектов образовательной деятельности;</w:t>
            </w:r>
          </w:p>
          <w:p w:rsidR="008B00D8" w:rsidRDefault="008B00D8" w:rsidP="0071123A">
            <w:pPr>
              <w:tabs>
                <w:tab w:val="left" w:pos="0"/>
              </w:tabs>
            </w:pPr>
            <w:r>
              <w:t>- Выявление степени удовлетворённости условиями и результатами УВП субъектов образовательной деятельности;</w:t>
            </w:r>
          </w:p>
          <w:p w:rsidR="008B00D8" w:rsidRDefault="008B00D8" w:rsidP="0071123A">
            <w:pPr>
              <w:tabs>
                <w:tab w:val="left" w:pos="0"/>
              </w:tabs>
            </w:pPr>
            <w:r>
              <w:t>- Мотивация учебной деятельности;</w:t>
            </w:r>
          </w:p>
          <w:p w:rsidR="008B00D8" w:rsidRDefault="008B00D8" w:rsidP="0071123A">
            <w:pPr>
              <w:tabs>
                <w:tab w:val="left" w:pos="0"/>
              </w:tabs>
            </w:pPr>
            <w:r>
              <w:t>- Си</w:t>
            </w:r>
            <w:r w:rsidR="00AF6E8F">
              <w:t>стема оценки, контроля, </w:t>
            </w:r>
            <w:r>
              <w:t xml:space="preserve">учёта и мониторинга </w:t>
            </w:r>
            <w:r w:rsidR="002608CA">
              <w:t>успеваемости и «качества знаний</w:t>
            </w:r>
            <w:r>
              <w:t>;</w:t>
            </w:r>
          </w:p>
          <w:p w:rsidR="008B00D8" w:rsidRDefault="008B00D8" w:rsidP="0071123A">
            <w:pPr>
              <w:tabs>
                <w:tab w:val="left" w:pos="0"/>
              </w:tabs>
            </w:pPr>
            <w:r>
              <w:t>- Система тестирования и диагностики</w:t>
            </w:r>
            <w:r w:rsidR="00AF6E8F">
              <w:t xml:space="preserve"> развития личности (психологич</w:t>
            </w:r>
            <w:r>
              <w:t xml:space="preserve"> воспитательн.);</w:t>
            </w:r>
            <w:r w:rsidR="00F512DF">
              <w:t xml:space="preserve"> </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xml:space="preserve">Наличие диагностичесих </w:t>
            </w:r>
          </w:p>
          <w:p w:rsidR="008B00D8" w:rsidRDefault="00F512DF" w:rsidP="0071123A">
            <w:pPr>
              <w:tabs>
                <w:tab w:val="left" w:pos="0"/>
              </w:tabs>
            </w:pPr>
            <w:r>
              <w:t>м</w:t>
            </w:r>
            <w:r w:rsidR="008B00D8">
              <w:t>етодик.</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103A4B" w:rsidP="0071123A">
            <w:pPr>
              <w:tabs>
                <w:tab w:val="left" w:pos="0"/>
              </w:tabs>
            </w:pPr>
            <w:r>
              <w:t>2022</w:t>
            </w:r>
            <w:r w:rsidR="008B00D8">
              <w:t>-</w:t>
            </w:r>
            <w:r>
              <w:t>2025</w:t>
            </w:r>
            <w:r w:rsidR="008B00D8">
              <w:t xml:space="preserve"> гг.</w:t>
            </w:r>
          </w:p>
        </w:tc>
      </w:tr>
      <w:tr w:rsidR="008B00D8" w:rsidTr="003D4192">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xml:space="preserve">11. Развитие межведомственных связей ОУ по реализации </w:t>
            </w:r>
            <w:r>
              <w:lastRenderedPageBreak/>
              <w:t>программы развития.</w:t>
            </w:r>
          </w:p>
        </w:tc>
        <w:tc>
          <w:tcPr>
            <w:tcW w:w="804"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lastRenderedPageBreak/>
              <w:t>Обеспечение открытости школьного образовательного процесса.</w:t>
            </w:r>
          </w:p>
        </w:tc>
        <w:tc>
          <w:tcPr>
            <w:tcW w:w="1008"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69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643"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c>
          <w:tcPr>
            <w:tcW w:w="556" w:type="pct"/>
            <w:tcBorders>
              <w:top w:val="nil"/>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pPr>
            <w:r>
              <w:t> </w:t>
            </w:r>
          </w:p>
        </w:tc>
      </w:tr>
    </w:tbl>
    <w:p w:rsidR="008B00D8" w:rsidRDefault="008B00D8" w:rsidP="00A04FBE">
      <w:pPr>
        <w:tabs>
          <w:tab w:val="left" w:pos="0"/>
        </w:tabs>
        <w:ind w:firstLine="709"/>
      </w:pPr>
      <w:r>
        <w:lastRenderedPageBreak/>
        <w:t> </w:t>
      </w:r>
    </w:p>
    <w:p w:rsidR="008B00D8" w:rsidRDefault="008B00D8" w:rsidP="00A04FBE">
      <w:pPr>
        <w:tabs>
          <w:tab w:val="left" w:pos="0"/>
        </w:tabs>
        <w:ind w:firstLine="709"/>
      </w:pPr>
      <w:r>
        <w:t> </w:t>
      </w:r>
    </w:p>
    <w:p w:rsidR="00084EAB" w:rsidRPr="00F861DC" w:rsidRDefault="00F63C86" w:rsidP="001F7777">
      <w:pPr>
        <w:pStyle w:val="2"/>
        <w:jc w:val="center"/>
        <w:rPr>
          <w:rStyle w:val="ae"/>
          <w:rFonts w:ascii="Times New Roman" w:hAnsi="Times New Roman" w:cs="Times New Roman"/>
          <w:b/>
          <w:sz w:val="26"/>
          <w:szCs w:val="26"/>
        </w:rPr>
      </w:pPr>
      <w:bookmarkStart w:id="41" w:name="_Toc451165190"/>
      <w:r w:rsidRPr="00F861DC">
        <w:rPr>
          <w:rStyle w:val="ae"/>
          <w:rFonts w:ascii="Times New Roman" w:hAnsi="Times New Roman" w:cs="Times New Roman"/>
          <w:b/>
          <w:sz w:val="26"/>
          <w:szCs w:val="26"/>
        </w:rPr>
        <w:t xml:space="preserve">6.2. </w:t>
      </w:r>
      <w:r w:rsidR="001F7777" w:rsidRPr="00F861DC">
        <w:rPr>
          <w:rStyle w:val="ae"/>
          <w:rFonts w:ascii="Times New Roman" w:hAnsi="Times New Roman" w:cs="Times New Roman"/>
          <w:b/>
          <w:sz w:val="26"/>
          <w:szCs w:val="26"/>
        </w:rPr>
        <w:t>Направления реализации программы развития образовательного процесса</w:t>
      </w:r>
      <w:bookmarkEnd w:id="41"/>
    </w:p>
    <w:p w:rsidR="002608CA" w:rsidRDefault="002608CA" w:rsidP="00A04FBE">
      <w:pPr>
        <w:tabs>
          <w:tab w:val="left" w:pos="0"/>
        </w:tabs>
        <w:ind w:firstLine="709"/>
      </w:pPr>
    </w:p>
    <w:tbl>
      <w:tblPr>
        <w:tblW w:w="5022" w:type="pct"/>
        <w:tblCellMar>
          <w:left w:w="0" w:type="dxa"/>
          <w:right w:w="0" w:type="dxa"/>
        </w:tblCellMar>
        <w:tblLook w:val="0000" w:firstRow="0" w:lastRow="0" w:firstColumn="0" w:lastColumn="0" w:noHBand="0" w:noVBand="0"/>
      </w:tblPr>
      <w:tblGrid>
        <w:gridCol w:w="4816"/>
        <w:gridCol w:w="4695"/>
        <w:gridCol w:w="2039"/>
        <w:gridCol w:w="2779"/>
      </w:tblGrid>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center"/>
            </w:pPr>
            <w:r w:rsidRPr="002608CA">
              <w:t>Содержание</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center"/>
            </w:pPr>
            <w:r w:rsidRPr="002608CA">
              <w:t>Формы, методы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center"/>
            </w:pPr>
            <w:r w:rsidRPr="002608CA">
              <w:t>Исполнители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center"/>
            </w:pPr>
            <w:r w:rsidRPr="002608CA">
              <w:t>Ожидаемый результат</w:t>
            </w:r>
          </w:p>
        </w:tc>
      </w:tr>
      <w:tr w:rsidR="008B00D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AF6E8F" w:rsidP="00AF6E8F">
            <w:pPr>
              <w:numPr>
                <w:ilvl w:val="0"/>
                <w:numId w:val="41"/>
              </w:numPr>
              <w:tabs>
                <w:tab w:val="left" w:pos="0"/>
              </w:tabs>
              <w:jc w:val="center"/>
            </w:pPr>
            <w:r>
              <w:rPr>
                <w:rStyle w:val="ae"/>
              </w:rPr>
              <w:t xml:space="preserve"> </w:t>
            </w:r>
            <w:r w:rsidR="008B00D8" w:rsidRPr="002608CA">
              <w:rPr>
                <w:rStyle w:val="ae"/>
              </w:rPr>
              <w:t>Развитие познавательных способностей личности ребенка</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xml:space="preserve"> Интеграция учебного и воспитательного процессов; </w:t>
            </w:r>
            <w:r w:rsidR="002608CA">
              <w:rPr>
                <w:sz w:val="24"/>
                <w:szCs w:val="24"/>
              </w:rPr>
              <w:t>использование ИКТ на всех ступенях образования</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Координация тематического планирования, планов работы.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Педагоги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Скоординированность и повышение результативности.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Участие в интеллектуальных состязаниях городского, российского, международного уровня</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Олимпиады, конкурсы, конференции, фестивали.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Педагоги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Повышение уровня личной значимости, возможность самоутверждения.</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 Развитие мотивации непрерывного самообразования.</w:t>
            </w:r>
          </w:p>
          <w:p w:rsidR="008B00D8" w:rsidRPr="002608CA" w:rsidRDefault="008B00D8" w:rsidP="0071123A">
            <w:pPr>
              <w:tabs>
                <w:tab w:val="left" w:pos="0"/>
              </w:tabs>
              <w:jc w:val="both"/>
            </w:pPr>
            <w:r w:rsidRPr="002608CA">
              <w:t>Развити</w:t>
            </w:r>
            <w:r w:rsidR="00AF6E8F">
              <w:t xml:space="preserve">е любознательности, интереса к </w:t>
            </w:r>
            <w:r w:rsidRPr="002608CA">
              <w:t>познанию окружающего мира;</w:t>
            </w:r>
          </w:p>
          <w:p w:rsidR="008B00D8" w:rsidRPr="002608CA" w:rsidRDefault="008B00D8" w:rsidP="0071123A">
            <w:pPr>
              <w:pStyle w:val="af3"/>
              <w:tabs>
                <w:tab w:val="left" w:pos="0"/>
              </w:tabs>
              <w:spacing w:after="0"/>
              <w:ind w:left="0"/>
            </w:pPr>
            <w:r w:rsidRPr="002608CA">
              <w:t>Развитие интереса к научному познанию мира и себя.</w:t>
            </w:r>
          </w:p>
          <w:p w:rsidR="008B00D8" w:rsidRPr="002608CA" w:rsidRDefault="008B00D8" w:rsidP="0071123A">
            <w:pPr>
              <w:tabs>
                <w:tab w:val="left" w:pos="0"/>
              </w:tabs>
              <w:jc w:val="both"/>
            </w:pPr>
            <w:r w:rsidRPr="002608CA">
              <w:t>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5"/>
              <w:tabs>
                <w:tab w:val="clear" w:pos="3675"/>
                <w:tab w:val="left" w:pos="0"/>
              </w:tabs>
              <w:ind w:left="0" w:firstLine="0"/>
              <w:jc w:val="left"/>
            </w:pPr>
            <w:r w:rsidRPr="002608CA">
              <w:t xml:space="preserve">Внеклассная работа по предметам </w:t>
            </w:r>
          </w:p>
          <w:p w:rsidR="008B00D8" w:rsidRPr="002608CA" w:rsidRDefault="008B00D8" w:rsidP="0071123A">
            <w:pPr>
              <w:tabs>
                <w:tab w:val="left" w:pos="0"/>
              </w:tabs>
              <w:jc w:val="both"/>
            </w:pPr>
            <w:r w:rsidRPr="002608CA">
              <w:t xml:space="preserve">   Школьные, </w:t>
            </w:r>
            <w:r w:rsidR="00AF6E8F">
              <w:t>муниципальные, краевые</w:t>
            </w:r>
            <w:r w:rsidRPr="002608CA">
              <w:t xml:space="preserve"> олимпиады</w:t>
            </w:r>
          </w:p>
          <w:p w:rsidR="008B00D8" w:rsidRPr="002608CA" w:rsidRDefault="008B00D8" w:rsidP="0071123A">
            <w:pPr>
              <w:tabs>
                <w:tab w:val="left" w:pos="0"/>
              </w:tabs>
              <w:jc w:val="both"/>
            </w:pPr>
            <w:r w:rsidRPr="002608CA">
              <w:t>     Заочные викторины</w:t>
            </w:r>
          </w:p>
          <w:p w:rsidR="008B00D8" w:rsidRPr="002608CA" w:rsidRDefault="008B00D8" w:rsidP="0071123A">
            <w:pPr>
              <w:tabs>
                <w:tab w:val="left" w:pos="0"/>
              </w:tabs>
              <w:jc w:val="both"/>
            </w:pPr>
            <w:r w:rsidRPr="002608CA">
              <w:t>     Интернет - викторины</w:t>
            </w:r>
          </w:p>
          <w:p w:rsidR="008B00D8" w:rsidRPr="002608CA" w:rsidRDefault="008B00D8" w:rsidP="0071123A">
            <w:pPr>
              <w:tabs>
                <w:tab w:val="left" w:pos="0"/>
              </w:tabs>
              <w:jc w:val="both"/>
            </w:pPr>
            <w:r w:rsidRPr="002608CA">
              <w:t>     Интеллектуальные конкурсы</w:t>
            </w:r>
          </w:p>
          <w:p w:rsidR="008B00D8" w:rsidRPr="002608CA" w:rsidRDefault="008B00D8" w:rsidP="0071123A">
            <w:pPr>
              <w:tabs>
                <w:tab w:val="left" w:pos="0"/>
              </w:tabs>
              <w:jc w:val="both"/>
            </w:pPr>
            <w:r w:rsidRPr="002608CA">
              <w:t>     Семейные викторины</w:t>
            </w:r>
          </w:p>
          <w:p w:rsidR="008B00D8" w:rsidRPr="002608CA" w:rsidRDefault="008B00D8" w:rsidP="0071123A">
            <w:pPr>
              <w:tabs>
                <w:tab w:val="left" w:pos="0"/>
              </w:tabs>
              <w:jc w:val="both"/>
            </w:pPr>
            <w:r w:rsidRPr="002608CA">
              <w:t>     Игры-путешествия</w:t>
            </w:r>
          </w:p>
          <w:p w:rsidR="008B00D8" w:rsidRPr="002608CA" w:rsidRDefault="008B00D8" w:rsidP="0071123A">
            <w:pPr>
              <w:pStyle w:val="af3"/>
              <w:tabs>
                <w:tab w:val="left" w:pos="0"/>
              </w:tabs>
              <w:spacing w:after="0"/>
              <w:ind w:left="0"/>
            </w:pPr>
            <w:r w:rsidRPr="002608CA">
              <w:t>     Выпуски тематических газет по предметам-</w:t>
            </w:r>
          </w:p>
          <w:p w:rsidR="008B00D8" w:rsidRPr="002608CA" w:rsidRDefault="008B00D8" w:rsidP="0071123A">
            <w:pPr>
              <w:pStyle w:val="af3"/>
              <w:tabs>
                <w:tab w:val="left" w:pos="0"/>
              </w:tabs>
              <w:spacing w:after="0"/>
              <w:ind w:left="0"/>
            </w:pPr>
            <w:r w:rsidRPr="002608CA">
              <w:t>   Психологические тренинги, способствующие формированию самосознания ребёнка;</w:t>
            </w:r>
          </w:p>
          <w:p w:rsidR="008B00D8" w:rsidRPr="002608CA" w:rsidRDefault="008B00D8" w:rsidP="0071123A">
            <w:pPr>
              <w:pStyle w:val="af3"/>
              <w:tabs>
                <w:tab w:val="left" w:pos="0"/>
              </w:tabs>
              <w:spacing w:after="0"/>
              <w:ind w:left="0"/>
            </w:pPr>
            <w:r w:rsidRPr="002608CA">
              <w:t>   ИНТЕРНЕТ-форум на школьном сайте;</w:t>
            </w:r>
          </w:p>
          <w:p w:rsidR="008B00D8" w:rsidRPr="002608CA" w:rsidRDefault="008B00D8" w:rsidP="0071123A">
            <w:pPr>
              <w:tabs>
                <w:tab w:val="left" w:pos="0"/>
              </w:tabs>
              <w:jc w:val="both"/>
            </w:pPr>
            <w:r w:rsidRPr="002608CA">
              <w:t xml:space="preserve">     </w:t>
            </w:r>
            <w:r w:rsidRPr="002608CA">
              <w:rPr>
                <w:rStyle w:val="ae"/>
                <w:b w:val="0"/>
              </w:rPr>
              <w:t>Учебно-проектная деятельность.</w:t>
            </w:r>
          </w:p>
          <w:p w:rsidR="008B00D8" w:rsidRPr="002608CA" w:rsidRDefault="008B00D8" w:rsidP="0071123A">
            <w:pPr>
              <w:tabs>
                <w:tab w:val="left" w:pos="0"/>
              </w:tabs>
              <w:jc w:val="both"/>
            </w:pPr>
            <w:r w:rsidRPr="002608CA">
              <w:t>     НПК</w:t>
            </w:r>
          </w:p>
          <w:p w:rsidR="008B00D8" w:rsidRPr="002608CA" w:rsidRDefault="008B00D8" w:rsidP="0071123A">
            <w:pPr>
              <w:tabs>
                <w:tab w:val="left" w:pos="0"/>
              </w:tabs>
              <w:jc w:val="both"/>
            </w:pPr>
            <w:r w:rsidRPr="002608CA">
              <w:t>     Учебные, познавательные экскурсии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Педагоги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Формирование мотивации к самообразованию.</w:t>
            </w:r>
          </w:p>
          <w:p w:rsidR="008B00D8" w:rsidRPr="002608CA" w:rsidRDefault="008B00D8" w:rsidP="0071123A">
            <w:pPr>
              <w:tabs>
                <w:tab w:val="left" w:pos="0"/>
              </w:tabs>
              <w:jc w:val="both"/>
            </w:pPr>
            <w:r w:rsidRPr="002608CA">
              <w:t>Рост активности учащихся с различными способностями, самореализация, творческое самовыражение, развитие интереса к предмету.</w:t>
            </w:r>
          </w:p>
          <w:p w:rsidR="008B00D8" w:rsidRPr="002608CA" w:rsidRDefault="008B00D8" w:rsidP="0071123A">
            <w:pPr>
              <w:tabs>
                <w:tab w:val="left" w:pos="0"/>
              </w:tabs>
              <w:jc w:val="both"/>
            </w:pPr>
            <w:r w:rsidRPr="002608CA">
              <w:t>Сформированность мотивов деятельности, приоритетность мотива самосовершенствования.</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Индивидуальная работа с высокомотивированными детьми.</w:t>
            </w:r>
          </w:p>
          <w:p w:rsidR="008B00D8" w:rsidRPr="002608CA" w:rsidRDefault="008B00D8" w:rsidP="0071123A">
            <w:pPr>
              <w:pStyle w:val="af3"/>
              <w:tabs>
                <w:tab w:val="left" w:pos="0"/>
              </w:tabs>
              <w:spacing w:after="0"/>
              <w:ind w:left="0"/>
            </w:pPr>
            <w:r w:rsidRPr="002608CA">
              <w:lastRenderedPageBreak/>
              <w:t>Развитие способности к логическому, продуктивному, творческому мышлению;</w:t>
            </w:r>
          </w:p>
          <w:p w:rsidR="008B00D8" w:rsidRPr="002608CA" w:rsidRDefault="008B00D8" w:rsidP="0071123A">
            <w:pPr>
              <w:pStyle w:val="af3"/>
              <w:tabs>
                <w:tab w:val="left" w:pos="0"/>
              </w:tabs>
              <w:spacing w:after="0"/>
              <w:ind w:left="0"/>
            </w:pPr>
            <w:r w:rsidRPr="002608CA">
              <w:t xml:space="preserve">         </w:t>
            </w:r>
          </w:p>
          <w:p w:rsidR="008B00D8" w:rsidRPr="002608CA" w:rsidRDefault="002608CA" w:rsidP="0071123A">
            <w:pPr>
              <w:tabs>
                <w:tab w:val="left" w:pos="0"/>
              </w:tabs>
              <w:jc w:val="both"/>
            </w:pPr>
            <w:r>
              <w:t> </w:t>
            </w:r>
            <w:r w:rsidR="008B00D8" w:rsidRPr="002608CA">
              <w:t xml:space="preserve">Обучение основам умения учиться, развитие способности к организации собственной </w:t>
            </w:r>
            <w:r w:rsidR="00AF6E8F">
              <w:t>деятельности</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lastRenderedPageBreak/>
              <w:t></w:t>
            </w:r>
            <w:r w:rsidR="002608CA">
              <w:t>     </w:t>
            </w:r>
            <w:r w:rsidRPr="002608CA">
              <w:t>Интеллектуальные конкурсы, заочные школы</w:t>
            </w:r>
          </w:p>
          <w:p w:rsidR="008B00D8" w:rsidRPr="002608CA" w:rsidRDefault="008B00D8" w:rsidP="0071123A">
            <w:pPr>
              <w:tabs>
                <w:tab w:val="left" w:pos="0"/>
              </w:tabs>
              <w:jc w:val="both"/>
            </w:pPr>
            <w:r w:rsidRPr="002608CA">
              <w:lastRenderedPageBreak/>
              <w:t>     Рабо</w:t>
            </w:r>
            <w:r w:rsidR="00AF6E8F">
              <w:t>та творческой группы педагогов</w:t>
            </w:r>
          </w:p>
          <w:p w:rsidR="008B00D8" w:rsidRPr="002608CA" w:rsidRDefault="008B00D8" w:rsidP="0071123A">
            <w:pPr>
              <w:tabs>
                <w:tab w:val="left" w:pos="0"/>
              </w:tabs>
              <w:jc w:val="both"/>
            </w:pPr>
            <w:r w:rsidRPr="002608CA">
              <w:t xml:space="preserve">    Сотрудничество с ВУЗами </w:t>
            </w:r>
          </w:p>
          <w:p w:rsidR="008B00D8" w:rsidRPr="002608CA" w:rsidRDefault="008B00D8" w:rsidP="0071123A">
            <w:pPr>
              <w:tabs>
                <w:tab w:val="left" w:pos="0"/>
              </w:tabs>
              <w:jc w:val="both"/>
            </w:pPr>
            <w:r w:rsidRPr="002608CA">
              <w:t xml:space="preserve">    Участие в «Русском медвежонке», «Золотое Руно», «Кенгуру» </w:t>
            </w:r>
            <w:r w:rsidR="002608CA">
              <w:t>и др.</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lastRenderedPageBreak/>
              <w:t>Учителя-предметники</w:t>
            </w:r>
          </w:p>
          <w:p w:rsidR="008B00D8" w:rsidRPr="002608CA" w:rsidRDefault="008B00D8" w:rsidP="0071123A">
            <w:pPr>
              <w:tabs>
                <w:tab w:val="left" w:pos="0"/>
              </w:tabs>
              <w:jc w:val="both"/>
            </w:pPr>
            <w:r w:rsidRPr="002608CA">
              <w:lastRenderedPageBreak/>
              <w:t> </w:t>
            </w:r>
          </w:p>
          <w:p w:rsidR="008B00D8" w:rsidRPr="002608CA" w:rsidRDefault="008B00D8" w:rsidP="0071123A">
            <w:pPr>
              <w:tabs>
                <w:tab w:val="left" w:pos="0"/>
              </w:tabs>
              <w:jc w:val="both"/>
            </w:pPr>
            <w:r w:rsidRPr="002608CA">
              <w:t>  </w:t>
            </w:r>
          </w:p>
          <w:p w:rsidR="008B00D8" w:rsidRPr="002608CA" w:rsidRDefault="008B00D8" w:rsidP="0071123A">
            <w:pPr>
              <w:tabs>
                <w:tab w:val="left" w:pos="0"/>
              </w:tabs>
              <w:jc w:val="both"/>
            </w:pPr>
            <w:r w:rsidRPr="002608CA">
              <w:t> </w:t>
            </w:r>
          </w:p>
          <w:p w:rsidR="008B00D8" w:rsidRPr="002608CA" w:rsidRDefault="008B00D8" w:rsidP="0071123A">
            <w:pPr>
              <w:tabs>
                <w:tab w:val="left" w:pos="0"/>
              </w:tabs>
              <w:jc w:val="both"/>
            </w:pPr>
            <w:r w:rsidRPr="002608CA">
              <w:t> </w:t>
            </w:r>
          </w:p>
          <w:p w:rsidR="008B00D8" w:rsidRPr="002608CA" w:rsidRDefault="008B00D8" w:rsidP="0071123A">
            <w:pPr>
              <w:tabs>
                <w:tab w:val="left" w:pos="0"/>
              </w:tabs>
              <w:jc w:val="both"/>
            </w:pPr>
            <w:r w:rsidRPr="002608CA">
              <w:t> </w:t>
            </w:r>
          </w:p>
          <w:p w:rsidR="008B00D8" w:rsidRPr="002608CA" w:rsidRDefault="008B00D8" w:rsidP="0071123A">
            <w:pPr>
              <w:tabs>
                <w:tab w:val="left" w:pos="0"/>
              </w:tabs>
              <w:jc w:val="both"/>
            </w:pPr>
            <w:r w:rsidRPr="002608CA">
              <w:t> </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lastRenderedPageBreak/>
              <w:t xml:space="preserve">Повышение познавательной </w:t>
            </w:r>
            <w:r w:rsidRPr="002608CA">
              <w:lastRenderedPageBreak/>
              <w:t>активности высокомотивированных учащихся</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lastRenderedPageBreak/>
              <w:t> Развитие познавательной активности учащихся средствами наглядности.</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rPr>
                <w:rStyle w:val="ae"/>
              </w:rPr>
              <w:t>Работа СМИ</w:t>
            </w:r>
            <w:r w:rsidRPr="002608CA">
              <w:t xml:space="preserve"> в школе</w:t>
            </w:r>
          </w:p>
          <w:p w:rsidR="008B00D8" w:rsidRPr="002608CA" w:rsidRDefault="008B00D8" w:rsidP="0071123A">
            <w:pPr>
              <w:tabs>
                <w:tab w:val="left" w:pos="0"/>
              </w:tabs>
              <w:jc w:val="both"/>
            </w:pPr>
            <w:r w:rsidRPr="002608CA">
              <w:t>     Календарь знаменательных дат – дни рождения великих людей.</w:t>
            </w:r>
          </w:p>
          <w:p w:rsidR="008B00D8" w:rsidRPr="002608CA" w:rsidRDefault="008B00D8" w:rsidP="0071123A">
            <w:pPr>
              <w:tabs>
                <w:tab w:val="left" w:pos="0"/>
              </w:tabs>
              <w:jc w:val="both"/>
            </w:pPr>
            <w:r w:rsidRPr="002608CA">
              <w:t>     Выставки книг в библиотеке</w:t>
            </w:r>
          </w:p>
          <w:p w:rsidR="008B00D8" w:rsidRPr="002608CA" w:rsidRDefault="008B00D8" w:rsidP="0071123A">
            <w:pPr>
              <w:tabs>
                <w:tab w:val="left" w:pos="0"/>
              </w:tabs>
              <w:jc w:val="both"/>
            </w:pPr>
            <w:r w:rsidRPr="002608CA">
              <w:t>    </w:t>
            </w:r>
            <w:r w:rsidRPr="002608CA">
              <w:rPr>
                <w:rStyle w:val="ae"/>
                <w:b w:val="0"/>
              </w:rPr>
              <w:t>Учебные проекты</w:t>
            </w:r>
            <w:r w:rsidRPr="002608CA">
              <w:rPr>
                <w:b/>
              </w:rPr>
              <w:t>,</w:t>
            </w:r>
            <w:r w:rsidRPr="002608CA">
              <w:t xml:space="preserve"> посвященные знаменательным датам</w:t>
            </w:r>
          </w:p>
          <w:p w:rsidR="008B00D8" w:rsidRPr="002608CA" w:rsidRDefault="008B00D8" w:rsidP="0071123A">
            <w:pPr>
              <w:tabs>
                <w:tab w:val="left" w:pos="0"/>
              </w:tabs>
              <w:jc w:val="both"/>
            </w:pPr>
            <w:r w:rsidRPr="002608CA">
              <w:t>     Использование во внеурочной деятельности разнообразных технических средств, наглядности.</w:t>
            </w:r>
          </w:p>
          <w:p w:rsidR="008B00D8" w:rsidRPr="002608CA" w:rsidRDefault="008B00D8" w:rsidP="0071123A">
            <w:pPr>
              <w:tabs>
                <w:tab w:val="left" w:pos="0"/>
              </w:tabs>
              <w:jc w:val="both"/>
            </w:pPr>
            <w:r w:rsidRPr="002608CA">
              <w:t>     Проекты – презентации по тематике учебных проектов</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Педагоги</w:t>
            </w:r>
          </w:p>
          <w:p w:rsidR="008B00D8" w:rsidRPr="002608CA" w:rsidRDefault="008B00D8" w:rsidP="0071123A">
            <w:pPr>
              <w:tabs>
                <w:tab w:val="left" w:pos="0"/>
              </w:tabs>
              <w:jc w:val="both"/>
            </w:pPr>
            <w:r w:rsidRPr="002608CA">
              <w:t>Библиотекарь</w:t>
            </w:r>
          </w:p>
          <w:p w:rsidR="008B00D8" w:rsidRPr="002608CA" w:rsidRDefault="008B00D8" w:rsidP="0071123A">
            <w:pPr>
              <w:tabs>
                <w:tab w:val="left" w:pos="0"/>
              </w:tabs>
              <w:jc w:val="both"/>
            </w:pPr>
            <w:r w:rsidRPr="002608CA">
              <w:t>Информ-совет</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Повышение интереса к предмету, расширение кругозора</w:t>
            </w:r>
          </w:p>
        </w:tc>
      </w:tr>
      <w:tr w:rsidR="008B00D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350C" w:rsidRPr="00FB350C" w:rsidRDefault="002608CA" w:rsidP="00AF6E8F">
            <w:pPr>
              <w:pStyle w:val="5"/>
              <w:tabs>
                <w:tab w:val="clear" w:pos="3675"/>
                <w:tab w:val="left" w:pos="0"/>
              </w:tabs>
              <w:ind w:left="0" w:firstLine="0"/>
            </w:pPr>
            <w:r w:rsidRPr="0045157B">
              <w:t xml:space="preserve"> </w:t>
            </w:r>
            <w:r w:rsidR="008B00D8" w:rsidRPr="0045157B">
              <w:t>II. Духовно-нравственное воспитание</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pPr>
            <w:r w:rsidRPr="002608CA">
              <w:t> </w:t>
            </w:r>
          </w:p>
          <w:p w:rsidR="008B00D8" w:rsidRPr="008E03D9" w:rsidRDefault="008B00D8" w:rsidP="0071123A">
            <w:pPr>
              <w:pStyle w:val="5"/>
              <w:tabs>
                <w:tab w:val="clear" w:pos="3675"/>
                <w:tab w:val="left" w:pos="0"/>
              </w:tabs>
              <w:ind w:left="0" w:firstLine="0"/>
              <w:jc w:val="left"/>
              <w:rPr>
                <w:b w:val="0"/>
              </w:rPr>
            </w:pPr>
            <w:r w:rsidRPr="008E03D9">
              <w:rPr>
                <w:b w:val="0"/>
              </w:rPr>
              <w:t>Реализация п</w:t>
            </w:r>
            <w:r w:rsidR="008E03D9">
              <w:rPr>
                <w:b w:val="0"/>
              </w:rPr>
              <w:t>рограммы ценностного воспитания</w:t>
            </w:r>
          </w:p>
          <w:p w:rsidR="008B00D8" w:rsidRPr="002608CA" w:rsidRDefault="008E03D9" w:rsidP="0071123A">
            <w:pPr>
              <w:pStyle w:val="af3"/>
              <w:tabs>
                <w:tab w:val="left" w:pos="0"/>
              </w:tabs>
              <w:spacing w:after="0"/>
              <w:ind w:left="0"/>
            </w:pPr>
            <w:r>
              <w:t xml:space="preserve"> </w:t>
            </w:r>
          </w:p>
          <w:p w:rsidR="008B00D8" w:rsidRPr="002608CA" w:rsidRDefault="008E03D9" w:rsidP="0071123A">
            <w:pPr>
              <w:pStyle w:val="a6"/>
              <w:tabs>
                <w:tab w:val="left" w:pos="0"/>
              </w:tabs>
              <w:spacing w:after="0"/>
              <w:rPr>
                <w:sz w:val="24"/>
                <w:szCs w:val="24"/>
              </w:rPr>
            </w:pPr>
            <w:r>
              <w:rPr>
                <w:sz w:val="24"/>
                <w:szCs w:val="24"/>
              </w:rPr>
              <w:t xml:space="preserve">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E03D9" w:rsidRPr="008E03D9" w:rsidRDefault="008E03D9" w:rsidP="0071123A">
            <w:pPr>
              <w:tabs>
                <w:tab w:val="left" w:pos="0"/>
              </w:tabs>
            </w:pPr>
            <w:r w:rsidRPr="008E03D9">
              <w:t>Проекты в рамках городской программы «Слагаемые успеха»:</w:t>
            </w:r>
          </w:p>
          <w:p w:rsidR="008E03D9" w:rsidRPr="000A278E" w:rsidRDefault="008E03D9" w:rsidP="0071123A">
            <w:pPr>
              <w:tabs>
                <w:tab w:val="left" w:pos="0"/>
              </w:tabs>
            </w:pPr>
            <w:r w:rsidRPr="000A278E">
              <w:t>1. «Этот день мы приближали как могли</w:t>
            </w:r>
            <w:r w:rsidR="00AF6E8F">
              <w:t>…</w:t>
            </w:r>
            <w:r w:rsidRPr="000A278E">
              <w:t>»</w:t>
            </w:r>
          </w:p>
          <w:p w:rsidR="008E03D9" w:rsidRPr="000A278E" w:rsidRDefault="008E03D9" w:rsidP="0071123A">
            <w:pPr>
              <w:tabs>
                <w:tab w:val="left" w:pos="0"/>
              </w:tabs>
            </w:pPr>
            <w:r w:rsidRPr="000A278E">
              <w:t>2. «Моя профессия»</w:t>
            </w:r>
          </w:p>
          <w:p w:rsidR="008E03D9" w:rsidRPr="000A278E" w:rsidRDefault="008E03D9" w:rsidP="0071123A">
            <w:pPr>
              <w:tabs>
                <w:tab w:val="left" w:pos="0"/>
              </w:tabs>
            </w:pPr>
            <w:r w:rsidRPr="000A278E">
              <w:t>3. «Сделай свой двор чистым»</w:t>
            </w:r>
          </w:p>
          <w:p w:rsidR="008E03D9" w:rsidRPr="000A278E" w:rsidRDefault="008E03D9" w:rsidP="0071123A">
            <w:pPr>
              <w:tabs>
                <w:tab w:val="left" w:pos="0"/>
              </w:tabs>
            </w:pPr>
            <w:r w:rsidRPr="000A278E">
              <w:t>4. «Семья, дети, здоровый образ жизни»</w:t>
            </w:r>
          </w:p>
          <w:p w:rsidR="008E03D9" w:rsidRPr="000A278E" w:rsidRDefault="008E03D9" w:rsidP="0071123A">
            <w:pPr>
              <w:tabs>
                <w:tab w:val="left" w:pos="0"/>
              </w:tabs>
            </w:pPr>
            <w:r w:rsidRPr="000A278E">
              <w:t>5. «Семейные праздники и традиции»</w:t>
            </w:r>
          </w:p>
          <w:p w:rsidR="008E03D9" w:rsidRPr="000A278E" w:rsidRDefault="008E03D9" w:rsidP="0071123A">
            <w:pPr>
              <w:tabs>
                <w:tab w:val="left" w:pos="0"/>
              </w:tabs>
            </w:pPr>
            <w:r w:rsidRPr="000A278E">
              <w:t>6. «Я – предприниматель»</w:t>
            </w:r>
          </w:p>
          <w:p w:rsidR="008E03D9" w:rsidRPr="000A278E" w:rsidRDefault="008E03D9" w:rsidP="0071123A">
            <w:pPr>
              <w:tabs>
                <w:tab w:val="left" w:pos="0"/>
              </w:tabs>
            </w:pPr>
            <w:r w:rsidRPr="000A278E">
              <w:t>7. «Береги свою жизнь!»</w:t>
            </w:r>
          </w:p>
          <w:p w:rsidR="008E03D9" w:rsidRPr="000A278E" w:rsidRDefault="008E03D9" w:rsidP="0071123A">
            <w:pPr>
              <w:tabs>
                <w:tab w:val="left" w:pos="0"/>
              </w:tabs>
            </w:pPr>
            <w:r w:rsidRPr="000A278E">
              <w:t>8. «В гостях у сказки»</w:t>
            </w:r>
          </w:p>
          <w:p w:rsidR="008B00D8" w:rsidRPr="002608CA" w:rsidRDefault="008B00D8" w:rsidP="0071123A">
            <w:pPr>
              <w:tabs>
                <w:tab w:val="left" w:pos="0"/>
              </w:tabs>
            </w:pP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 </w:t>
            </w:r>
          </w:p>
          <w:p w:rsidR="008B00D8" w:rsidRPr="002608CA" w:rsidRDefault="008B00D8" w:rsidP="0071123A">
            <w:pPr>
              <w:tabs>
                <w:tab w:val="left" w:pos="0"/>
              </w:tabs>
              <w:jc w:val="both"/>
            </w:pPr>
            <w:r w:rsidRPr="002608CA">
              <w:t> </w:t>
            </w:r>
          </w:p>
          <w:p w:rsidR="008B00D8" w:rsidRPr="002608CA" w:rsidRDefault="008B00D8" w:rsidP="0071123A">
            <w:pPr>
              <w:tabs>
                <w:tab w:val="left" w:pos="0"/>
              </w:tabs>
              <w:jc w:val="both"/>
            </w:pPr>
            <w:r w:rsidRPr="002608CA">
              <w:t>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FB350C" w:rsidP="0071123A">
            <w:pPr>
              <w:tabs>
                <w:tab w:val="left" w:pos="0"/>
              </w:tabs>
              <w:jc w:val="both"/>
            </w:pPr>
            <w:r>
              <w:t> </w:t>
            </w:r>
            <w:r w:rsidR="008B00D8" w:rsidRPr="002608CA">
              <w:t xml:space="preserve">- Достижение цели воспитания </w:t>
            </w:r>
          </w:p>
          <w:p w:rsidR="008B00D8" w:rsidRPr="002608CA" w:rsidRDefault="008B00D8" w:rsidP="0071123A">
            <w:pPr>
              <w:tabs>
                <w:tab w:val="left" w:pos="0"/>
              </w:tabs>
            </w:pPr>
            <w:r w:rsidRPr="002608CA">
              <w:t>Благородного Человека, Благородной Личности, Благородного Гражданина.</w:t>
            </w:r>
          </w:p>
          <w:p w:rsidR="008B00D8" w:rsidRPr="002608CA" w:rsidRDefault="008B00D8" w:rsidP="0071123A">
            <w:pPr>
              <w:tabs>
                <w:tab w:val="left" w:pos="0"/>
              </w:tabs>
            </w:pPr>
            <w:r w:rsidRPr="002608CA">
              <w:t> </w:t>
            </w:r>
          </w:p>
          <w:p w:rsidR="008B00D8" w:rsidRPr="002608CA" w:rsidRDefault="008B00D8" w:rsidP="0071123A">
            <w:pPr>
              <w:tabs>
                <w:tab w:val="left" w:pos="0"/>
              </w:tabs>
            </w:pPr>
            <w:r w:rsidRPr="002608CA">
              <w:t>   -</w:t>
            </w:r>
            <w:r w:rsidR="00AF6E8F">
              <w:t xml:space="preserve"> </w:t>
            </w:r>
            <w:r w:rsidRPr="002608CA">
              <w:t>Сформированность ценностных ориентаций, определённых моделью личности выпускника</w:t>
            </w:r>
          </w:p>
          <w:p w:rsidR="008B00D8" w:rsidRPr="002608CA" w:rsidRDefault="008B00D8" w:rsidP="0071123A">
            <w:pPr>
              <w:tabs>
                <w:tab w:val="left" w:pos="0"/>
              </w:tabs>
            </w:pPr>
            <w:r w:rsidRPr="002608CA">
              <w:t> </w:t>
            </w:r>
          </w:p>
          <w:p w:rsidR="008B00D8" w:rsidRPr="002608CA" w:rsidRDefault="008B00D8" w:rsidP="0071123A">
            <w:pPr>
              <w:tabs>
                <w:tab w:val="left" w:pos="0"/>
              </w:tabs>
            </w:pPr>
            <w:r w:rsidRPr="002608CA">
              <w:t>  - Повышение нравственной оценки поступков учащимися.</w:t>
            </w:r>
          </w:p>
          <w:p w:rsidR="008B00D8" w:rsidRPr="002608CA" w:rsidRDefault="008B00D8" w:rsidP="0071123A">
            <w:pPr>
              <w:tabs>
                <w:tab w:val="left" w:pos="0"/>
              </w:tabs>
            </w:pPr>
            <w:r w:rsidRPr="002608CA">
              <w:t xml:space="preserve">     </w:t>
            </w:r>
          </w:p>
          <w:p w:rsidR="009B15E8" w:rsidRPr="002608CA" w:rsidRDefault="008B00D8" w:rsidP="0071123A">
            <w:pPr>
              <w:tabs>
                <w:tab w:val="left" w:pos="0"/>
              </w:tabs>
            </w:pPr>
            <w:r w:rsidRPr="002608CA">
              <w:lastRenderedPageBreak/>
              <w:t>- Приверженность гуманистическим нормам в выборе форм адаптивного поведения.</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5"/>
              <w:tabs>
                <w:tab w:val="clear" w:pos="3675"/>
                <w:tab w:val="left" w:pos="0"/>
              </w:tabs>
              <w:ind w:left="0" w:firstLine="0"/>
              <w:jc w:val="left"/>
            </w:pPr>
            <w:r w:rsidRPr="002608CA">
              <w:rPr>
                <w:b w:val="0"/>
                <w:bCs/>
              </w:rPr>
              <w:lastRenderedPageBreak/>
              <w:t xml:space="preserve">Воспитание толерантного отношения к миру и себе. </w:t>
            </w:r>
          </w:p>
          <w:p w:rsidR="008B00D8" w:rsidRPr="002608CA" w:rsidRDefault="008B00D8" w:rsidP="0071123A">
            <w:pPr>
              <w:tabs>
                <w:tab w:val="left" w:pos="0"/>
              </w:tabs>
            </w:pPr>
            <w:r w:rsidRPr="002608CA">
              <w:t> </w:t>
            </w:r>
          </w:p>
          <w:p w:rsidR="008B00D8" w:rsidRPr="002608CA" w:rsidRDefault="008B00D8" w:rsidP="0071123A">
            <w:pPr>
              <w:tabs>
                <w:tab w:val="left" w:pos="0"/>
              </w:tabs>
            </w:pPr>
            <w:r w:rsidRPr="002608CA">
              <w:t>Любовь к своему народу.</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834DD6" w:rsidRDefault="008B00D8" w:rsidP="0071123A">
            <w:pPr>
              <w:tabs>
                <w:tab w:val="left" w:pos="0"/>
              </w:tabs>
              <w:jc w:val="both"/>
              <w:rPr>
                <w:b/>
              </w:rPr>
            </w:pPr>
            <w:r w:rsidRPr="00834DD6">
              <w:rPr>
                <w:rStyle w:val="ae"/>
                <w:b w:val="0"/>
              </w:rPr>
              <w:t>Проект «МИР: Добро и толерантность»</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Классные руководители,</w:t>
            </w:r>
          </w:p>
          <w:p w:rsidR="008B00D8" w:rsidRPr="002608CA" w:rsidRDefault="008B00D8" w:rsidP="0071123A">
            <w:pPr>
              <w:tabs>
                <w:tab w:val="left" w:pos="0"/>
              </w:tabs>
              <w:jc w:val="both"/>
            </w:pPr>
            <w:r w:rsidRPr="002608CA">
              <w:t>учителя иностранного языка, русского языка и литературы</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AF6E8F" w:rsidP="0071123A">
            <w:pPr>
              <w:tabs>
                <w:tab w:val="left" w:pos="0"/>
              </w:tabs>
              <w:jc w:val="both"/>
            </w:pPr>
            <w:r>
              <w:t>Формирование уважения к </w:t>
            </w:r>
            <w:r w:rsidR="008B00D8" w:rsidRPr="002608CA">
              <w:t>проявлению национальных чувств Человека</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5"/>
              <w:tabs>
                <w:tab w:val="clear" w:pos="3675"/>
                <w:tab w:val="left" w:pos="0"/>
              </w:tabs>
              <w:ind w:left="0" w:firstLine="0"/>
              <w:jc w:val="left"/>
            </w:pPr>
            <w:r w:rsidRPr="002608CA">
              <w:rPr>
                <w:b w:val="0"/>
                <w:bCs/>
              </w:rPr>
              <w:t xml:space="preserve">Чтение как фактор формирования Человеческого капитала. </w:t>
            </w:r>
          </w:p>
          <w:p w:rsidR="008B00D8" w:rsidRPr="002608CA" w:rsidRDefault="008B00D8" w:rsidP="0071123A">
            <w:pPr>
              <w:tabs>
                <w:tab w:val="left" w:pos="0"/>
              </w:tabs>
            </w:pPr>
            <w:r w:rsidRPr="002608CA">
              <w:t>Воспитание потребности ребёнка в чтении как источнике радости общения с прекрасным, положительных эмоций, переживаний.</w:t>
            </w:r>
          </w:p>
          <w:p w:rsidR="008B00D8" w:rsidRPr="002608CA" w:rsidRDefault="008B00D8" w:rsidP="0071123A">
            <w:pPr>
              <w:tabs>
                <w:tab w:val="left" w:pos="0"/>
              </w:tabs>
            </w:pPr>
            <w:r w:rsidRPr="002608CA">
              <w:t>Использование различных форм работы с книгой.</w:t>
            </w:r>
          </w:p>
          <w:p w:rsidR="008B00D8" w:rsidRPr="002608CA" w:rsidRDefault="008B00D8" w:rsidP="0071123A">
            <w:pPr>
              <w:tabs>
                <w:tab w:val="left" w:pos="0"/>
              </w:tabs>
            </w:pPr>
            <w:r w:rsidRPr="002608CA">
              <w:t> </w:t>
            </w:r>
          </w:p>
          <w:p w:rsidR="008B00D8" w:rsidRPr="002608CA" w:rsidRDefault="008B00D8" w:rsidP="0071123A">
            <w:pPr>
              <w:tabs>
                <w:tab w:val="left" w:pos="0"/>
              </w:tabs>
            </w:pPr>
            <w:r w:rsidRPr="002608CA">
              <w:t>Расширение литературного и исторического кругозора учащихся</w:t>
            </w:r>
          </w:p>
          <w:p w:rsidR="008B00D8" w:rsidRPr="002608CA" w:rsidRDefault="008B00D8" w:rsidP="0071123A">
            <w:pPr>
              <w:tabs>
                <w:tab w:val="left" w:pos="0"/>
              </w:tabs>
            </w:pPr>
            <w:r w:rsidRPr="002608CA">
              <w:t> </w:t>
            </w:r>
          </w:p>
          <w:p w:rsidR="008B00D8" w:rsidRPr="002608CA" w:rsidRDefault="008B00D8" w:rsidP="0071123A">
            <w:pPr>
              <w:tabs>
                <w:tab w:val="left" w:pos="0"/>
              </w:tabs>
            </w:pPr>
            <w:r w:rsidRPr="002608CA">
              <w:t>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834DD6" w:rsidRDefault="008B00D8" w:rsidP="0071123A">
            <w:pPr>
              <w:tabs>
                <w:tab w:val="left" w:pos="0"/>
              </w:tabs>
              <w:jc w:val="both"/>
              <w:rPr>
                <w:b/>
              </w:rPr>
            </w:pPr>
            <w:r w:rsidRPr="00834DD6">
              <w:rPr>
                <w:rStyle w:val="ae"/>
                <w:b w:val="0"/>
              </w:rPr>
              <w:t>Программа «Школьная библиотека»</w:t>
            </w:r>
          </w:p>
          <w:p w:rsidR="008B00D8" w:rsidRPr="00834DD6" w:rsidRDefault="008B00D8" w:rsidP="0071123A">
            <w:pPr>
              <w:tabs>
                <w:tab w:val="left" w:pos="0"/>
              </w:tabs>
              <w:jc w:val="both"/>
              <w:rPr>
                <w:b/>
              </w:rPr>
            </w:pPr>
            <w:r w:rsidRPr="00834DD6">
              <w:rPr>
                <w:rStyle w:val="ae"/>
                <w:b w:val="0"/>
              </w:rPr>
              <w:t>Разработка проектных линий по параллелям и их дальнейшая реализация</w:t>
            </w:r>
          </w:p>
          <w:p w:rsidR="008B00D8" w:rsidRPr="00834DD6" w:rsidRDefault="008B00D8" w:rsidP="0071123A">
            <w:pPr>
              <w:tabs>
                <w:tab w:val="left" w:pos="0"/>
              </w:tabs>
              <w:jc w:val="both"/>
              <w:rPr>
                <w:b/>
              </w:rPr>
            </w:pPr>
            <w:r w:rsidRPr="00834DD6">
              <w:rPr>
                <w:rStyle w:val="ae"/>
                <w:b w:val="0"/>
              </w:rPr>
              <w:t> </w:t>
            </w:r>
            <w:r w:rsidR="00834DD6" w:rsidRPr="00834DD6">
              <w:rPr>
                <w:b/>
              </w:rPr>
              <w:t xml:space="preserve"> </w:t>
            </w:r>
          </w:p>
          <w:p w:rsidR="008B00D8" w:rsidRPr="00834DD6" w:rsidRDefault="008B00D8" w:rsidP="0071123A">
            <w:pPr>
              <w:tabs>
                <w:tab w:val="left" w:pos="0"/>
              </w:tabs>
              <w:jc w:val="both"/>
              <w:rPr>
                <w:b/>
              </w:rPr>
            </w:pPr>
            <w:r w:rsidRPr="00834DD6">
              <w:rPr>
                <w:rStyle w:val="ae"/>
                <w:b w:val="0"/>
              </w:rPr>
              <w:t> </w:t>
            </w:r>
            <w:r w:rsidR="00834DD6" w:rsidRPr="00834DD6">
              <w:rPr>
                <w:rStyle w:val="ae"/>
                <w:b w:val="0"/>
              </w:rPr>
              <w:t>Совместные проекты с городской библиотекой</w:t>
            </w:r>
          </w:p>
          <w:p w:rsidR="008B00D8" w:rsidRPr="00834DD6" w:rsidRDefault="008B00D8" w:rsidP="0071123A">
            <w:pPr>
              <w:tabs>
                <w:tab w:val="left" w:pos="0"/>
              </w:tabs>
              <w:jc w:val="both"/>
              <w:rPr>
                <w:b/>
              </w:rPr>
            </w:pPr>
            <w:r w:rsidRPr="00834DD6">
              <w:rPr>
                <w:rStyle w:val="ae"/>
                <w:b w:val="0"/>
              </w:rPr>
              <w:t> </w:t>
            </w:r>
          </w:p>
          <w:p w:rsidR="008B00D8" w:rsidRPr="002608CA" w:rsidRDefault="008B00D8" w:rsidP="0071123A">
            <w:pPr>
              <w:tabs>
                <w:tab w:val="left" w:pos="0"/>
              </w:tabs>
              <w:jc w:val="both"/>
            </w:pPr>
            <w:r w:rsidRPr="002608CA">
              <w:rPr>
                <w:rStyle w:val="ae"/>
              </w:rPr>
              <w:t> </w:t>
            </w:r>
          </w:p>
          <w:p w:rsidR="008B00D8" w:rsidRPr="002608CA" w:rsidRDefault="008B00D8" w:rsidP="0071123A">
            <w:pPr>
              <w:tabs>
                <w:tab w:val="left" w:pos="0"/>
              </w:tabs>
              <w:jc w:val="both"/>
            </w:pPr>
            <w:r w:rsidRPr="002608CA">
              <w:rPr>
                <w:rStyle w:val="ae"/>
              </w:rPr>
              <w:t> </w:t>
            </w:r>
          </w:p>
          <w:p w:rsidR="008B00D8" w:rsidRPr="002608CA" w:rsidRDefault="00834DD6" w:rsidP="0071123A">
            <w:pPr>
              <w:tabs>
                <w:tab w:val="left" w:pos="0"/>
              </w:tabs>
              <w:jc w:val="both"/>
            </w:pPr>
            <w:r>
              <w:rPr>
                <w:rStyle w:val="ae"/>
              </w:rPr>
              <w:t xml:space="preserve"> </w:t>
            </w:r>
          </w:p>
          <w:p w:rsidR="008B00D8" w:rsidRPr="002608CA" w:rsidRDefault="008B00D8" w:rsidP="0071123A">
            <w:pPr>
              <w:tabs>
                <w:tab w:val="left" w:pos="0"/>
              </w:tabs>
              <w:jc w:val="both"/>
            </w:pPr>
            <w:r w:rsidRPr="002608CA">
              <w:rPr>
                <w:rStyle w:val="ae"/>
              </w:rPr>
              <w:t>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Классные руководители, учителя русского языка и литературы, истории и истории искусств, музыки, изобразительного искусства, педагоги-организаторы</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AF6E8F" w:rsidP="0071123A">
            <w:pPr>
              <w:tabs>
                <w:tab w:val="left" w:pos="0"/>
              </w:tabs>
              <w:jc w:val="both"/>
            </w:pPr>
            <w:r>
              <w:t>Приобщение </w:t>
            </w:r>
            <w:r w:rsidR="008B00D8" w:rsidRPr="002608CA">
              <w:t>детей и подростков к чтению, повышение уровня читательской культуры</w:t>
            </w:r>
          </w:p>
          <w:p w:rsidR="008B00D8" w:rsidRPr="002608CA" w:rsidRDefault="008B00D8" w:rsidP="0071123A">
            <w:pPr>
              <w:tabs>
                <w:tab w:val="left" w:pos="0"/>
              </w:tabs>
              <w:jc w:val="both"/>
            </w:pPr>
            <w:r w:rsidRPr="002608CA">
              <w:t> </w:t>
            </w:r>
          </w:p>
          <w:p w:rsidR="008B00D8" w:rsidRPr="002608CA" w:rsidRDefault="008B00D8" w:rsidP="0071123A">
            <w:pPr>
              <w:tabs>
                <w:tab w:val="left" w:pos="0"/>
              </w:tabs>
              <w:jc w:val="both"/>
            </w:pPr>
            <w:r w:rsidRPr="002608CA">
              <w:t>Создание мультимедийной коллекции произведений русской классической литературы (сценарии эпизодов, их прочтение, серия иллюстраций)</w:t>
            </w:r>
          </w:p>
          <w:p w:rsidR="008B00D8" w:rsidRPr="002608CA" w:rsidRDefault="008B00D8" w:rsidP="0071123A">
            <w:pPr>
              <w:tabs>
                <w:tab w:val="left" w:pos="0"/>
              </w:tabs>
              <w:jc w:val="both"/>
            </w:pPr>
            <w:r w:rsidRPr="002608CA">
              <w:t> </w:t>
            </w:r>
          </w:p>
          <w:p w:rsidR="008B00D8" w:rsidRPr="002608CA" w:rsidRDefault="008B00D8" w:rsidP="0071123A">
            <w:pPr>
              <w:tabs>
                <w:tab w:val="left" w:pos="0"/>
              </w:tabs>
              <w:jc w:val="both"/>
            </w:pPr>
            <w:r w:rsidRPr="002608CA">
              <w:t>Повышение читательской активности школьников, родителей. Педагогов.</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5"/>
              <w:tabs>
                <w:tab w:val="clear" w:pos="3675"/>
                <w:tab w:val="left" w:pos="0"/>
              </w:tabs>
              <w:ind w:left="0" w:firstLine="0"/>
              <w:jc w:val="left"/>
            </w:pPr>
            <w:r w:rsidRPr="002608CA">
              <w:rPr>
                <w:b w:val="0"/>
                <w:bCs/>
              </w:rPr>
              <w:lastRenderedPageBreak/>
              <w:t>Духовное развитие и эстетическое восприятие мира.</w:t>
            </w:r>
          </w:p>
          <w:p w:rsidR="008B00D8" w:rsidRPr="002608CA" w:rsidRDefault="008B00D8" w:rsidP="0071123A">
            <w:pPr>
              <w:tabs>
                <w:tab w:val="left" w:pos="0"/>
              </w:tabs>
            </w:pPr>
            <w:r w:rsidRPr="002608CA">
              <w:t>Интегративность восприятия источников мировой и национальной культуры.</w:t>
            </w:r>
          </w:p>
          <w:p w:rsidR="008B00D8" w:rsidRPr="002608CA" w:rsidRDefault="008B00D8" w:rsidP="0071123A">
            <w:pPr>
              <w:tabs>
                <w:tab w:val="left" w:pos="0"/>
              </w:tabs>
            </w:pPr>
            <w:r w:rsidRPr="002608CA">
              <w:t>Побуждение к творческой деятельности ребёнка через реализацию творческих проектов.</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34DD6" w:rsidP="0071123A">
            <w:pPr>
              <w:tabs>
                <w:tab w:val="left" w:pos="0"/>
              </w:tabs>
              <w:jc w:val="both"/>
            </w:pPr>
            <w:r>
              <w:rPr>
                <w:rStyle w:val="ae"/>
              </w:rPr>
              <w:t xml:space="preserve"> </w:t>
            </w:r>
            <w:r w:rsidR="008B00D8" w:rsidRPr="00834DD6">
              <w:rPr>
                <w:rStyle w:val="ae"/>
                <w:b w:val="0"/>
              </w:rPr>
              <w:t xml:space="preserve">КТД </w:t>
            </w:r>
            <w:r w:rsidRPr="00834DD6">
              <w:rPr>
                <w:b/>
              </w:rPr>
              <w:t>«</w:t>
            </w:r>
            <w:r w:rsidRPr="000A278E">
              <w:t>В гостях у сказки»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Классные руководители, учителя русского языка и литературы, истории и истории искусств, музыки, изобразительного искусства, педагоги-организаторы</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Повышение интереса к сказке как объекту национальной культуры.</w:t>
            </w:r>
          </w:p>
          <w:p w:rsidR="008B00D8" w:rsidRPr="002608CA" w:rsidRDefault="008B00D8" w:rsidP="0071123A">
            <w:pPr>
              <w:tabs>
                <w:tab w:val="left" w:pos="0"/>
              </w:tabs>
              <w:jc w:val="both"/>
            </w:pPr>
            <w:r w:rsidRPr="002608CA">
              <w:t>Раскрытие способностей ребёнка ч</w:t>
            </w:r>
            <w:r w:rsidR="00AF6E8F">
              <w:t>ерез участие в различных видах </w:t>
            </w:r>
            <w:r w:rsidRPr="002608CA">
              <w:t>творческой деятельности</w:t>
            </w:r>
          </w:p>
          <w:p w:rsidR="008B00D8" w:rsidRPr="002608CA" w:rsidRDefault="008B00D8" w:rsidP="0071123A">
            <w:pPr>
              <w:tabs>
                <w:tab w:val="left" w:pos="0"/>
              </w:tabs>
              <w:jc w:val="both"/>
            </w:pPr>
            <w:r w:rsidRPr="002608CA">
              <w:t> </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5"/>
              <w:tabs>
                <w:tab w:val="clear" w:pos="3675"/>
                <w:tab w:val="left" w:pos="0"/>
              </w:tabs>
              <w:ind w:left="0" w:firstLine="0"/>
              <w:jc w:val="left"/>
            </w:pPr>
            <w:r w:rsidRPr="002608CA">
              <w:rPr>
                <w:b w:val="0"/>
                <w:bCs/>
              </w:rPr>
              <w:t>Формирование нравственной позиции детей и подростков</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Default="008B00D8" w:rsidP="0071123A">
            <w:pPr>
              <w:tabs>
                <w:tab w:val="left" w:pos="0"/>
              </w:tabs>
              <w:jc w:val="both"/>
            </w:pPr>
            <w:r w:rsidRPr="002608CA">
              <w:t xml:space="preserve">Трудовые акции на </w:t>
            </w:r>
            <w:r w:rsidR="00834DD6">
              <w:t xml:space="preserve">пришкольной </w:t>
            </w:r>
            <w:r w:rsidRPr="002608CA">
              <w:t>территории</w:t>
            </w:r>
            <w:r w:rsidR="00834DD6">
              <w:t xml:space="preserve"> </w:t>
            </w:r>
            <w:r w:rsidRPr="002608CA">
              <w:t xml:space="preserve"> </w:t>
            </w:r>
            <w:r w:rsidR="00834DD6">
              <w:t xml:space="preserve"> </w:t>
            </w:r>
          </w:p>
          <w:p w:rsidR="00834DD6" w:rsidRPr="002608CA" w:rsidRDefault="00834DD6" w:rsidP="0071123A">
            <w:pPr>
              <w:tabs>
                <w:tab w:val="left" w:pos="0"/>
              </w:tabs>
              <w:jc w:val="both"/>
            </w:pPr>
            <w:r>
              <w:t xml:space="preserve">КТД </w:t>
            </w:r>
            <w:r w:rsidRPr="000A278E">
              <w:t>«Сделай свой двор чистым»</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Совет законов и традиций, Совет школы, педагоги, 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 xml:space="preserve">Повышение уровня социальной активности, </w:t>
            </w:r>
          </w:p>
          <w:p w:rsidR="008B00D8" w:rsidRPr="002608CA" w:rsidRDefault="008B00D8" w:rsidP="0071123A">
            <w:pPr>
              <w:tabs>
                <w:tab w:val="left" w:pos="0"/>
              </w:tabs>
              <w:jc w:val="both"/>
            </w:pPr>
            <w:r w:rsidRPr="002608CA">
              <w:t>сформированность активной жизненной позиции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5"/>
              <w:tabs>
                <w:tab w:val="clear" w:pos="3675"/>
                <w:tab w:val="left" w:pos="0"/>
              </w:tabs>
              <w:ind w:left="0" w:firstLine="0"/>
              <w:jc w:val="left"/>
            </w:pPr>
            <w:r w:rsidRPr="002608CA">
              <w:rPr>
                <w:b w:val="0"/>
                <w:bCs/>
              </w:rPr>
              <w:t>Формирование ценностного отношения к здоровью.</w:t>
            </w:r>
            <w:r w:rsidRPr="002608CA">
              <w:t> </w:t>
            </w:r>
          </w:p>
          <w:p w:rsidR="008B00D8" w:rsidRPr="002608CA" w:rsidRDefault="008B00D8" w:rsidP="0071123A">
            <w:pPr>
              <w:tabs>
                <w:tab w:val="left" w:pos="0"/>
              </w:tabs>
            </w:pPr>
            <w:r w:rsidRPr="002608CA">
              <w:t>Знание и выполнение правил здорового и безопасного для себя и окружающих образа жизни</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834DD6" w:rsidRDefault="008B00D8" w:rsidP="0071123A">
            <w:pPr>
              <w:tabs>
                <w:tab w:val="left" w:pos="0"/>
              </w:tabs>
              <w:jc w:val="both"/>
              <w:rPr>
                <w:b/>
              </w:rPr>
            </w:pPr>
            <w:r w:rsidRPr="00834DD6">
              <w:rPr>
                <w:rStyle w:val="ae"/>
                <w:b w:val="0"/>
              </w:rPr>
              <w:t>Программа «</w:t>
            </w:r>
            <w:r w:rsidR="00834DD6" w:rsidRPr="00834DD6">
              <w:rPr>
                <w:rStyle w:val="ae"/>
                <w:b w:val="0"/>
              </w:rPr>
              <w:t>З</w:t>
            </w:r>
            <w:r w:rsidRPr="00834DD6">
              <w:rPr>
                <w:rStyle w:val="ae"/>
                <w:b w:val="0"/>
              </w:rPr>
              <w:t>доровь</w:t>
            </w:r>
            <w:r w:rsidR="00834DD6" w:rsidRPr="00834DD6">
              <w:rPr>
                <w:rStyle w:val="ae"/>
                <w:b w:val="0"/>
              </w:rPr>
              <w:t>е</w:t>
            </w:r>
            <w:r w:rsidRPr="00834DD6">
              <w:rPr>
                <w:rStyle w:val="ae"/>
                <w:b w:val="0"/>
              </w:rPr>
              <w:t>»</w:t>
            </w:r>
          </w:p>
          <w:p w:rsidR="008B00D8" w:rsidRDefault="00834DD6" w:rsidP="0071123A">
            <w:pPr>
              <w:tabs>
                <w:tab w:val="left" w:pos="0"/>
              </w:tabs>
              <w:jc w:val="both"/>
            </w:pPr>
            <w:r>
              <w:t xml:space="preserve">Элективные курсы «Здоровый образ жизни» (5-9 класс), «Основы здорового образа жизни» (10-11 класс) </w:t>
            </w:r>
          </w:p>
          <w:p w:rsidR="00834DD6" w:rsidRPr="002608CA" w:rsidRDefault="00834DD6" w:rsidP="0071123A">
            <w:pPr>
              <w:tabs>
                <w:tab w:val="left" w:pos="0"/>
              </w:tabs>
              <w:jc w:val="both"/>
            </w:pPr>
            <w:r>
              <w:t xml:space="preserve">КТД </w:t>
            </w:r>
            <w:r w:rsidRPr="000A278E">
              <w:t>«Семья, дети, здоровый образ жизни»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 </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 </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Воспитание любви к Родине, гордости за героическое её прошлое.</w:t>
            </w:r>
          </w:p>
          <w:p w:rsidR="008B00D8" w:rsidRPr="002608CA" w:rsidRDefault="008B00D8" w:rsidP="0071123A">
            <w:pPr>
              <w:pStyle w:val="a6"/>
              <w:tabs>
                <w:tab w:val="left" w:pos="0"/>
              </w:tabs>
              <w:spacing w:after="0"/>
              <w:rPr>
                <w:sz w:val="24"/>
                <w:szCs w:val="24"/>
              </w:rPr>
            </w:pPr>
            <w:r w:rsidRPr="002608CA">
              <w:rPr>
                <w:sz w:val="24"/>
                <w:szCs w:val="24"/>
              </w:rPr>
              <w:t>Воспитание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834DD6" w:rsidRDefault="00AF6E8F" w:rsidP="0071123A">
            <w:pPr>
              <w:pStyle w:val="a6"/>
              <w:tabs>
                <w:tab w:val="left" w:pos="0"/>
              </w:tabs>
              <w:spacing w:after="0"/>
              <w:rPr>
                <w:b/>
                <w:sz w:val="24"/>
                <w:szCs w:val="24"/>
              </w:rPr>
            </w:pPr>
            <w:r>
              <w:rPr>
                <w:rStyle w:val="ae"/>
                <w:b w:val="0"/>
                <w:sz w:val="24"/>
                <w:szCs w:val="24"/>
              </w:rPr>
              <w:t>Программа </w:t>
            </w:r>
            <w:r w:rsidR="008B00D8" w:rsidRPr="00834DD6">
              <w:rPr>
                <w:rStyle w:val="ae"/>
                <w:b w:val="0"/>
                <w:sz w:val="24"/>
                <w:szCs w:val="24"/>
              </w:rPr>
              <w:t>«Патриотическое воспитание»</w:t>
            </w:r>
          </w:p>
          <w:p w:rsidR="008B00D8" w:rsidRPr="002608CA" w:rsidRDefault="008B00D8" w:rsidP="0071123A">
            <w:pPr>
              <w:pStyle w:val="a6"/>
              <w:tabs>
                <w:tab w:val="left" w:pos="0"/>
              </w:tabs>
              <w:spacing w:after="0"/>
              <w:rPr>
                <w:sz w:val="24"/>
                <w:szCs w:val="24"/>
              </w:rPr>
            </w:pPr>
            <w:r w:rsidRPr="002608CA">
              <w:rPr>
                <w:rStyle w:val="ae"/>
                <w:sz w:val="24"/>
                <w:szCs w:val="24"/>
              </w:rPr>
              <w:t> </w:t>
            </w:r>
          </w:p>
          <w:p w:rsidR="008B00D8" w:rsidRPr="00834DD6" w:rsidRDefault="00834DD6" w:rsidP="0071123A">
            <w:pPr>
              <w:pStyle w:val="a6"/>
              <w:tabs>
                <w:tab w:val="left" w:pos="0"/>
              </w:tabs>
              <w:spacing w:after="0"/>
              <w:rPr>
                <w:sz w:val="24"/>
                <w:szCs w:val="24"/>
              </w:rPr>
            </w:pPr>
            <w:r>
              <w:rPr>
                <w:sz w:val="24"/>
                <w:szCs w:val="24"/>
              </w:rPr>
              <w:t xml:space="preserve">КТД </w:t>
            </w:r>
            <w:r w:rsidRPr="00834DD6">
              <w:rPr>
                <w:sz w:val="24"/>
                <w:szCs w:val="24"/>
              </w:rPr>
              <w:t>«Семейные праздники и традиции»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Педагоги, классные руководители, учителя истории, ОБЖ.</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Воспитание духовно и физически здорового человека, неразрывно связывающего свою судьбу с будущим родного края, страны, способного встать на защиту государственных интересов России.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Подготовка детей к жизни в правовом государстве и гражданском обществе.</w:t>
            </w:r>
          </w:p>
          <w:p w:rsidR="008B00D8" w:rsidRPr="002608CA" w:rsidRDefault="008B00D8" w:rsidP="0071123A">
            <w:pPr>
              <w:pStyle w:val="a6"/>
              <w:tabs>
                <w:tab w:val="left" w:pos="0"/>
              </w:tabs>
              <w:spacing w:after="0"/>
              <w:rPr>
                <w:sz w:val="24"/>
                <w:szCs w:val="24"/>
              </w:rPr>
            </w:pPr>
            <w:r w:rsidRPr="002608CA">
              <w:rPr>
                <w:sz w:val="24"/>
                <w:szCs w:val="24"/>
              </w:rPr>
              <w:t> </w:t>
            </w:r>
          </w:p>
          <w:p w:rsidR="008B00D8" w:rsidRPr="002608CA" w:rsidRDefault="008B00D8" w:rsidP="0071123A">
            <w:pPr>
              <w:pStyle w:val="a6"/>
              <w:tabs>
                <w:tab w:val="left" w:pos="0"/>
              </w:tabs>
              <w:spacing w:after="0"/>
              <w:rPr>
                <w:sz w:val="24"/>
                <w:szCs w:val="24"/>
              </w:rPr>
            </w:pPr>
            <w:r w:rsidRPr="002608CA">
              <w:rPr>
                <w:sz w:val="24"/>
                <w:szCs w:val="24"/>
              </w:rPr>
              <w:lastRenderedPageBreak/>
              <w:t>Трансформация мировоззрения – переход общества к новой системе духовных ценностей.</w:t>
            </w:r>
          </w:p>
          <w:p w:rsidR="008B00D8" w:rsidRPr="002608CA" w:rsidRDefault="008B00D8" w:rsidP="0071123A">
            <w:pPr>
              <w:tabs>
                <w:tab w:val="left" w:pos="0"/>
              </w:tabs>
              <w:jc w:val="both"/>
            </w:pPr>
            <w:r w:rsidRPr="002608CA">
              <w:t> Воспитание в духе уважения прав и свобод человека, ответственности.</w:t>
            </w:r>
          </w:p>
          <w:p w:rsidR="008B00D8" w:rsidRPr="002608CA" w:rsidRDefault="008B00D8" w:rsidP="0071123A">
            <w:pPr>
              <w:tabs>
                <w:tab w:val="left" w:pos="0"/>
              </w:tabs>
              <w:jc w:val="both"/>
            </w:pPr>
            <w:r w:rsidRPr="002608CA">
              <w:t>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834DD6" w:rsidRDefault="008B00D8" w:rsidP="0071123A">
            <w:pPr>
              <w:tabs>
                <w:tab w:val="left" w:pos="0"/>
              </w:tabs>
              <w:jc w:val="both"/>
              <w:rPr>
                <w:b/>
              </w:rPr>
            </w:pPr>
            <w:r w:rsidRPr="00834DD6">
              <w:rPr>
                <w:rStyle w:val="ae"/>
                <w:b w:val="0"/>
              </w:rPr>
              <w:lastRenderedPageBreak/>
              <w:t>Программа «Воспитание правовой культуры»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 xml:space="preserve">Классные руководители, учителя истории, </w:t>
            </w:r>
            <w:r w:rsidRPr="002608CA">
              <w:lastRenderedPageBreak/>
              <w:t>социальный педагог, педагоги школы</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lastRenderedPageBreak/>
              <w:t xml:space="preserve">Усвоение правовых знаний, повышение </w:t>
            </w:r>
            <w:r w:rsidRPr="002608CA">
              <w:lastRenderedPageBreak/>
              <w:t>умений применения знаний в жизни.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lastRenderedPageBreak/>
              <w:t>Обогащение внутреннего м</w:t>
            </w:r>
            <w:r w:rsidR="00AF6E8F">
              <w:rPr>
                <w:sz w:val="24"/>
                <w:szCs w:val="24"/>
              </w:rPr>
              <w:t>ира ребёнка через </w:t>
            </w:r>
            <w:r w:rsidRPr="002608CA">
              <w:rPr>
                <w:sz w:val="24"/>
                <w:szCs w:val="24"/>
              </w:rPr>
              <w:t xml:space="preserve">ознакомление с ценностями мирового искусства. </w:t>
            </w:r>
          </w:p>
          <w:p w:rsidR="008B00D8" w:rsidRPr="002608CA" w:rsidRDefault="008B00D8" w:rsidP="0071123A">
            <w:pPr>
              <w:pStyle w:val="a6"/>
              <w:tabs>
                <w:tab w:val="left" w:pos="0"/>
              </w:tabs>
              <w:spacing w:after="0"/>
              <w:rPr>
                <w:sz w:val="24"/>
                <w:szCs w:val="24"/>
              </w:rPr>
            </w:pPr>
            <w:r w:rsidRPr="002608CA">
              <w:rPr>
                <w:sz w:val="24"/>
                <w:szCs w:val="24"/>
              </w:rPr>
              <w:t>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Уроки истории искусств, МХК</w:t>
            </w:r>
          </w:p>
          <w:p w:rsidR="008B00D8" w:rsidRPr="002608CA" w:rsidRDefault="008B00D8" w:rsidP="0071123A">
            <w:pPr>
              <w:tabs>
                <w:tab w:val="left" w:pos="0"/>
              </w:tabs>
              <w:jc w:val="both"/>
            </w:pPr>
            <w:r w:rsidRPr="002608CA">
              <w:t> </w:t>
            </w:r>
          </w:p>
          <w:p w:rsidR="008B00D8" w:rsidRPr="002608CA" w:rsidRDefault="00834DD6" w:rsidP="0071123A">
            <w:pPr>
              <w:tabs>
                <w:tab w:val="left" w:pos="0"/>
              </w:tabs>
              <w:jc w:val="both"/>
            </w:pPr>
            <w:r>
              <w:rPr>
                <w:rStyle w:val="ae"/>
                <w:b w:val="0"/>
              </w:rPr>
              <w:t xml:space="preserve"> П</w:t>
            </w:r>
            <w:r w:rsidR="008B00D8" w:rsidRPr="002608CA">
              <w:t xml:space="preserve">осещение музеев, выставок, концертов, театральных постановок, др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Учителя истории, истории искусств, музыки, ИЗО, литературы, 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Усвоение ценностей мировой культуры.</w:t>
            </w:r>
          </w:p>
          <w:p w:rsidR="008B00D8" w:rsidRPr="002608CA" w:rsidRDefault="008B00D8" w:rsidP="0071123A">
            <w:pPr>
              <w:tabs>
                <w:tab w:val="left" w:pos="0"/>
              </w:tabs>
              <w:jc w:val="both"/>
            </w:pPr>
            <w:r w:rsidRPr="002608CA">
              <w:t>Развитие потребности созерцания объектов искусства.</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Использование различных форм знакомства детей с городом, краем.</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2762F6">
            <w:pPr>
              <w:pStyle w:val="a6"/>
              <w:tabs>
                <w:tab w:val="left" w:pos="0"/>
              </w:tabs>
              <w:spacing w:after="0"/>
              <w:rPr>
                <w:sz w:val="24"/>
                <w:szCs w:val="24"/>
              </w:rPr>
            </w:pPr>
            <w:r w:rsidRPr="002608CA">
              <w:rPr>
                <w:sz w:val="24"/>
                <w:szCs w:val="24"/>
              </w:rPr>
              <w:t>Экскурсии, тематические встречи, туристская деятельность</w:t>
            </w:r>
            <w:r w:rsidR="00834DD6">
              <w:rPr>
                <w:sz w:val="24"/>
                <w:szCs w:val="24"/>
              </w:rPr>
              <w:t xml:space="preserve">.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Повышение интереса к истории родного края.</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Воспитание чувства милосердия. Понятие благотворительности.</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xml:space="preserve">Благотворительная ярмарка, помощь детскому дому, дому ветеранов, помощь малообеспеченным и нуждающимся семьям.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Коллектив школы.</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Осознание учащимися важности «творить благо».</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Воспитание чувства сопричастности, солидар</w:t>
            </w:r>
            <w:r w:rsidR="002762F6">
              <w:rPr>
                <w:sz w:val="24"/>
                <w:szCs w:val="24"/>
              </w:rPr>
              <w:t>ности и навыков сотрудничества </w:t>
            </w:r>
            <w:r w:rsidRPr="002608CA">
              <w:rPr>
                <w:sz w:val="24"/>
                <w:szCs w:val="24"/>
              </w:rPr>
              <w:t>в совершении добрых поступков и дел</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Участие в городских детских движениях, проектах, акциях</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Педагог-организатор, 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Повышение социальной активности, инициативы и самостоятельности детей в планировании, организации, подведении итогов дел.</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Укрепление традиций школьной жизни, обеспечивающих усвоение обучающимися нравственных ценностей, приобретение опыта нравственной, общественно значимой деятельности</w:t>
            </w:r>
            <w:r w:rsidRPr="002608CA">
              <w:rPr>
                <w:rStyle w:val="ae"/>
                <w:sz w:val="24"/>
                <w:szCs w:val="24"/>
              </w:rPr>
              <w:t>;</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Система традиционных классных дел</w:t>
            </w:r>
          </w:p>
          <w:p w:rsidR="008B00D8" w:rsidRPr="002608CA" w:rsidRDefault="008B00D8" w:rsidP="0071123A">
            <w:pPr>
              <w:pStyle w:val="a6"/>
              <w:tabs>
                <w:tab w:val="left" w:pos="0"/>
              </w:tabs>
              <w:spacing w:after="0"/>
              <w:rPr>
                <w:sz w:val="24"/>
                <w:szCs w:val="24"/>
              </w:rPr>
            </w:pPr>
            <w:r w:rsidRPr="002608CA">
              <w:rPr>
                <w:sz w:val="24"/>
                <w:szCs w:val="24"/>
              </w:rPr>
              <w:t>Поздравления с праздниками, знаменательными датами</w:t>
            </w:r>
          </w:p>
          <w:p w:rsidR="008B00D8" w:rsidRPr="002608CA" w:rsidRDefault="008B00D8" w:rsidP="0071123A">
            <w:pPr>
              <w:pStyle w:val="a6"/>
              <w:tabs>
                <w:tab w:val="left" w:pos="0"/>
              </w:tabs>
              <w:spacing w:after="0"/>
              <w:rPr>
                <w:sz w:val="24"/>
                <w:szCs w:val="24"/>
              </w:rPr>
            </w:pPr>
            <w:r w:rsidRPr="002608CA">
              <w:rPr>
                <w:sz w:val="24"/>
                <w:szCs w:val="24"/>
              </w:rPr>
              <w:t>Итоговые линейки с творческими отчетами классов</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Педагог-организатор, 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Улучшение психологической атмосферы в классном и школьном коллективе.</w:t>
            </w:r>
          </w:p>
          <w:p w:rsidR="008B00D8" w:rsidRPr="002608CA" w:rsidRDefault="008B00D8" w:rsidP="0071123A">
            <w:pPr>
              <w:pStyle w:val="a6"/>
              <w:tabs>
                <w:tab w:val="left" w:pos="0"/>
              </w:tabs>
              <w:spacing w:after="0"/>
              <w:rPr>
                <w:sz w:val="24"/>
                <w:szCs w:val="24"/>
              </w:rPr>
            </w:pPr>
            <w:r w:rsidRPr="002608CA">
              <w:rPr>
                <w:sz w:val="24"/>
                <w:szCs w:val="24"/>
              </w:rPr>
              <w:t>Осознание общности, духовного сопряжения с детьми в классном и школьном коллективе.</w:t>
            </w:r>
          </w:p>
          <w:p w:rsidR="000E6E6D" w:rsidRPr="002608CA" w:rsidRDefault="008B00D8" w:rsidP="0071123A">
            <w:pPr>
              <w:pStyle w:val="a6"/>
              <w:tabs>
                <w:tab w:val="left" w:pos="0"/>
              </w:tabs>
              <w:spacing w:after="0"/>
              <w:rPr>
                <w:sz w:val="24"/>
                <w:szCs w:val="24"/>
              </w:rPr>
            </w:pPr>
            <w:r w:rsidRPr="002608CA">
              <w:rPr>
                <w:sz w:val="24"/>
                <w:szCs w:val="24"/>
              </w:rPr>
              <w:lastRenderedPageBreak/>
              <w:t>Чувство гордости за успехи школы, сопереживания.</w:t>
            </w:r>
          </w:p>
        </w:tc>
      </w:tr>
      <w:tr w:rsidR="008B00D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center"/>
            </w:pPr>
            <w:r w:rsidRPr="002608CA">
              <w:rPr>
                <w:rStyle w:val="ae"/>
              </w:rPr>
              <w:lastRenderedPageBreak/>
              <w:t>III. Формирование и развитие информационно- коммуникативной культуры личности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         Овладение навыками культурного общения;</w:t>
            </w:r>
          </w:p>
          <w:p w:rsidR="008B00D8" w:rsidRPr="002608CA" w:rsidRDefault="008B00D8" w:rsidP="0071123A">
            <w:pPr>
              <w:pStyle w:val="af3"/>
              <w:tabs>
                <w:tab w:val="left" w:pos="0"/>
              </w:tabs>
              <w:spacing w:after="0"/>
              <w:ind w:left="0"/>
            </w:pPr>
            <w:r w:rsidRPr="002608CA">
              <w:t>         Сформированность навыков выбора способов адаптивного поведения в обществе, различных жизненных ситуациях;</w:t>
            </w:r>
          </w:p>
          <w:p w:rsidR="008B00D8" w:rsidRPr="002608CA" w:rsidRDefault="008B00D8" w:rsidP="0071123A">
            <w:pPr>
              <w:pStyle w:val="af3"/>
              <w:tabs>
                <w:tab w:val="left" w:pos="0"/>
              </w:tabs>
              <w:spacing w:after="0"/>
              <w:ind w:left="0"/>
            </w:pPr>
            <w:r w:rsidRPr="002608CA">
              <w:t>         Умение решать проблемы в общении с представителями разных возрастных социальных групп людей;</w:t>
            </w:r>
          </w:p>
          <w:p w:rsidR="008B00D8" w:rsidRPr="002608CA" w:rsidRDefault="008B00D8" w:rsidP="0071123A">
            <w:pPr>
              <w:pStyle w:val="af3"/>
              <w:tabs>
                <w:tab w:val="left" w:pos="0"/>
              </w:tabs>
              <w:spacing w:after="0"/>
              <w:ind w:left="0"/>
            </w:pPr>
            <w:r w:rsidRPr="002608CA">
              <w:t>         Развитие социально значимых качеств личности (самостоятельность, инициативность, ответственность, вера в себя);</w:t>
            </w:r>
          </w:p>
          <w:p w:rsidR="008B00D8" w:rsidRPr="002608CA" w:rsidRDefault="008B00D8" w:rsidP="0071123A">
            <w:pPr>
              <w:pStyle w:val="af3"/>
              <w:tabs>
                <w:tab w:val="left" w:pos="0"/>
              </w:tabs>
              <w:spacing w:after="0"/>
              <w:ind w:left="0"/>
            </w:pPr>
            <w:r w:rsidRPr="002608CA">
              <w:t xml:space="preserve">         Развитие коммуникативных способностей </w:t>
            </w:r>
          </w:p>
          <w:p w:rsidR="008B00D8" w:rsidRPr="002608CA" w:rsidRDefault="008B00D8" w:rsidP="0071123A">
            <w:pPr>
              <w:pStyle w:val="af3"/>
              <w:tabs>
                <w:tab w:val="left" w:pos="0"/>
              </w:tabs>
              <w:spacing w:after="0"/>
              <w:ind w:left="0"/>
            </w:pPr>
            <w:r w:rsidRPr="002608CA">
              <w:t>          Формирование навыков ненасильственного разрешения конфликтов.</w:t>
            </w:r>
          </w:p>
          <w:p w:rsidR="008B00D8" w:rsidRPr="002608CA" w:rsidRDefault="008B00D8" w:rsidP="0071123A">
            <w:pPr>
              <w:pStyle w:val="af3"/>
              <w:tabs>
                <w:tab w:val="left" w:pos="0"/>
              </w:tabs>
              <w:spacing w:after="0"/>
              <w:ind w:left="0"/>
            </w:pPr>
            <w:r w:rsidRPr="002608CA">
              <w:t>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   Психологические тренинги</w:t>
            </w:r>
          </w:p>
          <w:p w:rsidR="008B00D8" w:rsidRPr="002608CA" w:rsidRDefault="008B00D8" w:rsidP="0071123A">
            <w:pPr>
              <w:tabs>
                <w:tab w:val="left" w:pos="0"/>
              </w:tabs>
              <w:jc w:val="both"/>
            </w:pPr>
            <w:r w:rsidRPr="002608CA">
              <w:t>   Ролевые игры</w:t>
            </w:r>
          </w:p>
          <w:p w:rsidR="008B00D8" w:rsidRPr="002608CA" w:rsidRDefault="008B00D8" w:rsidP="0071123A">
            <w:pPr>
              <w:tabs>
                <w:tab w:val="left" w:pos="0"/>
              </w:tabs>
              <w:jc w:val="both"/>
            </w:pPr>
            <w:r w:rsidRPr="002608CA">
              <w:t>   Игровые методики</w:t>
            </w:r>
          </w:p>
          <w:p w:rsidR="008B00D8" w:rsidRPr="002608CA" w:rsidRDefault="008B00D8" w:rsidP="0071123A">
            <w:pPr>
              <w:tabs>
                <w:tab w:val="left" w:pos="0"/>
              </w:tabs>
              <w:jc w:val="both"/>
            </w:pPr>
            <w:r w:rsidRPr="002608CA">
              <w:t>   Проектная деятельность</w:t>
            </w:r>
          </w:p>
          <w:p w:rsidR="008B00D8" w:rsidRPr="002608CA" w:rsidRDefault="008B00D8" w:rsidP="0071123A">
            <w:pPr>
              <w:tabs>
                <w:tab w:val="left" w:pos="0"/>
              </w:tabs>
              <w:jc w:val="both"/>
            </w:pPr>
            <w:r w:rsidRPr="002608CA">
              <w:t>  Работа органов ученического самоуправления, их взаимодействие с другими органами школьного самоуправления</w:t>
            </w:r>
          </w:p>
          <w:p w:rsidR="008B00D8" w:rsidRPr="002608CA" w:rsidRDefault="004D07FA" w:rsidP="0071123A">
            <w:pPr>
              <w:pStyle w:val="af3"/>
              <w:tabs>
                <w:tab w:val="left" w:pos="0"/>
              </w:tabs>
              <w:spacing w:after="0"/>
              <w:ind w:left="0"/>
            </w:pPr>
            <w:r>
              <w:t>   </w:t>
            </w:r>
            <w:r w:rsidR="008B00D8" w:rsidRPr="002608CA">
              <w:t xml:space="preserve"> Создание временных детских сообществ, моделирующих социум; школьных общественных объединений</w:t>
            </w:r>
          </w:p>
          <w:p w:rsidR="008B00D8" w:rsidRPr="002608CA" w:rsidRDefault="008B00D8" w:rsidP="0071123A">
            <w:pPr>
              <w:tabs>
                <w:tab w:val="left" w:pos="0"/>
              </w:tabs>
              <w:jc w:val="both"/>
            </w:pPr>
            <w:r w:rsidRPr="002608CA">
              <w:t>   Организация работы школьного пресс-центра.</w:t>
            </w:r>
          </w:p>
          <w:p w:rsidR="008B00D8" w:rsidRPr="002608CA" w:rsidRDefault="008B00D8" w:rsidP="0071123A">
            <w:pPr>
              <w:tabs>
                <w:tab w:val="left" w:pos="0"/>
              </w:tabs>
              <w:jc w:val="both"/>
            </w:pPr>
            <w:r w:rsidRPr="002608CA">
              <w:t>   Создание групп по реализации информационных проектов</w:t>
            </w:r>
          </w:p>
          <w:p w:rsidR="008B00D8" w:rsidRPr="002608CA" w:rsidRDefault="008B00D8" w:rsidP="0071123A">
            <w:pPr>
              <w:tabs>
                <w:tab w:val="left" w:pos="0"/>
              </w:tabs>
              <w:jc w:val="both"/>
            </w:pPr>
            <w:r w:rsidRPr="002608CA">
              <w:t>   Издание школьной газеты</w:t>
            </w:r>
          </w:p>
          <w:p w:rsidR="008B00D8" w:rsidRPr="002608CA" w:rsidRDefault="008B00D8" w:rsidP="0071123A">
            <w:pPr>
              <w:tabs>
                <w:tab w:val="left" w:pos="0"/>
              </w:tabs>
              <w:jc w:val="both"/>
            </w:pPr>
            <w:r w:rsidRPr="002608CA">
              <w:t>   Работа по информационному обеспечению школьного сайта</w:t>
            </w:r>
          </w:p>
          <w:p w:rsidR="008B00D8" w:rsidRPr="002608CA" w:rsidRDefault="008B00D8" w:rsidP="0071123A">
            <w:pPr>
              <w:tabs>
                <w:tab w:val="left" w:pos="0"/>
              </w:tabs>
              <w:jc w:val="both"/>
            </w:pPr>
            <w:r w:rsidRPr="002608CA">
              <w:t>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Психологи</w:t>
            </w:r>
          </w:p>
          <w:p w:rsidR="008B00D8" w:rsidRPr="002608CA" w:rsidRDefault="008B00D8" w:rsidP="0071123A">
            <w:pPr>
              <w:pStyle w:val="af3"/>
              <w:tabs>
                <w:tab w:val="left" w:pos="0"/>
              </w:tabs>
              <w:spacing w:after="0"/>
              <w:ind w:left="0"/>
            </w:pPr>
            <w:r w:rsidRPr="002608CA">
              <w:t>Классные руководители, социальный педагог</w:t>
            </w:r>
          </w:p>
          <w:p w:rsidR="008B00D8" w:rsidRPr="002608CA" w:rsidRDefault="008B00D8" w:rsidP="0071123A">
            <w:pPr>
              <w:pStyle w:val="af3"/>
              <w:tabs>
                <w:tab w:val="left" w:pos="0"/>
              </w:tabs>
              <w:spacing w:after="0"/>
              <w:ind w:left="0"/>
            </w:pPr>
            <w:r w:rsidRPr="002608CA">
              <w:t> </w:t>
            </w:r>
          </w:p>
          <w:p w:rsidR="008B00D8" w:rsidRPr="002608CA" w:rsidRDefault="008B00D8" w:rsidP="0071123A">
            <w:pPr>
              <w:pStyle w:val="af3"/>
              <w:tabs>
                <w:tab w:val="left" w:pos="0"/>
              </w:tabs>
              <w:spacing w:after="0"/>
              <w:ind w:left="0"/>
            </w:pPr>
            <w:r w:rsidRPr="002608CA">
              <w:t>Ученический совет школы, педагоги</w:t>
            </w:r>
          </w:p>
          <w:p w:rsidR="008B00D8" w:rsidRPr="002608CA" w:rsidRDefault="008B00D8" w:rsidP="0071123A">
            <w:pPr>
              <w:pStyle w:val="af3"/>
              <w:tabs>
                <w:tab w:val="left" w:pos="0"/>
              </w:tabs>
              <w:spacing w:after="0"/>
              <w:ind w:left="0"/>
            </w:pPr>
            <w:r w:rsidRPr="002608CA">
              <w:t>  </w:t>
            </w:r>
          </w:p>
          <w:p w:rsidR="008B00D8" w:rsidRPr="002608CA" w:rsidRDefault="008B00D8" w:rsidP="0071123A">
            <w:pPr>
              <w:pStyle w:val="af3"/>
              <w:tabs>
                <w:tab w:val="left" w:pos="0"/>
              </w:tabs>
              <w:spacing w:after="0"/>
              <w:ind w:left="0"/>
            </w:pPr>
            <w:r w:rsidRPr="002608CA">
              <w:t>Информ-совет, педагог-организатор</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2762F6" w:rsidP="0071123A">
            <w:pPr>
              <w:pStyle w:val="af3"/>
              <w:tabs>
                <w:tab w:val="left" w:pos="0"/>
              </w:tabs>
              <w:spacing w:after="0"/>
              <w:ind w:left="0"/>
            </w:pPr>
            <w:r>
              <w:t xml:space="preserve">  - Сформированность </w:t>
            </w:r>
            <w:r w:rsidR="008B00D8" w:rsidRPr="002608CA">
              <w:t>способности и качества общения, взаимодействия с компонентами социума.</w:t>
            </w:r>
          </w:p>
          <w:p w:rsidR="008B00D8" w:rsidRPr="002608CA" w:rsidRDefault="008B00D8" w:rsidP="0071123A">
            <w:pPr>
              <w:pStyle w:val="af3"/>
              <w:tabs>
                <w:tab w:val="left" w:pos="0"/>
              </w:tabs>
              <w:spacing w:after="0"/>
              <w:ind w:left="0"/>
            </w:pPr>
            <w:r w:rsidRPr="002608CA">
              <w:t>   - Сформированность адекватной самооценки.</w:t>
            </w:r>
          </w:p>
          <w:p w:rsidR="008B00D8" w:rsidRPr="002608CA" w:rsidRDefault="008B00D8" w:rsidP="0071123A">
            <w:pPr>
              <w:pStyle w:val="af3"/>
              <w:tabs>
                <w:tab w:val="left" w:pos="0"/>
              </w:tabs>
              <w:spacing w:after="0"/>
              <w:ind w:left="0"/>
            </w:pPr>
            <w:r w:rsidRPr="002608CA">
              <w:t>   - Позитивные эмоционально-психологические отношения в классных коллективах, повышение социального статуса ребёнка в коллективе.</w:t>
            </w:r>
          </w:p>
          <w:p w:rsidR="008B00D8" w:rsidRPr="002608CA" w:rsidRDefault="008B00D8" w:rsidP="0071123A">
            <w:pPr>
              <w:pStyle w:val="af3"/>
              <w:tabs>
                <w:tab w:val="left" w:pos="0"/>
              </w:tabs>
              <w:spacing w:after="0"/>
              <w:ind w:left="0"/>
            </w:pPr>
            <w:r w:rsidRPr="002608CA">
              <w:t xml:space="preserve">   - Повышение уровня социальной адаптации и социальной активности детей и подростков. </w:t>
            </w:r>
          </w:p>
          <w:p w:rsidR="008B00D8" w:rsidRPr="002608CA" w:rsidRDefault="008B00D8" w:rsidP="0071123A">
            <w:pPr>
              <w:pStyle w:val="af3"/>
              <w:tabs>
                <w:tab w:val="left" w:pos="0"/>
              </w:tabs>
              <w:spacing w:after="0"/>
              <w:ind w:left="0"/>
            </w:pPr>
            <w:r w:rsidRPr="002608CA">
              <w:t>- Умение с</w:t>
            </w:r>
            <w:r w:rsidR="002762F6">
              <w:t>лушать и слышать, обосновывать </w:t>
            </w:r>
            <w:r w:rsidRPr="002608CA">
              <w:t>свою позицию, высказывать свое мнение терпимость, открытость, искренность, толерантность, уважение к собеседнику</w:t>
            </w:r>
          </w:p>
          <w:p w:rsidR="008B00D8" w:rsidRPr="002608CA" w:rsidRDefault="008B00D8" w:rsidP="0071123A">
            <w:pPr>
              <w:pStyle w:val="af3"/>
              <w:tabs>
                <w:tab w:val="left" w:pos="0"/>
              </w:tabs>
              <w:spacing w:after="0"/>
              <w:ind w:left="0"/>
            </w:pPr>
            <w:r w:rsidRPr="002608CA">
              <w:t xml:space="preserve">   - Формирование способности нести ответственность за </w:t>
            </w:r>
            <w:r w:rsidRPr="002608CA">
              <w:lastRenderedPageBreak/>
              <w:t>сделанный выбор, повышение самостоятельности учащихся</w:t>
            </w:r>
          </w:p>
          <w:p w:rsidR="008B00D8" w:rsidRPr="002608CA" w:rsidRDefault="008B00D8" w:rsidP="0071123A">
            <w:pPr>
              <w:pStyle w:val="af3"/>
              <w:tabs>
                <w:tab w:val="left" w:pos="0"/>
              </w:tabs>
              <w:spacing w:after="0"/>
              <w:ind w:left="0"/>
            </w:pPr>
            <w:r w:rsidRPr="002608CA">
              <w:t>- Умение оперативно реагировать на изменения в социальном, информационном пространстве, умение выражать собственную позицию.</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lastRenderedPageBreak/>
              <w:t xml:space="preserve"> Формирование социальной адаптации, </w:t>
            </w:r>
            <w:r w:rsidR="002762F6">
              <w:rPr>
                <w:sz w:val="24"/>
                <w:szCs w:val="24"/>
              </w:rPr>
              <w:t>развитие навыков принятия </w:t>
            </w:r>
            <w:r w:rsidRPr="002608CA">
              <w:rPr>
                <w:sz w:val="24"/>
                <w:szCs w:val="24"/>
              </w:rPr>
              <w:t>самостоятельных решений.</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D07FA" w:rsidRPr="004D07FA" w:rsidRDefault="004D07FA" w:rsidP="0071123A">
            <w:pPr>
              <w:pStyle w:val="a6"/>
              <w:tabs>
                <w:tab w:val="left" w:pos="0"/>
              </w:tabs>
              <w:spacing w:after="0"/>
              <w:rPr>
                <w:sz w:val="24"/>
                <w:szCs w:val="24"/>
              </w:rPr>
            </w:pPr>
            <w:r>
              <w:rPr>
                <w:sz w:val="24"/>
                <w:szCs w:val="24"/>
              </w:rPr>
              <w:t xml:space="preserve">- КТД </w:t>
            </w:r>
            <w:r w:rsidRPr="004D07FA">
              <w:rPr>
                <w:sz w:val="24"/>
                <w:szCs w:val="24"/>
              </w:rPr>
              <w:t>«Я – предприниматель»</w:t>
            </w:r>
          </w:p>
          <w:p w:rsidR="008B00D8" w:rsidRPr="002608CA" w:rsidRDefault="008B00D8" w:rsidP="0071123A">
            <w:pPr>
              <w:pStyle w:val="a6"/>
              <w:tabs>
                <w:tab w:val="left" w:pos="0"/>
              </w:tabs>
              <w:spacing w:after="0"/>
              <w:rPr>
                <w:sz w:val="24"/>
                <w:szCs w:val="24"/>
              </w:rPr>
            </w:pPr>
            <w:r w:rsidRPr="002608CA">
              <w:rPr>
                <w:sz w:val="24"/>
                <w:szCs w:val="24"/>
              </w:rPr>
              <w:t>-</w:t>
            </w:r>
            <w:r w:rsidR="002762F6">
              <w:rPr>
                <w:sz w:val="24"/>
                <w:szCs w:val="24"/>
              </w:rPr>
              <w:t xml:space="preserve"> </w:t>
            </w:r>
            <w:r w:rsidRPr="002608CA">
              <w:rPr>
                <w:sz w:val="24"/>
                <w:szCs w:val="24"/>
              </w:rPr>
              <w:t>«Полезные привычки, навыки, выбор» в 1-10 кл.</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2762F6" w:rsidP="0071123A">
            <w:pPr>
              <w:pStyle w:val="a6"/>
              <w:tabs>
                <w:tab w:val="left" w:pos="0"/>
              </w:tabs>
              <w:spacing w:after="0"/>
              <w:rPr>
                <w:sz w:val="24"/>
                <w:szCs w:val="24"/>
              </w:rPr>
            </w:pPr>
            <w:r>
              <w:rPr>
                <w:sz w:val="24"/>
                <w:szCs w:val="24"/>
              </w:rPr>
              <w:t>Психолог</w:t>
            </w:r>
            <w:r w:rsidR="008B00D8" w:rsidRPr="002608CA">
              <w:rPr>
                <w:sz w:val="24"/>
                <w:szCs w:val="24"/>
              </w:rPr>
              <w:t xml:space="preserve">, классные руководители, социальный педагог </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xml:space="preserve">Адаптация в переходный период обучения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xml:space="preserve">Цикл занятий по психологии личности для 5, 10 классов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2762F6" w:rsidP="0071123A">
            <w:pPr>
              <w:pStyle w:val="a6"/>
              <w:tabs>
                <w:tab w:val="left" w:pos="0"/>
              </w:tabs>
              <w:spacing w:after="0"/>
              <w:rPr>
                <w:sz w:val="24"/>
                <w:szCs w:val="24"/>
              </w:rPr>
            </w:pPr>
            <w:r>
              <w:rPr>
                <w:sz w:val="24"/>
                <w:szCs w:val="24"/>
              </w:rPr>
              <w:t>Психолог</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Уровень адаптации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Формирование информационной культуры</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Использование ИКТ в воспитательной работе</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Классные руководители, педагоги –организаторы, педагоги дополнительного образования</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Уровень овладения учащимися разными источниками информации, включая ИКТ</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Развитие иннова</w:t>
            </w:r>
            <w:r w:rsidR="002762F6">
              <w:rPr>
                <w:sz w:val="24"/>
                <w:szCs w:val="24"/>
              </w:rPr>
              <w:t>ционного мышления при выборе и </w:t>
            </w:r>
            <w:r w:rsidRPr="002608CA">
              <w:rPr>
                <w:sz w:val="24"/>
                <w:szCs w:val="24"/>
              </w:rPr>
              <w:t>использовании разных источников информации в обучении, общении, деятельности.</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2762F6" w:rsidP="0071123A">
            <w:pPr>
              <w:pStyle w:val="a6"/>
              <w:tabs>
                <w:tab w:val="left" w:pos="0"/>
              </w:tabs>
              <w:spacing w:after="0"/>
              <w:rPr>
                <w:sz w:val="24"/>
                <w:szCs w:val="24"/>
              </w:rPr>
            </w:pPr>
            <w:r>
              <w:rPr>
                <w:sz w:val="24"/>
                <w:szCs w:val="24"/>
              </w:rPr>
              <w:t>Семинары</w:t>
            </w:r>
          </w:p>
          <w:p w:rsidR="008B00D8" w:rsidRPr="002608CA" w:rsidRDefault="008B00D8" w:rsidP="0071123A">
            <w:pPr>
              <w:pStyle w:val="a6"/>
              <w:tabs>
                <w:tab w:val="left" w:pos="0"/>
              </w:tabs>
              <w:spacing w:after="0"/>
              <w:rPr>
                <w:sz w:val="24"/>
                <w:szCs w:val="24"/>
              </w:rPr>
            </w:pPr>
            <w:r w:rsidRPr="002608CA">
              <w:rPr>
                <w:sz w:val="24"/>
                <w:szCs w:val="24"/>
              </w:rPr>
              <w:t>Использование интерактивных средств, программ для дистанционного обучения, общения в социальных сетях</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Учителя -предметники, 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w:t>
            </w:r>
          </w:p>
        </w:tc>
      </w:tr>
      <w:tr w:rsidR="008B00D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center"/>
            </w:pPr>
            <w:r w:rsidRPr="002608CA">
              <w:rPr>
                <w:rStyle w:val="ae"/>
              </w:rPr>
              <w:t>IV. Развитие творческих способностей ребёнка</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         Развитие умения строить свою жизнь по законам гармонии и красоты;</w:t>
            </w:r>
          </w:p>
          <w:p w:rsidR="008B00D8" w:rsidRPr="002608CA" w:rsidRDefault="008B00D8" w:rsidP="0071123A">
            <w:pPr>
              <w:pStyle w:val="af3"/>
              <w:tabs>
                <w:tab w:val="left" w:pos="0"/>
              </w:tabs>
              <w:spacing w:after="0"/>
              <w:ind w:left="0"/>
            </w:pPr>
            <w:r w:rsidRPr="002608CA">
              <w:t xml:space="preserve">         Создание условий для самостоятельного творчества, духовного </w:t>
            </w:r>
            <w:r w:rsidRPr="002608CA">
              <w:lastRenderedPageBreak/>
              <w:t>самовыражения через трудовую деятельность, науку или искусство;</w:t>
            </w:r>
          </w:p>
          <w:p w:rsidR="008B00D8" w:rsidRPr="002608CA" w:rsidRDefault="008B00D8" w:rsidP="0071123A">
            <w:pPr>
              <w:pStyle w:val="af3"/>
              <w:tabs>
                <w:tab w:val="left" w:pos="0"/>
              </w:tabs>
              <w:spacing w:after="0"/>
              <w:ind w:left="0"/>
            </w:pPr>
            <w:r w:rsidRPr="002608CA">
              <w:t>         Воспитание веры в действенную силу Красоты в жизни Человека.</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4D07FA" w:rsidRDefault="008B00D8" w:rsidP="0071123A">
            <w:pPr>
              <w:pStyle w:val="af3"/>
              <w:tabs>
                <w:tab w:val="left" w:pos="0"/>
              </w:tabs>
              <w:spacing w:after="0"/>
              <w:ind w:left="0"/>
              <w:rPr>
                <w:b/>
              </w:rPr>
            </w:pPr>
            <w:r w:rsidRPr="004D07FA">
              <w:rPr>
                <w:rStyle w:val="ae"/>
                <w:b w:val="0"/>
              </w:rPr>
              <w:lastRenderedPageBreak/>
              <w:t>КТДеятельность;</w:t>
            </w:r>
          </w:p>
          <w:p w:rsidR="008B00D8" w:rsidRPr="002608CA" w:rsidRDefault="008B00D8" w:rsidP="0071123A">
            <w:pPr>
              <w:pStyle w:val="af3"/>
              <w:tabs>
                <w:tab w:val="left" w:pos="0"/>
              </w:tabs>
              <w:spacing w:after="0"/>
              <w:ind w:left="0"/>
            </w:pPr>
            <w:r w:rsidRPr="002608CA">
              <w:t>-творческие проекты;</w:t>
            </w:r>
          </w:p>
          <w:p w:rsidR="008B00D8" w:rsidRPr="002608CA" w:rsidRDefault="008B00D8" w:rsidP="0071123A">
            <w:pPr>
              <w:pStyle w:val="af3"/>
              <w:tabs>
                <w:tab w:val="left" w:pos="0"/>
              </w:tabs>
              <w:spacing w:after="0"/>
              <w:ind w:left="0"/>
            </w:pPr>
            <w:r w:rsidRPr="002608CA">
              <w:t>-творческие конкурсы;</w:t>
            </w:r>
          </w:p>
          <w:p w:rsidR="008B00D8" w:rsidRPr="002608CA" w:rsidRDefault="008B00D8" w:rsidP="0071123A">
            <w:pPr>
              <w:tabs>
                <w:tab w:val="left" w:pos="0"/>
              </w:tabs>
              <w:jc w:val="both"/>
            </w:pPr>
            <w:r w:rsidRPr="002608CA">
              <w:t>-выставки, фестивали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Педагоги, 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Творческая активность ребёнка.</w:t>
            </w:r>
          </w:p>
          <w:p w:rsidR="008B00D8" w:rsidRPr="002608CA" w:rsidRDefault="008B00D8" w:rsidP="0071123A">
            <w:pPr>
              <w:pStyle w:val="af3"/>
              <w:tabs>
                <w:tab w:val="left" w:pos="0"/>
              </w:tabs>
              <w:spacing w:after="0"/>
              <w:ind w:left="0"/>
            </w:pPr>
            <w:r w:rsidRPr="002608CA">
              <w:t xml:space="preserve">   </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lastRenderedPageBreak/>
              <w:t>Формирование единого пространства, творческой атмосферы в школе через интеграцию творческих объединений в проектной деятельности</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45157B" w:rsidRDefault="008B00D8" w:rsidP="0071123A">
            <w:pPr>
              <w:pStyle w:val="af3"/>
              <w:tabs>
                <w:tab w:val="left" w:pos="0"/>
              </w:tabs>
              <w:spacing w:after="0"/>
              <w:ind w:left="0"/>
            </w:pPr>
            <w:r w:rsidRPr="0045157B">
              <w:rPr>
                <w:rStyle w:val="ae"/>
                <w:b w:val="0"/>
              </w:rPr>
              <w:t>Творческие проекты</w:t>
            </w:r>
          </w:p>
          <w:p w:rsidR="008B00D8" w:rsidRPr="002608CA" w:rsidRDefault="0045157B" w:rsidP="0071123A">
            <w:pPr>
              <w:pStyle w:val="af3"/>
              <w:tabs>
                <w:tab w:val="left" w:pos="0"/>
              </w:tabs>
              <w:spacing w:after="0"/>
              <w:ind w:left="0"/>
            </w:pPr>
            <w:r>
              <w:rPr>
                <w:rStyle w:val="ae"/>
                <w:b w:val="0"/>
              </w:rPr>
              <w:t xml:space="preserve">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Преподаватели музыкального, художественного объединения</w:t>
            </w:r>
          </w:p>
          <w:p w:rsidR="008B00D8" w:rsidRPr="002608CA" w:rsidRDefault="008B00D8" w:rsidP="0071123A">
            <w:pPr>
              <w:pStyle w:val="af3"/>
              <w:tabs>
                <w:tab w:val="left" w:pos="0"/>
              </w:tabs>
              <w:spacing w:after="0"/>
              <w:ind w:left="0"/>
            </w:pPr>
            <w:r w:rsidRPr="002608CA">
              <w:t>педагог-оргпанизатор</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f3"/>
              <w:tabs>
                <w:tab w:val="left" w:pos="0"/>
              </w:tabs>
              <w:spacing w:after="0"/>
              <w:ind w:left="0"/>
            </w:pPr>
            <w:r w:rsidRPr="002608CA">
              <w:t> </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t>Организация досуга детей и подростков.</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Вечера старшеклассников, диспуты, КВН.</w:t>
            </w:r>
          </w:p>
          <w:p w:rsidR="008B00D8" w:rsidRPr="002608CA" w:rsidRDefault="008B00D8" w:rsidP="0071123A">
            <w:pPr>
              <w:pStyle w:val="a6"/>
              <w:tabs>
                <w:tab w:val="left" w:pos="0"/>
              </w:tabs>
              <w:spacing w:after="0"/>
              <w:rPr>
                <w:sz w:val="24"/>
                <w:szCs w:val="24"/>
              </w:rPr>
            </w:pPr>
            <w:r w:rsidRPr="002608CA">
              <w:rPr>
                <w:sz w:val="24"/>
                <w:szCs w:val="24"/>
              </w:rPr>
              <w:t>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Классные руководители, педагоги-организаторы, органы ученического самоуправления</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Обогащение содержания досуговой деятельности.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t>Развитие творческих способностей путём привлечения ребёнка к участию в конкурсах и фестивалях</w:t>
            </w:r>
          </w:p>
          <w:p w:rsidR="008B00D8" w:rsidRPr="002608CA" w:rsidRDefault="004D07FA" w:rsidP="0071123A">
            <w:pPr>
              <w:pStyle w:val="a6"/>
              <w:tabs>
                <w:tab w:val="left" w:pos="0"/>
              </w:tabs>
              <w:spacing w:after="0"/>
              <w:jc w:val="both"/>
              <w:rPr>
                <w:sz w:val="24"/>
                <w:szCs w:val="24"/>
              </w:rPr>
            </w:pPr>
            <w:r>
              <w:rPr>
                <w:sz w:val="24"/>
                <w:szCs w:val="24"/>
              </w:rPr>
              <w:t xml:space="preserve">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4D07FA" w:rsidRDefault="004D07FA" w:rsidP="002762F6">
            <w:pPr>
              <w:tabs>
                <w:tab w:val="left" w:pos="0"/>
              </w:tabs>
              <w:jc w:val="both"/>
              <w:rPr>
                <w:b/>
              </w:rPr>
            </w:pPr>
            <w:r>
              <w:rPr>
                <w:rStyle w:val="ae"/>
                <w:b w:val="0"/>
              </w:rPr>
              <w:t xml:space="preserve">Классные творческие вечера, праздничные концерты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tabs>
                <w:tab w:val="left" w:pos="0"/>
              </w:tabs>
              <w:jc w:val="both"/>
            </w:pPr>
            <w:r w:rsidRPr="002608CA">
              <w:t>педагоги-организаторы, библиотекарь, учителя начальной школы</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2762F6">
            <w:pPr>
              <w:tabs>
                <w:tab w:val="left" w:pos="0"/>
              </w:tabs>
              <w:jc w:val="both"/>
            </w:pPr>
            <w:r w:rsidRPr="002608CA">
              <w:t>Повышение культурного и духовно-нравственного уровня детей и подростков Повышение творческой и социальной активности учащихся.</w:t>
            </w:r>
          </w:p>
        </w:tc>
      </w:tr>
      <w:tr w:rsidR="008B00D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center"/>
              <w:rPr>
                <w:sz w:val="24"/>
                <w:szCs w:val="24"/>
              </w:rPr>
            </w:pPr>
            <w:r w:rsidRPr="002608CA">
              <w:rPr>
                <w:rStyle w:val="ae"/>
                <w:sz w:val="24"/>
                <w:szCs w:val="24"/>
              </w:rPr>
              <w:t>V. Условия формирования культурного пространства школы.</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xml:space="preserve"> Создание единого культурного пространства на основе сотрудничества с учреждениями дополнительного образования, учреждениями культуры и спорта города.</w:t>
            </w:r>
          </w:p>
          <w:p w:rsidR="008B00D8" w:rsidRPr="002608CA" w:rsidRDefault="008B00D8" w:rsidP="0071123A">
            <w:pPr>
              <w:pStyle w:val="a6"/>
              <w:tabs>
                <w:tab w:val="left" w:pos="0"/>
              </w:tabs>
              <w:spacing w:after="0"/>
              <w:rPr>
                <w:sz w:val="24"/>
                <w:szCs w:val="24"/>
              </w:rPr>
            </w:pPr>
            <w:r w:rsidRPr="002608CA">
              <w:rPr>
                <w:sz w:val="24"/>
                <w:szCs w:val="24"/>
              </w:rPr>
              <w:t>Использование возможностей воспитательного пространства города как фактора личностного становления детей</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t>        Составление договоров о сотрудничестве</w:t>
            </w:r>
          </w:p>
          <w:p w:rsidR="008B00D8" w:rsidRPr="002608CA" w:rsidRDefault="004D07FA" w:rsidP="0071123A">
            <w:pPr>
              <w:pStyle w:val="a6"/>
              <w:tabs>
                <w:tab w:val="left" w:pos="0"/>
              </w:tabs>
              <w:spacing w:after="0"/>
              <w:rPr>
                <w:sz w:val="24"/>
                <w:szCs w:val="24"/>
              </w:rPr>
            </w:pPr>
            <w:r>
              <w:rPr>
                <w:sz w:val="24"/>
                <w:szCs w:val="24"/>
              </w:rPr>
              <w:t>      </w:t>
            </w:r>
            <w:r w:rsidR="008B00D8" w:rsidRPr="002608CA">
              <w:rPr>
                <w:sz w:val="24"/>
                <w:szCs w:val="24"/>
              </w:rPr>
              <w:t>Посещение мероприятий, предусмотренных договором</w:t>
            </w:r>
          </w:p>
          <w:p w:rsidR="008B00D8" w:rsidRPr="002608CA" w:rsidRDefault="008B00D8" w:rsidP="0071123A">
            <w:pPr>
              <w:pStyle w:val="a6"/>
              <w:tabs>
                <w:tab w:val="left" w:pos="0"/>
              </w:tabs>
              <w:spacing w:after="0"/>
              <w:jc w:val="both"/>
              <w:rPr>
                <w:sz w:val="24"/>
                <w:szCs w:val="24"/>
              </w:rPr>
            </w:pPr>
            <w:r w:rsidRPr="002608CA">
              <w:rPr>
                <w:sz w:val="24"/>
                <w:szCs w:val="24"/>
              </w:rPr>
              <w:t>        Совместные творческие проекты</w:t>
            </w:r>
          </w:p>
          <w:p w:rsidR="008B00D8" w:rsidRPr="002608CA" w:rsidRDefault="008B00D8" w:rsidP="0071123A">
            <w:pPr>
              <w:pStyle w:val="a6"/>
              <w:tabs>
                <w:tab w:val="left" w:pos="0"/>
              </w:tabs>
              <w:spacing w:after="0"/>
              <w:jc w:val="both"/>
              <w:rPr>
                <w:sz w:val="24"/>
                <w:szCs w:val="24"/>
              </w:rPr>
            </w:pPr>
            <w:r w:rsidRPr="002608CA">
              <w:rPr>
                <w:sz w:val="24"/>
                <w:szCs w:val="24"/>
              </w:rPr>
              <w:t>        Музейно-выставочная деятельность</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Директор школы, зам. директора по ВР</w:t>
            </w:r>
          </w:p>
          <w:p w:rsidR="008B00D8" w:rsidRPr="002608CA" w:rsidRDefault="008B00D8" w:rsidP="0071123A">
            <w:pPr>
              <w:pStyle w:val="a6"/>
              <w:tabs>
                <w:tab w:val="left" w:pos="0"/>
              </w:tabs>
              <w:spacing w:after="0"/>
              <w:rPr>
                <w:sz w:val="24"/>
                <w:szCs w:val="24"/>
              </w:rPr>
            </w:pPr>
            <w:r w:rsidRPr="002608CA">
              <w:rPr>
                <w:sz w:val="24"/>
                <w:szCs w:val="24"/>
              </w:rPr>
              <w:t>  </w:t>
            </w:r>
          </w:p>
          <w:p w:rsidR="008B00D8" w:rsidRPr="002608CA" w:rsidRDefault="008B00D8" w:rsidP="0071123A">
            <w:pPr>
              <w:pStyle w:val="a6"/>
              <w:tabs>
                <w:tab w:val="left" w:pos="0"/>
              </w:tabs>
              <w:spacing w:after="0"/>
              <w:rPr>
                <w:sz w:val="24"/>
                <w:szCs w:val="24"/>
              </w:rPr>
            </w:pPr>
            <w:r w:rsidRPr="002608CA">
              <w:rPr>
                <w:sz w:val="24"/>
                <w:szCs w:val="24"/>
              </w:rPr>
              <w:t>Классные руководители, педагоги-предметники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Расширение культурного пространства школы.</w:t>
            </w:r>
          </w:p>
          <w:p w:rsidR="008B00D8" w:rsidRPr="002608CA" w:rsidRDefault="008B00D8" w:rsidP="0071123A">
            <w:pPr>
              <w:pStyle w:val="a6"/>
              <w:tabs>
                <w:tab w:val="left" w:pos="0"/>
              </w:tabs>
              <w:spacing w:after="0"/>
              <w:rPr>
                <w:sz w:val="24"/>
                <w:szCs w:val="24"/>
              </w:rPr>
            </w:pPr>
            <w:r w:rsidRPr="002608CA">
              <w:rPr>
                <w:sz w:val="24"/>
                <w:szCs w:val="24"/>
              </w:rPr>
              <w:t>Создание единой идейной и содержательной основы деятельности по формированию воспитательного пространства.</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lastRenderedPageBreak/>
              <w:t>Создание образовательной среды, наполненной духовно-нравственным содержанием, решающим задачи эстетического воспитания.</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t>  Трудовые акции</w:t>
            </w:r>
          </w:p>
          <w:p w:rsidR="008B00D8" w:rsidRPr="002608CA" w:rsidRDefault="008B00D8" w:rsidP="0071123A">
            <w:pPr>
              <w:pStyle w:val="a6"/>
              <w:tabs>
                <w:tab w:val="left" w:pos="0"/>
              </w:tabs>
              <w:spacing w:after="0"/>
              <w:jc w:val="both"/>
              <w:rPr>
                <w:sz w:val="24"/>
                <w:szCs w:val="24"/>
              </w:rPr>
            </w:pPr>
            <w:r w:rsidRPr="002608CA">
              <w:rPr>
                <w:sz w:val="24"/>
                <w:szCs w:val="24"/>
              </w:rPr>
              <w:t xml:space="preserve">  </w:t>
            </w:r>
            <w:r w:rsidRPr="004D07FA">
              <w:rPr>
                <w:rStyle w:val="ae"/>
                <w:b w:val="0"/>
                <w:sz w:val="24"/>
                <w:szCs w:val="24"/>
              </w:rPr>
              <w:t>Проект «Школьный двор»</w:t>
            </w:r>
          </w:p>
          <w:p w:rsidR="008B00D8" w:rsidRPr="002608CA" w:rsidRDefault="008B00D8" w:rsidP="0071123A">
            <w:pPr>
              <w:pStyle w:val="a6"/>
              <w:tabs>
                <w:tab w:val="left" w:pos="0"/>
              </w:tabs>
              <w:spacing w:after="0"/>
              <w:jc w:val="both"/>
              <w:rPr>
                <w:sz w:val="24"/>
                <w:szCs w:val="24"/>
              </w:rPr>
            </w:pPr>
            <w:r w:rsidRPr="002608CA">
              <w:rPr>
                <w:sz w:val="24"/>
                <w:szCs w:val="24"/>
              </w:rPr>
              <w:t>  Организация дежурства</w:t>
            </w:r>
          </w:p>
          <w:p w:rsidR="008B00D8" w:rsidRPr="002608CA" w:rsidRDefault="008B00D8" w:rsidP="0071123A">
            <w:pPr>
              <w:pStyle w:val="a6"/>
              <w:tabs>
                <w:tab w:val="left" w:pos="0"/>
              </w:tabs>
              <w:spacing w:after="0"/>
              <w:jc w:val="both"/>
              <w:rPr>
                <w:sz w:val="24"/>
                <w:szCs w:val="24"/>
              </w:rPr>
            </w:pPr>
            <w:r w:rsidRPr="002608CA">
              <w:rPr>
                <w:sz w:val="24"/>
                <w:szCs w:val="24"/>
              </w:rPr>
              <w:t>  Организация работ по благоустройству пришкольной территории</w:t>
            </w:r>
          </w:p>
          <w:p w:rsidR="008B00D8" w:rsidRPr="002608CA" w:rsidRDefault="008B00D8" w:rsidP="0071123A">
            <w:pPr>
              <w:pStyle w:val="a6"/>
              <w:tabs>
                <w:tab w:val="left" w:pos="0"/>
              </w:tabs>
              <w:spacing w:after="0"/>
              <w:jc w:val="both"/>
              <w:rPr>
                <w:sz w:val="24"/>
                <w:szCs w:val="24"/>
              </w:rPr>
            </w:pPr>
            <w:r w:rsidRPr="002608CA">
              <w:rPr>
                <w:sz w:val="24"/>
                <w:szCs w:val="24"/>
              </w:rPr>
              <w:t>  Оформление кабинетов</w:t>
            </w:r>
          </w:p>
          <w:p w:rsidR="008B00D8" w:rsidRPr="002608CA" w:rsidRDefault="008B00D8" w:rsidP="0071123A">
            <w:pPr>
              <w:pStyle w:val="a6"/>
              <w:tabs>
                <w:tab w:val="left" w:pos="0"/>
              </w:tabs>
              <w:spacing w:after="0"/>
              <w:jc w:val="both"/>
              <w:rPr>
                <w:sz w:val="24"/>
                <w:szCs w:val="24"/>
              </w:rPr>
            </w:pPr>
            <w:r w:rsidRPr="002608CA">
              <w:rPr>
                <w:sz w:val="24"/>
                <w:szCs w:val="24"/>
              </w:rPr>
              <w:t>  Оформительские детские проекты</w:t>
            </w:r>
          </w:p>
          <w:p w:rsidR="008B00D8" w:rsidRPr="002608CA" w:rsidRDefault="008B00D8" w:rsidP="0071123A">
            <w:pPr>
              <w:pStyle w:val="a6"/>
              <w:tabs>
                <w:tab w:val="left" w:pos="0"/>
              </w:tabs>
              <w:spacing w:after="0"/>
              <w:jc w:val="both"/>
              <w:rPr>
                <w:sz w:val="24"/>
                <w:szCs w:val="24"/>
              </w:rPr>
            </w:pPr>
            <w:r w:rsidRPr="002608CA">
              <w:rPr>
                <w:sz w:val="24"/>
                <w:szCs w:val="24"/>
              </w:rPr>
              <w:t xml:space="preserve">  </w:t>
            </w:r>
            <w:r w:rsidRPr="004D07FA">
              <w:rPr>
                <w:rStyle w:val="ae"/>
                <w:b w:val="0"/>
                <w:sz w:val="24"/>
                <w:szCs w:val="24"/>
              </w:rPr>
              <w:t xml:space="preserve">Оформление </w:t>
            </w:r>
            <w:r w:rsidR="004D07FA">
              <w:rPr>
                <w:rStyle w:val="ae"/>
                <w:b w:val="0"/>
                <w:sz w:val="24"/>
                <w:szCs w:val="24"/>
              </w:rPr>
              <w:t>стенда</w:t>
            </w:r>
            <w:r w:rsidRPr="004D07FA">
              <w:rPr>
                <w:rStyle w:val="ae"/>
                <w:b w:val="0"/>
                <w:sz w:val="24"/>
                <w:szCs w:val="24"/>
              </w:rPr>
              <w:t xml:space="preserve"> почёта и достижений школы.</w:t>
            </w:r>
          </w:p>
          <w:p w:rsidR="008B00D8" w:rsidRPr="002608CA" w:rsidRDefault="008B00D8" w:rsidP="0071123A">
            <w:pPr>
              <w:pStyle w:val="a6"/>
              <w:tabs>
                <w:tab w:val="left" w:pos="0"/>
              </w:tabs>
              <w:spacing w:after="0"/>
              <w:jc w:val="both"/>
              <w:rPr>
                <w:sz w:val="24"/>
                <w:szCs w:val="24"/>
              </w:rPr>
            </w:pPr>
            <w:r w:rsidRPr="002608CA">
              <w:rPr>
                <w:sz w:val="24"/>
                <w:szCs w:val="24"/>
              </w:rPr>
              <w:t xml:space="preserve">  </w:t>
            </w:r>
            <w:r w:rsidR="004D07FA">
              <w:rPr>
                <w:sz w:val="24"/>
                <w:szCs w:val="24"/>
              </w:rPr>
              <w:t xml:space="preserve"> </w:t>
            </w:r>
            <w:r w:rsidRPr="004D07FA">
              <w:rPr>
                <w:rStyle w:val="ae"/>
                <w:b w:val="0"/>
                <w:sz w:val="24"/>
                <w:szCs w:val="24"/>
              </w:rPr>
              <w:t xml:space="preserve">Реализация проекта «Музей </w:t>
            </w:r>
            <w:r w:rsidR="004D07FA">
              <w:rPr>
                <w:rStyle w:val="ae"/>
                <w:b w:val="0"/>
                <w:sz w:val="24"/>
                <w:szCs w:val="24"/>
              </w:rPr>
              <w:t>леса</w:t>
            </w:r>
            <w:r w:rsidRPr="004D07FA">
              <w:rPr>
                <w:rStyle w:val="ae"/>
                <w:b w:val="0"/>
                <w:sz w:val="24"/>
                <w:szCs w:val="24"/>
              </w:rPr>
              <w:t>»</w:t>
            </w:r>
          </w:p>
          <w:p w:rsidR="008B00D8" w:rsidRPr="002608CA" w:rsidRDefault="008B00D8" w:rsidP="0071123A">
            <w:pPr>
              <w:pStyle w:val="a6"/>
              <w:tabs>
                <w:tab w:val="left" w:pos="0"/>
              </w:tabs>
              <w:spacing w:after="0"/>
              <w:jc w:val="both"/>
              <w:rPr>
                <w:sz w:val="24"/>
                <w:szCs w:val="24"/>
              </w:rPr>
            </w:pPr>
            <w:r w:rsidRPr="002608CA">
              <w:rPr>
                <w:sz w:val="24"/>
                <w:szCs w:val="24"/>
              </w:rPr>
              <w:t> </w:t>
            </w:r>
            <w:r w:rsidR="004D07FA">
              <w:rPr>
                <w:sz w:val="24"/>
                <w:szCs w:val="24"/>
              </w:rPr>
              <w:t xml:space="preserve"> </w:t>
            </w:r>
            <w:r w:rsidRPr="002608CA">
              <w:rPr>
                <w:sz w:val="24"/>
                <w:szCs w:val="24"/>
              </w:rPr>
              <w:t>Оформление тематических выставочных экспозиций в рекреациях.</w:t>
            </w:r>
          </w:p>
          <w:p w:rsidR="008B00D8" w:rsidRPr="002608CA" w:rsidRDefault="004D07FA" w:rsidP="0071123A">
            <w:pPr>
              <w:pStyle w:val="a6"/>
              <w:tabs>
                <w:tab w:val="left" w:pos="0"/>
              </w:tabs>
              <w:spacing w:after="0"/>
              <w:jc w:val="both"/>
              <w:rPr>
                <w:sz w:val="24"/>
                <w:szCs w:val="24"/>
              </w:rPr>
            </w:pPr>
            <w:r>
              <w:rPr>
                <w:sz w:val="24"/>
                <w:szCs w:val="24"/>
              </w:rPr>
              <w:t>   </w:t>
            </w:r>
            <w:r w:rsidR="008B00D8" w:rsidRPr="002608CA">
              <w:rPr>
                <w:sz w:val="24"/>
                <w:szCs w:val="24"/>
              </w:rPr>
              <w:t xml:space="preserve"> Использование ИКТ в оформлении школы.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Классные руководители</w:t>
            </w:r>
          </w:p>
          <w:p w:rsidR="008B00D8" w:rsidRPr="002608CA" w:rsidRDefault="008B00D8" w:rsidP="0071123A">
            <w:pPr>
              <w:pStyle w:val="a6"/>
              <w:tabs>
                <w:tab w:val="left" w:pos="0"/>
              </w:tabs>
              <w:spacing w:after="0"/>
              <w:rPr>
                <w:sz w:val="24"/>
                <w:szCs w:val="24"/>
              </w:rPr>
            </w:pPr>
            <w:r w:rsidRPr="002608CA">
              <w:rPr>
                <w:sz w:val="24"/>
                <w:szCs w:val="24"/>
              </w:rPr>
              <w:t>Педагоги- предметники</w:t>
            </w:r>
          </w:p>
          <w:p w:rsidR="008B00D8" w:rsidRPr="002608CA" w:rsidRDefault="008B00D8" w:rsidP="0071123A">
            <w:pPr>
              <w:pStyle w:val="a6"/>
              <w:tabs>
                <w:tab w:val="left" w:pos="0"/>
              </w:tabs>
              <w:spacing w:after="0"/>
              <w:rPr>
                <w:sz w:val="24"/>
                <w:szCs w:val="24"/>
              </w:rPr>
            </w:pPr>
            <w:r w:rsidRPr="002608CA">
              <w:rPr>
                <w:sz w:val="24"/>
                <w:szCs w:val="24"/>
              </w:rPr>
              <w:t> </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Формирование эстетического вкуса учащихся.</w:t>
            </w:r>
          </w:p>
          <w:p w:rsidR="008B00D8" w:rsidRPr="002608CA" w:rsidRDefault="008B00D8" w:rsidP="0071123A">
            <w:pPr>
              <w:pStyle w:val="a6"/>
              <w:tabs>
                <w:tab w:val="left" w:pos="0"/>
              </w:tabs>
              <w:spacing w:after="0"/>
              <w:rPr>
                <w:sz w:val="24"/>
                <w:szCs w:val="24"/>
              </w:rPr>
            </w:pPr>
            <w:r w:rsidRPr="002608CA">
              <w:rPr>
                <w:sz w:val="24"/>
                <w:szCs w:val="24"/>
              </w:rPr>
              <w:t>Воспитание уважения к труду и результатам творческой деятельности.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xml:space="preserve"> Преемственность школы и учреждений города в формировании ценностных установок учащихся</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t>Координация воспитательных задач учреждений, согласование направлений работы и содержания мероприятий</w:t>
            </w:r>
          </w:p>
          <w:p w:rsidR="008B00D8" w:rsidRPr="002608CA" w:rsidRDefault="008B00D8" w:rsidP="0071123A">
            <w:pPr>
              <w:pStyle w:val="a6"/>
              <w:tabs>
                <w:tab w:val="left" w:pos="0"/>
              </w:tabs>
              <w:spacing w:after="0"/>
              <w:rPr>
                <w:sz w:val="24"/>
                <w:szCs w:val="24"/>
              </w:rPr>
            </w:pPr>
            <w:r w:rsidRPr="002608CA">
              <w:rPr>
                <w:sz w:val="24"/>
                <w:szCs w:val="24"/>
              </w:rPr>
              <w:t>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Заместитель директора, педагог-организатор</w:t>
            </w:r>
          </w:p>
          <w:p w:rsidR="008B00D8" w:rsidRPr="002608CA" w:rsidRDefault="008B00D8" w:rsidP="0071123A">
            <w:pPr>
              <w:pStyle w:val="a6"/>
              <w:tabs>
                <w:tab w:val="left" w:pos="0"/>
              </w:tabs>
              <w:spacing w:after="0"/>
              <w:rPr>
                <w:sz w:val="24"/>
                <w:szCs w:val="24"/>
              </w:rPr>
            </w:pPr>
            <w:r w:rsidRPr="002608CA">
              <w:rPr>
                <w:sz w:val="24"/>
                <w:szCs w:val="24"/>
              </w:rPr>
              <w:t>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Использование ресурсов города для решения задач воспитания</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xml:space="preserve"> Сотрудничество школы и учреждений города в приобщении учащихся к ценностям искусства</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4D07FA" w:rsidP="0071123A">
            <w:pPr>
              <w:pStyle w:val="a6"/>
              <w:tabs>
                <w:tab w:val="left" w:pos="0"/>
              </w:tabs>
              <w:spacing w:after="0"/>
              <w:jc w:val="both"/>
              <w:rPr>
                <w:sz w:val="24"/>
                <w:szCs w:val="24"/>
              </w:rPr>
            </w:pPr>
            <w:r>
              <w:rPr>
                <w:sz w:val="24"/>
                <w:szCs w:val="24"/>
              </w:rPr>
              <w:t>      </w:t>
            </w:r>
            <w:r w:rsidR="008B00D8" w:rsidRPr="002608CA">
              <w:rPr>
                <w:sz w:val="24"/>
                <w:szCs w:val="24"/>
              </w:rPr>
              <w:t>День театра (коллективное посещение спектаклей ТЮЗа)</w:t>
            </w:r>
          </w:p>
          <w:p w:rsidR="008B00D8" w:rsidRPr="002608CA" w:rsidRDefault="004D07FA" w:rsidP="0071123A">
            <w:pPr>
              <w:pStyle w:val="a6"/>
              <w:tabs>
                <w:tab w:val="left" w:pos="0"/>
              </w:tabs>
              <w:spacing w:after="0"/>
              <w:jc w:val="both"/>
              <w:rPr>
                <w:sz w:val="24"/>
                <w:szCs w:val="24"/>
              </w:rPr>
            </w:pPr>
            <w:r>
              <w:rPr>
                <w:sz w:val="24"/>
                <w:szCs w:val="24"/>
              </w:rPr>
              <w:t>      </w:t>
            </w:r>
            <w:r w:rsidR="008B00D8" w:rsidRPr="002608CA">
              <w:rPr>
                <w:sz w:val="24"/>
                <w:szCs w:val="24"/>
              </w:rPr>
              <w:t>Посещение художественных выставок</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Музыкальное, художественное отделение, классные руководители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Расширение пространства культуры.</w:t>
            </w:r>
          </w:p>
          <w:p w:rsidR="008B00D8" w:rsidRPr="002608CA" w:rsidRDefault="008B00D8" w:rsidP="0071123A">
            <w:pPr>
              <w:pStyle w:val="a6"/>
              <w:tabs>
                <w:tab w:val="left" w:pos="0"/>
              </w:tabs>
              <w:spacing w:after="0"/>
              <w:rPr>
                <w:sz w:val="24"/>
                <w:szCs w:val="24"/>
              </w:rPr>
            </w:pPr>
            <w:r w:rsidRPr="002608CA">
              <w:rPr>
                <w:sz w:val="24"/>
                <w:szCs w:val="24"/>
              </w:rPr>
              <w:t xml:space="preserve">Расширение кругозора детей, наполнение пространства жизни ребенка красотой. </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xml:space="preserve"> Связь дополнительного образования школы с системой дополнительного образования города</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4D07FA" w:rsidP="0071123A">
            <w:pPr>
              <w:pStyle w:val="a6"/>
              <w:tabs>
                <w:tab w:val="left" w:pos="0"/>
              </w:tabs>
              <w:spacing w:after="0"/>
              <w:jc w:val="both"/>
              <w:rPr>
                <w:sz w:val="24"/>
                <w:szCs w:val="24"/>
              </w:rPr>
            </w:pPr>
            <w:r>
              <w:rPr>
                <w:sz w:val="24"/>
                <w:szCs w:val="24"/>
              </w:rPr>
              <w:t>      </w:t>
            </w:r>
            <w:r w:rsidR="008B00D8" w:rsidRPr="002608CA">
              <w:rPr>
                <w:sz w:val="24"/>
                <w:szCs w:val="24"/>
              </w:rPr>
              <w:t>Участие школы в городских творческих конкурсах</w:t>
            </w:r>
          </w:p>
          <w:p w:rsidR="008B00D8" w:rsidRPr="002608CA" w:rsidRDefault="004D07FA" w:rsidP="0071123A">
            <w:pPr>
              <w:pStyle w:val="a6"/>
              <w:tabs>
                <w:tab w:val="left" w:pos="0"/>
              </w:tabs>
              <w:spacing w:after="0"/>
              <w:jc w:val="both"/>
              <w:rPr>
                <w:sz w:val="24"/>
                <w:szCs w:val="24"/>
              </w:rPr>
            </w:pPr>
            <w:r>
              <w:rPr>
                <w:sz w:val="24"/>
                <w:szCs w:val="24"/>
              </w:rPr>
              <w:t>      </w:t>
            </w:r>
            <w:r w:rsidR="008B00D8" w:rsidRPr="002608CA">
              <w:rPr>
                <w:sz w:val="24"/>
                <w:szCs w:val="24"/>
              </w:rPr>
              <w:t>Участие в соревнованиях городской спартакиады школьников</w:t>
            </w:r>
          </w:p>
          <w:p w:rsidR="008B00D8" w:rsidRPr="002608CA" w:rsidRDefault="004D07FA" w:rsidP="0071123A">
            <w:pPr>
              <w:pStyle w:val="a6"/>
              <w:tabs>
                <w:tab w:val="left" w:pos="0"/>
              </w:tabs>
              <w:spacing w:after="0"/>
              <w:jc w:val="both"/>
              <w:rPr>
                <w:sz w:val="24"/>
                <w:szCs w:val="24"/>
              </w:rPr>
            </w:pPr>
            <w:r>
              <w:rPr>
                <w:sz w:val="24"/>
                <w:szCs w:val="24"/>
              </w:rPr>
              <w:t>     </w:t>
            </w:r>
            <w:r w:rsidR="008B00D8" w:rsidRPr="002608CA">
              <w:rPr>
                <w:sz w:val="24"/>
                <w:szCs w:val="24"/>
              </w:rPr>
              <w:t>Участие в мероприятиях УДОД</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Педагоги дополнительного образования</w:t>
            </w:r>
          </w:p>
          <w:p w:rsidR="008B00D8" w:rsidRPr="002608CA" w:rsidRDefault="008B00D8" w:rsidP="0071123A">
            <w:pPr>
              <w:pStyle w:val="a6"/>
              <w:tabs>
                <w:tab w:val="left" w:pos="0"/>
              </w:tabs>
              <w:spacing w:after="0"/>
              <w:rPr>
                <w:sz w:val="24"/>
                <w:szCs w:val="24"/>
              </w:rPr>
            </w:pPr>
            <w:r w:rsidRPr="002608CA">
              <w:rPr>
                <w:sz w:val="24"/>
                <w:szCs w:val="24"/>
              </w:rPr>
              <w:t>Учителя-предметники</w:t>
            </w:r>
          </w:p>
          <w:p w:rsidR="008B00D8" w:rsidRPr="002608CA" w:rsidRDefault="008B00D8" w:rsidP="0071123A">
            <w:pPr>
              <w:pStyle w:val="a6"/>
              <w:tabs>
                <w:tab w:val="left" w:pos="0"/>
              </w:tabs>
              <w:spacing w:after="0"/>
              <w:rPr>
                <w:sz w:val="24"/>
                <w:szCs w:val="24"/>
              </w:rPr>
            </w:pPr>
            <w:r w:rsidRPr="002608CA">
              <w:rPr>
                <w:sz w:val="24"/>
                <w:szCs w:val="24"/>
              </w:rPr>
              <w:t>Учителя физкультуры</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Повышение результативности участия в городских мероприятиях</w:t>
            </w:r>
          </w:p>
          <w:p w:rsidR="008B00D8" w:rsidRPr="002608CA" w:rsidRDefault="008B00D8" w:rsidP="0071123A">
            <w:pPr>
              <w:pStyle w:val="a6"/>
              <w:tabs>
                <w:tab w:val="left" w:pos="0"/>
              </w:tabs>
              <w:spacing w:after="0"/>
              <w:rPr>
                <w:sz w:val="24"/>
                <w:szCs w:val="24"/>
              </w:rPr>
            </w:pPr>
            <w:r w:rsidRPr="002608CA">
              <w:rPr>
                <w:sz w:val="24"/>
                <w:szCs w:val="24"/>
              </w:rPr>
              <w:t> </w:t>
            </w:r>
          </w:p>
          <w:p w:rsidR="008B00D8" w:rsidRPr="002608CA" w:rsidRDefault="008B00D8" w:rsidP="0071123A">
            <w:pPr>
              <w:pStyle w:val="a6"/>
              <w:tabs>
                <w:tab w:val="left" w:pos="0"/>
              </w:tabs>
              <w:spacing w:after="0"/>
              <w:rPr>
                <w:sz w:val="24"/>
                <w:szCs w:val="24"/>
              </w:rPr>
            </w:pPr>
            <w:r w:rsidRPr="002608CA">
              <w:rPr>
                <w:sz w:val="24"/>
                <w:szCs w:val="24"/>
              </w:rPr>
              <w:t xml:space="preserve">Расширение возможности выбора интереса, </w:t>
            </w:r>
            <w:r w:rsidRPr="002608CA">
              <w:rPr>
                <w:sz w:val="24"/>
                <w:szCs w:val="24"/>
              </w:rPr>
              <w:lastRenderedPageBreak/>
              <w:t>дополнительного занятия учащихся</w:t>
            </w:r>
          </w:p>
        </w:tc>
      </w:tr>
      <w:tr w:rsidR="008B00D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center"/>
              <w:rPr>
                <w:sz w:val="24"/>
                <w:szCs w:val="24"/>
              </w:rPr>
            </w:pPr>
            <w:r w:rsidRPr="002608CA">
              <w:rPr>
                <w:rStyle w:val="ae"/>
                <w:sz w:val="24"/>
                <w:szCs w:val="24"/>
              </w:rPr>
              <w:lastRenderedPageBreak/>
              <w:t>VI. Система работы с родителями</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DE6870" w:rsidRDefault="008B00D8" w:rsidP="0071123A">
            <w:pPr>
              <w:pStyle w:val="a6"/>
              <w:tabs>
                <w:tab w:val="left" w:pos="0"/>
              </w:tabs>
              <w:spacing w:after="0"/>
              <w:rPr>
                <w:b/>
                <w:sz w:val="24"/>
                <w:szCs w:val="24"/>
              </w:rPr>
            </w:pPr>
            <w:r w:rsidRPr="00DE6870">
              <w:rPr>
                <w:rStyle w:val="ae"/>
                <w:b w:val="0"/>
                <w:sz w:val="24"/>
                <w:szCs w:val="24"/>
              </w:rPr>
              <w:t>Реализация подпрограммы «Психолого-педагогическое сопровождение семейного воспитания»</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t>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w:t>
            </w:r>
          </w:p>
        </w:tc>
      </w:tr>
      <w:tr w:rsidR="008B00D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center"/>
              <w:rPr>
                <w:sz w:val="24"/>
                <w:szCs w:val="24"/>
              </w:rPr>
            </w:pPr>
            <w:r w:rsidRPr="002608CA">
              <w:rPr>
                <w:rStyle w:val="ae"/>
                <w:sz w:val="24"/>
                <w:szCs w:val="24"/>
              </w:rPr>
              <w:t xml:space="preserve">VII. Изучение эффективности </w:t>
            </w:r>
            <w:r w:rsidR="0096750A">
              <w:rPr>
                <w:rStyle w:val="ae"/>
                <w:sz w:val="24"/>
                <w:szCs w:val="24"/>
              </w:rPr>
              <w:t>воспитательной системы школы</w:t>
            </w:r>
            <w:r w:rsidRPr="002608CA">
              <w:rPr>
                <w:rStyle w:val="ae"/>
                <w:sz w:val="24"/>
                <w:szCs w:val="24"/>
              </w:rPr>
              <w:t>, реализации программы.</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Мониторинг уровня воспитанности, сформированности личности ребёнка по критериям:</w:t>
            </w:r>
          </w:p>
          <w:p w:rsidR="008B00D8" w:rsidRPr="002608CA" w:rsidRDefault="00DE6870" w:rsidP="0071123A">
            <w:pPr>
              <w:pStyle w:val="a6"/>
              <w:tabs>
                <w:tab w:val="left" w:pos="0"/>
              </w:tabs>
              <w:spacing w:after="0"/>
              <w:jc w:val="both"/>
              <w:rPr>
                <w:sz w:val="24"/>
                <w:szCs w:val="24"/>
              </w:rPr>
            </w:pPr>
            <w:r>
              <w:rPr>
                <w:sz w:val="24"/>
                <w:szCs w:val="24"/>
              </w:rPr>
              <w:t>   </w:t>
            </w:r>
            <w:r w:rsidR="008B00D8" w:rsidRPr="002608CA">
              <w:rPr>
                <w:sz w:val="24"/>
                <w:szCs w:val="24"/>
              </w:rPr>
              <w:t>сформированность жизненной позиции;</w:t>
            </w:r>
          </w:p>
          <w:p w:rsidR="008B00D8" w:rsidRPr="002608CA" w:rsidRDefault="00DE6870" w:rsidP="0071123A">
            <w:pPr>
              <w:pStyle w:val="a6"/>
              <w:tabs>
                <w:tab w:val="left" w:pos="0"/>
              </w:tabs>
              <w:spacing w:after="0"/>
              <w:jc w:val="both"/>
              <w:rPr>
                <w:sz w:val="24"/>
                <w:szCs w:val="24"/>
              </w:rPr>
            </w:pPr>
            <w:r>
              <w:rPr>
                <w:sz w:val="24"/>
                <w:szCs w:val="24"/>
              </w:rPr>
              <w:t>   </w:t>
            </w:r>
            <w:r w:rsidR="008B00D8" w:rsidRPr="002608CA">
              <w:rPr>
                <w:sz w:val="24"/>
                <w:szCs w:val="24"/>
              </w:rPr>
              <w:t>сформированность нравственного потенциала личности;</w:t>
            </w:r>
          </w:p>
          <w:p w:rsidR="008B00D8" w:rsidRPr="002608CA" w:rsidRDefault="00DE6870" w:rsidP="0071123A">
            <w:pPr>
              <w:pStyle w:val="a6"/>
              <w:tabs>
                <w:tab w:val="left" w:pos="0"/>
              </w:tabs>
              <w:spacing w:after="0"/>
              <w:jc w:val="both"/>
              <w:rPr>
                <w:sz w:val="24"/>
                <w:szCs w:val="24"/>
              </w:rPr>
            </w:pPr>
            <w:r>
              <w:rPr>
                <w:sz w:val="24"/>
                <w:szCs w:val="24"/>
              </w:rPr>
              <w:t>   </w:t>
            </w:r>
            <w:r w:rsidR="008B00D8" w:rsidRPr="002608CA">
              <w:rPr>
                <w:sz w:val="24"/>
                <w:szCs w:val="24"/>
              </w:rPr>
              <w:t>сформированность ценностных ориентаций;</w:t>
            </w:r>
          </w:p>
          <w:p w:rsidR="008B00D8" w:rsidRPr="002608CA" w:rsidRDefault="00DE6870" w:rsidP="0071123A">
            <w:pPr>
              <w:pStyle w:val="a6"/>
              <w:tabs>
                <w:tab w:val="left" w:pos="0"/>
              </w:tabs>
              <w:spacing w:after="0"/>
              <w:jc w:val="both"/>
              <w:rPr>
                <w:sz w:val="24"/>
                <w:szCs w:val="24"/>
              </w:rPr>
            </w:pPr>
            <w:r>
              <w:rPr>
                <w:sz w:val="24"/>
                <w:szCs w:val="24"/>
              </w:rPr>
              <w:t xml:space="preserve">  </w:t>
            </w:r>
            <w:r w:rsidR="008B00D8" w:rsidRPr="002608CA">
              <w:rPr>
                <w:sz w:val="24"/>
                <w:szCs w:val="24"/>
              </w:rPr>
              <w:t xml:space="preserve"> сам</w:t>
            </w:r>
            <w:r w:rsidR="002762F6">
              <w:rPr>
                <w:sz w:val="24"/>
                <w:szCs w:val="24"/>
              </w:rPr>
              <w:t>оактуализированность личности</w:t>
            </w:r>
          </w:p>
          <w:p w:rsidR="008B00D8" w:rsidRPr="002608CA" w:rsidRDefault="00DE6870" w:rsidP="0071123A">
            <w:pPr>
              <w:pStyle w:val="a6"/>
              <w:tabs>
                <w:tab w:val="left" w:pos="0"/>
              </w:tabs>
              <w:spacing w:after="0"/>
              <w:jc w:val="both"/>
              <w:rPr>
                <w:sz w:val="24"/>
                <w:szCs w:val="24"/>
              </w:rPr>
            </w:pPr>
            <w:r>
              <w:rPr>
                <w:sz w:val="24"/>
                <w:szCs w:val="24"/>
              </w:rPr>
              <w:t>   </w:t>
            </w:r>
            <w:r w:rsidR="008B00D8" w:rsidRPr="002608CA">
              <w:rPr>
                <w:sz w:val="24"/>
                <w:szCs w:val="24"/>
              </w:rPr>
              <w:t xml:space="preserve">удовлетворенность учащихся и родителей жизнедеятельностью школы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Диагностическая деятельность:</w:t>
            </w:r>
          </w:p>
          <w:p w:rsidR="008B00D8" w:rsidRPr="002608CA" w:rsidRDefault="008B00D8" w:rsidP="0071123A">
            <w:pPr>
              <w:pStyle w:val="a6"/>
              <w:tabs>
                <w:tab w:val="left" w:pos="0"/>
              </w:tabs>
              <w:spacing w:after="0"/>
              <w:rPr>
                <w:sz w:val="24"/>
                <w:szCs w:val="24"/>
              </w:rPr>
            </w:pPr>
            <w:r w:rsidRPr="002608CA">
              <w:rPr>
                <w:sz w:val="24"/>
                <w:szCs w:val="24"/>
              </w:rPr>
              <w:t>- анкеты;</w:t>
            </w:r>
          </w:p>
          <w:p w:rsidR="008B00D8" w:rsidRPr="002608CA" w:rsidRDefault="008B00D8" w:rsidP="0071123A">
            <w:pPr>
              <w:pStyle w:val="a6"/>
              <w:tabs>
                <w:tab w:val="left" w:pos="0"/>
              </w:tabs>
              <w:spacing w:after="0"/>
              <w:rPr>
                <w:sz w:val="24"/>
                <w:szCs w:val="24"/>
              </w:rPr>
            </w:pPr>
            <w:r w:rsidRPr="002608CA">
              <w:rPr>
                <w:sz w:val="24"/>
                <w:szCs w:val="24"/>
              </w:rPr>
              <w:t>- опросы;</w:t>
            </w:r>
          </w:p>
          <w:p w:rsidR="008B00D8" w:rsidRPr="002608CA" w:rsidRDefault="008B00D8" w:rsidP="0071123A">
            <w:pPr>
              <w:pStyle w:val="a6"/>
              <w:tabs>
                <w:tab w:val="left" w:pos="0"/>
              </w:tabs>
              <w:spacing w:after="0"/>
              <w:rPr>
                <w:sz w:val="24"/>
                <w:szCs w:val="24"/>
              </w:rPr>
            </w:pPr>
            <w:r w:rsidRPr="002608CA">
              <w:rPr>
                <w:sz w:val="24"/>
                <w:szCs w:val="24"/>
              </w:rPr>
              <w:t>- тесты;</w:t>
            </w:r>
          </w:p>
          <w:p w:rsidR="008B00D8" w:rsidRPr="002608CA" w:rsidRDefault="008B00D8" w:rsidP="0071123A">
            <w:pPr>
              <w:pStyle w:val="a6"/>
              <w:tabs>
                <w:tab w:val="left" w:pos="0"/>
              </w:tabs>
              <w:spacing w:after="0"/>
              <w:rPr>
                <w:sz w:val="24"/>
                <w:szCs w:val="24"/>
              </w:rPr>
            </w:pPr>
            <w:r w:rsidRPr="002608CA">
              <w:rPr>
                <w:sz w:val="24"/>
                <w:szCs w:val="24"/>
              </w:rPr>
              <w:t>- наблюдения.</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Классные руководители, зам. директора по воспитательной работе, психологи.</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Отслеживание эффективности ВСШ.</w:t>
            </w:r>
          </w:p>
        </w:tc>
      </w:tr>
      <w:tr w:rsidR="008B00D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center"/>
              <w:rPr>
                <w:sz w:val="24"/>
                <w:szCs w:val="24"/>
              </w:rPr>
            </w:pPr>
            <w:r w:rsidRPr="002608CA">
              <w:rPr>
                <w:rStyle w:val="ae"/>
                <w:sz w:val="24"/>
                <w:szCs w:val="24"/>
              </w:rPr>
              <w:t>VIII. Повышение профессионального уровня педагогов.</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t>Создание условий для поднятия престижа педагогов, занимающихся организацией созидательной повседневной жизни детей и подростков.</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Система показателей в баллах</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Администрация</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t>Повышение профессиональной компетентности педагогов.</w:t>
            </w:r>
          </w:p>
          <w:p w:rsidR="008B00D8" w:rsidRPr="002608CA" w:rsidRDefault="008B00D8" w:rsidP="0071123A">
            <w:pPr>
              <w:pStyle w:val="a6"/>
              <w:tabs>
                <w:tab w:val="left" w:pos="0"/>
              </w:tabs>
              <w:spacing w:after="0"/>
              <w:rPr>
                <w:sz w:val="24"/>
                <w:szCs w:val="24"/>
              </w:rPr>
            </w:pPr>
            <w:r w:rsidRPr="002608CA">
              <w:rPr>
                <w:sz w:val="24"/>
                <w:szCs w:val="24"/>
              </w:rPr>
              <w:t> </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AD4720" w:rsidP="0071123A">
            <w:pPr>
              <w:pStyle w:val="a6"/>
              <w:tabs>
                <w:tab w:val="left" w:pos="0"/>
              </w:tabs>
              <w:spacing w:after="0"/>
              <w:jc w:val="both"/>
              <w:rPr>
                <w:sz w:val="24"/>
                <w:szCs w:val="24"/>
              </w:rPr>
            </w:pPr>
            <w:r>
              <w:rPr>
                <w:sz w:val="24"/>
                <w:szCs w:val="24"/>
              </w:rPr>
              <w:t>   </w:t>
            </w:r>
            <w:r w:rsidR="008B00D8" w:rsidRPr="002608CA">
              <w:rPr>
                <w:sz w:val="24"/>
                <w:szCs w:val="24"/>
              </w:rPr>
              <w:t xml:space="preserve">Участие в городских методических объединениях, творческих группах педагогов </w:t>
            </w:r>
          </w:p>
          <w:p w:rsidR="008B00D8" w:rsidRPr="002608CA" w:rsidRDefault="00AD4720" w:rsidP="0071123A">
            <w:pPr>
              <w:pStyle w:val="a6"/>
              <w:tabs>
                <w:tab w:val="left" w:pos="0"/>
              </w:tabs>
              <w:spacing w:after="0"/>
              <w:jc w:val="both"/>
              <w:rPr>
                <w:sz w:val="24"/>
                <w:szCs w:val="24"/>
              </w:rPr>
            </w:pPr>
            <w:r>
              <w:rPr>
                <w:sz w:val="24"/>
                <w:szCs w:val="24"/>
              </w:rPr>
              <w:t xml:space="preserve"> </w:t>
            </w:r>
            <w:r w:rsidR="008B00D8" w:rsidRPr="002608CA">
              <w:rPr>
                <w:sz w:val="24"/>
                <w:szCs w:val="24"/>
              </w:rPr>
              <w:t>    Обучающие семинары для педагогов на базе школы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 xml:space="preserve">Педагоги, классные руководители </w:t>
            </w:r>
          </w:p>
          <w:p w:rsidR="008B00D8" w:rsidRPr="002608CA" w:rsidRDefault="008B00D8" w:rsidP="0071123A">
            <w:pPr>
              <w:pStyle w:val="a6"/>
              <w:tabs>
                <w:tab w:val="left" w:pos="0"/>
              </w:tabs>
              <w:spacing w:after="0"/>
              <w:rPr>
                <w:sz w:val="24"/>
                <w:szCs w:val="24"/>
              </w:rPr>
            </w:pPr>
            <w:r w:rsidRPr="002608CA">
              <w:rPr>
                <w:sz w:val="24"/>
                <w:szCs w:val="24"/>
              </w:rPr>
              <w:t>  Зам. директора по воспитательной работе</w:t>
            </w:r>
          </w:p>
          <w:p w:rsidR="008B00D8" w:rsidRPr="002608CA" w:rsidRDefault="008B00D8" w:rsidP="0071123A">
            <w:pPr>
              <w:pStyle w:val="a6"/>
              <w:tabs>
                <w:tab w:val="left" w:pos="0"/>
              </w:tabs>
              <w:spacing w:after="0"/>
              <w:rPr>
                <w:sz w:val="24"/>
                <w:szCs w:val="24"/>
              </w:rPr>
            </w:pPr>
            <w:r w:rsidRPr="002608CA">
              <w:rPr>
                <w:sz w:val="24"/>
                <w:szCs w:val="24"/>
              </w:rPr>
              <w:t>Председатель методического объединения классных руководителей</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Повышение результатов воспитательной работы в классе</w:t>
            </w:r>
          </w:p>
          <w:p w:rsidR="008B00D8" w:rsidRPr="002608CA" w:rsidRDefault="008B00D8" w:rsidP="0071123A">
            <w:pPr>
              <w:pStyle w:val="a6"/>
              <w:tabs>
                <w:tab w:val="left" w:pos="0"/>
              </w:tabs>
              <w:spacing w:after="0"/>
              <w:rPr>
                <w:sz w:val="24"/>
                <w:szCs w:val="24"/>
              </w:rPr>
            </w:pPr>
            <w:r w:rsidRPr="002608CA">
              <w:rPr>
                <w:sz w:val="24"/>
                <w:szCs w:val="24"/>
              </w:rPr>
              <w:t> </w:t>
            </w:r>
          </w:p>
          <w:p w:rsidR="008B00D8" w:rsidRPr="002608CA" w:rsidRDefault="008B00D8" w:rsidP="0071123A">
            <w:pPr>
              <w:pStyle w:val="a6"/>
              <w:tabs>
                <w:tab w:val="left" w:pos="0"/>
              </w:tabs>
              <w:spacing w:after="0"/>
              <w:rPr>
                <w:sz w:val="24"/>
                <w:szCs w:val="24"/>
              </w:rPr>
            </w:pPr>
            <w:r w:rsidRPr="002608CA">
              <w:rPr>
                <w:sz w:val="24"/>
                <w:szCs w:val="24"/>
              </w:rPr>
              <w:t xml:space="preserve">Успешное прохождение аттестации </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jc w:val="both"/>
              <w:rPr>
                <w:sz w:val="24"/>
                <w:szCs w:val="24"/>
              </w:rPr>
            </w:pPr>
            <w:r w:rsidRPr="002608CA">
              <w:rPr>
                <w:sz w:val="24"/>
                <w:szCs w:val="24"/>
              </w:rPr>
              <w:lastRenderedPageBreak/>
              <w:t>Поиск и использование новых гуманных технологий и методов работы с детьми, позволяющими создать атмосферу сотрудничества и взаимопонимания в образовательном процессе</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AD4720" w:rsidP="0071123A">
            <w:pPr>
              <w:pStyle w:val="a6"/>
              <w:tabs>
                <w:tab w:val="left" w:pos="0"/>
              </w:tabs>
              <w:spacing w:after="0"/>
              <w:jc w:val="both"/>
              <w:rPr>
                <w:sz w:val="24"/>
                <w:szCs w:val="24"/>
              </w:rPr>
            </w:pPr>
            <w:r>
              <w:rPr>
                <w:sz w:val="24"/>
                <w:szCs w:val="24"/>
              </w:rPr>
              <w:t>     </w:t>
            </w:r>
            <w:r w:rsidR="008B00D8" w:rsidRPr="002608CA">
              <w:rPr>
                <w:sz w:val="24"/>
                <w:szCs w:val="24"/>
              </w:rPr>
              <w:t>Использование гуманно-личностных подходов в воспитании</w:t>
            </w:r>
          </w:p>
          <w:p w:rsidR="008B00D8" w:rsidRPr="002608CA" w:rsidRDefault="00AD4720" w:rsidP="0071123A">
            <w:pPr>
              <w:pStyle w:val="a6"/>
              <w:tabs>
                <w:tab w:val="left" w:pos="0"/>
              </w:tabs>
              <w:spacing w:after="0"/>
              <w:jc w:val="both"/>
              <w:rPr>
                <w:sz w:val="24"/>
                <w:szCs w:val="24"/>
              </w:rPr>
            </w:pPr>
            <w:r>
              <w:rPr>
                <w:sz w:val="24"/>
                <w:szCs w:val="24"/>
              </w:rPr>
              <w:t>    </w:t>
            </w:r>
            <w:r w:rsidR="008B00D8" w:rsidRPr="002608CA">
              <w:rPr>
                <w:sz w:val="24"/>
                <w:szCs w:val="24"/>
              </w:rPr>
              <w:t>Работа творческой группы по гуманной педагогике</w:t>
            </w:r>
          </w:p>
          <w:p w:rsidR="008B00D8" w:rsidRPr="002608CA" w:rsidRDefault="008B00D8" w:rsidP="0071123A">
            <w:pPr>
              <w:pStyle w:val="a6"/>
              <w:tabs>
                <w:tab w:val="left" w:pos="0"/>
              </w:tabs>
              <w:spacing w:after="0"/>
              <w:rPr>
                <w:sz w:val="24"/>
                <w:szCs w:val="24"/>
              </w:rPr>
            </w:pPr>
            <w:r w:rsidRPr="002608CA">
              <w:rPr>
                <w:sz w:val="24"/>
                <w:szCs w:val="24"/>
              </w:rPr>
              <w:t>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Зам. директора по ВР,</w:t>
            </w:r>
          </w:p>
          <w:p w:rsidR="008B00D8" w:rsidRPr="002608CA" w:rsidRDefault="008B00D8" w:rsidP="0071123A">
            <w:pPr>
              <w:pStyle w:val="a6"/>
              <w:tabs>
                <w:tab w:val="left" w:pos="0"/>
              </w:tabs>
              <w:spacing w:after="0"/>
              <w:rPr>
                <w:sz w:val="24"/>
                <w:szCs w:val="24"/>
              </w:rPr>
            </w:pPr>
            <w:r w:rsidRPr="002608CA">
              <w:rPr>
                <w:sz w:val="24"/>
                <w:szCs w:val="24"/>
              </w:rPr>
              <w:t>Педагоги, участники творческих групп.</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Накопление опыта формирования гуманных отношений в системе образования</w:t>
            </w:r>
          </w:p>
        </w:tc>
      </w:tr>
      <w:tr w:rsidR="008B00D8" w:rsidTr="00AF6E8F">
        <w:tc>
          <w:tcPr>
            <w:tcW w:w="1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0D8" w:rsidRPr="002608CA" w:rsidRDefault="00AD4720" w:rsidP="0071123A">
            <w:pPr>
              <w:pStyle w:val="a6"/>
              <w:tabs>
                <w:tab w:val="left" w:pos="0"/>
              </w:tabs>
              <w:spacing w:after="0"/>
              <w:jc w:val="both"/>
              <w:rPr>
                <w:sz w:val="24"/>
                <w:szCs w:val="24"/>
              </w:rPr>
            </w:pPr>
            <w:r>
              <w:rPr>
                <w:sz w:val="24"/>
                <w:szCs w:val="24"/>
              </w:rPr>
              <w:t>   </w:t>
            </w:r>
            <w:r w:rsidR="008B00D8" w:rsidRPr="002608CA">
              <w:rPr>
                <w:sz w:val="24"/>
                <w:szCs w:val="24"/>
              </w:rPr>
              <w:t>Обобщение опыта</w:t>
            </w:r>
          </w:p>
          <w:p w:rsidR="008B00D8" w:rsidRPr="002608CA" w:rsidRDefault="00AD4720" w:rsidP="0071123A">
            <w:pPr>
              <w:pStyle w:val="a6"/>
              <w:tabs>
                <w:tab w:val="left" w:pos="0"/>
              </w:tabs>
              <w:spacing w:after="0"/>
              <w:jc w:val="both"/>
              <w:rPr>
                <w:sz w:val="24"/>
                <w:szCs w:val="24"/>
              </w:rPr>
            </w:pPr>
            <w:r>
              <w:rPr>
                <w:sz w:val="24"/>
                <w:szCs w:val="24"/>
              </w:rPr>
              <w:t>   </w:t>
            </w:r>
            <w:r w:rsidR="008B00D8" w:rsidRPr="002608CA">
              <w:rPr>
                <w:sz w:val="24"/>
                <w:szCs w:val="24"/>
              </w:rPr>
              <w:t>Профессиональный рост педагогов</w:t>
            </w:r>
          </w:p>
        </w:tc>
        <w:tc>
          <w:tcPr>
            <w:tcW w:w="165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Участи</w:t>
            </w:r>
            <w:r w:rsidR="00DE52E0">
              <w:rPr>
                <w:sz w:val="24"/>
                <w:szCs w:val="24"/>
              </w:rPr>
              <w:t xml:space="preserve">е в профессиональных конкурсах </w:t>
            </w:r>
            <w:r w:rsidRPr="002608CA">
              <w:rPr>
                <w:sz w:val="24"/>
                <w:szCs w:val="24"/>
              </w:rPr>
              <w:t>педагогическ</w:t>
            </w:r>
            <w:r w:rsidR="00DE52E0">
              <w:rPr>
                <w:sz w:val="24"/>
                <w:szCs w:val="24"/>
              </w:rPr>
              <w:t>ого мастерства</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Зам. директора по зам. директора по УВР</w:t>
            </w:r>
          </w:p>
          <w:p w:rsidR="008B00D8" w:rsidRPr="002608CA" w:rsidRDefault="008B00D8" w:rsidP="0071123A">
            <w:pPr>
              <w:pStyle w:val="a6"/>
              <w:tabs>
                <w:tab w:val="left" w:pos="0"/>
              </w:tabs>
              <w:spacing w:after="0"/>
              <w:rPr>
                <w:sz w:val="24"/>
                <w:szCs w:val="24"/>
              </w:rPr>
            </w:pPr>
            <w:r w:rsidRPr="002608CA">
              <w:rPr>
                <w:sz w:val="24"/>
                <w:szCs w:val="24"/>
              </w:rPr>
              <w:t>Зам. директора по воспитательной</w:t>
            </w:r>
          </w:p>
          <w:p w:rsidR="008B00D8" w:rsidRPr="002608CA" w:rsidRDefault="008B00D8" w:rsidP="0071123A">
            <w:pPr>
              <w:pStyle w:val="a6"/>
              <w:tabs>
                <w:tab w:val="left" w:pos="0"/>
              </w:tabs>
              <w:spacing w:after="0"/>
              <w:rPr>
                <w:sz w:val="24"/>
                <w:szCs w:val="24"/>
              </w:rPr>
            </w:pPr>
            <w:r w:rsidRPr="002608CA">
              <w:rPr>
                <w:sz w:val="24"/>
                <w:szCs w:val="24"/>
              </w:rPr>
              <w:t>работе</w:t>
            </w:r>
          </w:p>
        </w:tc>
        <w:tc>
          <w:tcPr>
            <w:tcW w:w="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B00D8" w:rsidRPr="002608CA" w:rsidRDefault="008B00D8" w:rsidP="0071123A">
            <w:pPr>
              <w:pStyle w:val="a6"/>
              <w:tabs>
                <w:tab w:val="left" w:pos="0"/>
              </w:tabs>
              <w:spacing w:after="0"/>
              <w:rPr>
                <w:sz w:val="24"/>
                <w:szCs w:val="24"/>
              </w:rPr>
            </w:pPr>
            <w:r w:rsidRPr="002608CA">
              <w:rPr>
                <w:sz w:val="24"/>
                <w:szCs w:val="24"/>
              </w:rPr>
              <w:t>Повышение результативности педагогического труда</w:t>
            </w:r>
          </w:p>
        </w:tc>
      </w:tr>
    </w:tbl>
    <w:p w:rsidR="00F63C86" w:rsidRPr="00F861DC" w:rsidRDefault="000177C1" w:rsidP="001F7777">
      <w:pPr>
        <w:pStyle w:val="1"/>
        <w:rPr>
          <w:sz w:val="26"/>
          <w:szCs w:val="26"/>
        </w:rPr>
      </w:pPr>
      <w:bookmarkStart w:id="42" w:name="_Toc451165191"/>
      <w:r w:rsidRPr="00F861DC">
        <w:rPr>
          <w:sz w:val="26"/>
          <w:szCs w:val="26"/>
        </w:rPr>
        <w:t xml:space="preserve">РАЗДЕЛ </w:t>
      </w:r>
      <w:r w:rsidR="00883F0B" w:rsidRPr="00F861DC">
        <w:rPr>
          <w:sz w:val="26"/>
          <w:szCs w:val="26"/>
          <w:lang w:val="en-US"/>
        </w:rPr>
        <w:t>VII</w:t>
      </w:r>
      <w:bookmarkEnd w:id="42"/>
      <w:r w:rsidRPr="00F861DC">
        <w:rPr>
          <w:sz w:val="26"/>
          <w:szCs w:val="26"/>
        </w:rPr>
        <w:t xml:space="preserve"> </w:t>
      </w:r>
    </w:p>
    <w:p w:rsidR="006F3C25" w:rsidRPr="00F861DC" w:rsidRDefault="000177C1" w:rsidP="001F7777">
      <w:pPr>
        <w:pStyle w:val="1"/>
        <w:rPr>
          <w:sz w:val="26"/>
          <w:szCs w:val="26"/>
        </w:rPr>
      </w:pPr>
      <w:bookmarkStart w:id="43" w:name="_Toc451165192"/>
      <w:r w:rsidRPr="00F861DC">
        <w:rPr>
          <w:sz w:val="26"/>
          <w:szCs w:val="26"/>
        </w:rPr>
        <w:t>ПЕРСПЕКТИВНЫЙ ПЛАН МЕРОПРИЯТИЙ ПО ПОДГОТОВКЕ К ВВЕДЕНИЮ</w:t>
      </w:r>
      <w:bookmarkEnd w:id="43"/>
    </w:p>
    <w:p w:rsidR="006F3C25" w:rsidRPr="00F861DC" w:rsidRDefault="0071123A" w:rsidP="001F7777">
      <w:pPr>
        <w:pStyle w:val="1"/>
        <w:rPr>
          <w:sz w:val="26"/>
          <w:szCs w:val="26"/>
        </w:rPr>
      </w:pPr>
      <w:bookmarkStart w:id="44" w:name="_Toc451165193"/>
      <w:r w:rsidRPr="00F861DC">
        <w:rPr>
          <w:sz w:val="26"/>
          <w:szCs w:val="26"/>
        </w:rPr>
        <w:t>ФГОС СОО</w:t>
      </w:r>
      <w:bookmarkEnd w:id="44"/>
    </w:p>
    <w:p w:rsidR="006F3C25" w:rsidRPr="00F861DC" w:rsidRDefault="006D555C" w:rsidP="009B6862">
      <w:pPr>
        <w:pStyle w:val="1"/>
        <w:rPr>
          <w:sz w:val="26"/>
          <w:szCs w:val="26"/>
        </w:rPr>
      </w:pPr>
      <w:r w:rsidRPr="00F861DC">
        <w:rPr>
          <w:sz w:val="26"/>
          <w:szCs w:val="26"/>
        </w:rPr>
        <w:t xml:space="preserve"> </w:t>
      </w:r>
      <w:bookmarkStart w:id="45" w:name="_Toc451165194"/>
      <w:r w:rsidR="00103A4B">
        <w:rPr>
          <w:sz w:val="26"/>
          <w:szCs w:val="26"/>
        </w:rPr>
        <w:t>НА ПЕРИОД С 2022 ПО 2025</w:t>
      </w:r>
      <w:r w:rsidR="000177C1" w:rsidRPr="00F861DC">
        <w:rPr>
          <w:sz w:val="26"/>
          <w:szCs w:val="26"/>
        </w:rPr>
        <w:t xml:space="preserve"> ГОД</w:t>
      </w:r>
      <w:bookmarkEnd w:id="45"/>
    </w:p>
    <w:tbl>
      <w:tblPr>
        <w:tblW w:w="0" w:type="auto"/>
        <w:tblInd w:w="108" w:type="dxa"/>
        <w:tblCellMar>
          <w:left w:w="0" w:type="dxa"/>
          <w:right w:w="0" w:type="dxa"/>
        </w:tblCellMar>
        <w:tblLook w:val="04A0" w:firstRow="1" w:lastRow="0" w:firstColumn="1" w:lastColumn="0" w:noHBand="0" w:noVBand="1"/>
      </w:tblPr>
      <w:tblGrid>
        <w:gridCol w:w="576"/>
        <w:gridCol w:w="5204"/>
        <w:gridCol w:w="2112"/>
        <w:gridCol w:w="3095"/>
        <w:gridCol w:w="3171"/>
      </w:tblGrid>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6F3C25" w:rsidRPr="000A278E" w:rsidRDefault="006F3C25" w:rsidP="00514FB7">
            <w:pPr>
              <w:pStyle w:val="a8"/>
              <w:spacing w:before="0" w:beforeAutospacing="0" w:after="0" w:afterAutospacing="0"/>
              <w:jc w:val="center"/>
            </w:pPr>
            <w:r w:rsidRPr="000A278E">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6F3C25" w:rsidRPr="000A278E" w:rsidRDefault="006F3C25" w:rsidP="00514FB7">
            <w:pPr>
              <w:pStyle w:val="a8"/>
              <w:tabs>
                <w:tab w:val="left" w:pos="0"/>
              </w:tabs>
              <w:spacing w:before="0" w:beforeAutospacing="0" w:after="0" w:afterAutospacing="0"/>
              <w:ind w:hanging="9"/>
              <w:jc w:val="center"/>
            </w:pPr>
            <w:r w:rsidRPr="000A278E">
              <w:t>Мероприятия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6F3C25" w:rsidRPr="000A278E" w:rsidRDefault="006F3C25" w:rsidP="00514FB7">
            <w:pPr>
              <w:pStyle w:val="a8"/>
              <w:tabs>
                <w:tab w:val="left" w:pos="0"/>
              </w:tabs>
              <w:spacing w:before="0" w:beforeAutospacing="0" w:after="0" w:afterAutospacing="0"/>
              <w:ind w:hanging="9"/>
              <w:jc w:val="center"/>
            </w:pPr>
            <w:r w:rsidRPr="000A278E">
              <w:t>Сроки</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tcPr>
          <w:p w:rsidR="006F3C25" w:rsidRPr="000A278E" w:rsidRDefault="006F3C25" w:rsidP="00514FB7">
            <w:pPr>
              <w:pStyle w:val="a8"/>
              <w:tabs>
                <w:tab w:val="left" w:pos="0"/>
              </w:tabs>
              <w:spacing w:before="0" w:beforeAutospacing="0" w:after="0" w:afterAutospacing="0"/>
              <w:ind w:hanging="9"/>
              <w:jc w:val="center"/>
            </w:pPr>
            <w:r w:rsidRPr="000A278E">
              <w:t>Ответственные</w:t>
            </w:r>
          </w:p>
        </w:tc>
        <w:tc>
          <w:tcPr>
            <w:tcW w:w="0" w:type="auto"/>
            <w:tcBorders>
              <w:top w:val="single" w:sz="8" w:space="0" w:color="auto"/>
              <w:left w:val="single" w:sz="8" w:space="0" w:color="000000"/>
              <w:bottom w:val="single" w:sz="8" w:space="0" w:color="auto"/>
              <w:right w:val="single" w:sz="8" w:space="0" w:color="000000"/>
            </w:tcBorders>
            <w:tcMar>
              <w:top w:w="0" w:type="dxa"/>
              <w:left w:w="108" w:type="dxa"/>
              <w:bottom w:w="0" w:type="dxa"/>
              <w:right w:w="108" w:type="dxa"/>
            </w:tcMar>
          </w:tcPr>
          <w:p w:rsidR="006F3C25" w:rsidRPr="000A278E" w:rsidRDefault="006F3C25" w:rsidP="00514FB7">
            <w:pPr>
              <w:pStyle w:val="a8"/>
              <w:tabs>
                <w:tab w:val="left" w:pos="0"/>
              </w:tabs>
              <w:spacing w:before="0" w:beforeAutospacing="0" w:after="0" w:afterAutospacing="0"/>
              <w:ind w:hanging="9"/>
              <w:jc w:val="center"/>
            </w:pPr>
            <w:r w:rsidRPr="000A278E">
              <w:t>Результат</w:t>
            </w:r>
          </w:p>
        </w:tc>
      </w:tr>
      <w:tr w:rsidR="006F3C25" w:rsidRPr="000A278E">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E6D" w:rsidRPr="009B6862" w:rsidRDefault="009B6862" w:rsidP="009B6862">
            <w:pPr>
              <w:pStyle w:val="a8"/>
              <w:spacing w:before="0" w:beforeAutospacing="0" w:after="0" w:afterAutospacing="0"/>
              <w:jc w:val="center"/>
              <w:rPr>
                <w:b/>
                <w:bCs/>
              </w:rPr>
            </w:pPr>
            <w:r>
              <w:rPr>
                <w:b/>
                <w:bCs/>
              </w:rPr>
              <w:t>7.</w:t>
            </w:r>
            <w:r w:rsidR="006F3C25" w:rsidRPr="000A278E">
              <w:rPr>
                <w:b/>
                <w:bCs/>
              </w:rPr>
              <w:t>1.      Нормативно-прав</w:t>
            </w:r>
            <w:r w:rsidR="0071123A">
              <w:rPr>
                <w:b/>
                <w:bCs/>
              </w:rPr>
              <w:t>овое обеспечение введения ФГОС С</w:t>
            </w:r>
            <w:r w:rsidR="006F3C25" w:rsidRPr="000A278E">
              <w:rPr>
                <w:b/>
                <w:bCs/>
              </w:rPr>
              <w:t>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spacing w:before="0" w:beforeAutospacing="0" w:after="0" w:afterAutospacing="0"/>
              <w:jc w:val="center"/>
            </w:pPr>
            <w:r w:rsidRPr="000A278E">
              <w:t>1.1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pPr>
            <w:r w:rsidRPr="000A278E">
              <w:t>Обсуждение и утверждение Положения о рабочей группе по вве</w:t>
            </w:r>
            <w:r w:rsidR="00514FB7">
              <w:t>дению ФГОС С</w:t>
            </w:r>
            <w:r w:rsidRPr="000A278E">
              <w:t>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103A4B" w:rsidP="00514FB7">
            <w:pPr>
              <w:pStyle w:val="a8"/>
              <w:tabs>
                <w:tab w:val="left" w:pos="0"/>
              </w:tabs>
              <w:spacing w:before="0" w:beforeAutospacing="0" w:after="0" w:afterAutospacing="0"/>
              <w:ind w:hanging="9"/>
              <w:jc w:val="center"/>
            </w:pPr>
            <w:r>
              <w:t>2022</w:t>
            </w:r>
            <w:r w:rsidR="006F3C25" w:rsidRPr="000A278E">
              <w:t xml:space="preserve">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Директор школы</w:t>
            </w:r>
          </w:p>
          <w:p w:rsidR="006F3C25" w:rsidRPr="000A278E" w:rsidRDefault="006D555C" w:rsidP="00514FB7">
            <w:pPr>
              <w:pStyle w:val="a8"/>
              <w:tabs>
                <w:tab w:val="left" w:pos="0"/>
              </w:tabs>
              <w:spacing w:before="0" w:beforeAutospacing="0" w:after="0" w:afterAutospacing="0"/>
              <w:ind w:hanging="9"/>
              <w:jc w:val="center"/>
            </w:pP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Положение о рабочей группе по введению ФГОС ООО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spacing w:before="0" w:beforeAutospacing="0" w:after="0" w:afterAutospacing="0"/>
              <w:jc w:val="center"/>
            </w:pPr>
            <w:r w:rsidRPr="000A278E">
              <w:t>1.2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pPr>
            <w:r w:rsidRPr="000A278E">
              <w:t>Разработка основной образовательной программы основного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май</w:t>
            </w:r>
          </w:p>
          <w:p w:rsidR="006F3C25" w:rsidRPr="000A278E" w:rsidRDefault="00103A4B" w:rsidP="00514FB7">
            <w:pPr>
              <w:pStyle w:val="a8"/>
              <w:tabs>
                <w:tab w:val="left" w:pos="0"/>
              </w:tabs>
              <w:spacing w:before="0" w:beforeAutospacing="0" w:after="0" w:afterAutospacing="0"/>
              <w:ind w:hanging="9"/>
              <w:jc w:val="center"/>
            </w:pPr>
            <w:r>
              <w:t> 2023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Основная образовательная программа ООО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spacing w:before="0" w:beforeAutospacing="0" w:after="0" w:afterAutospacing="0"/>
              <w:jc w:val="center"/>
            </w:pPr>
            <w:r w:rsidRPr="000A278E">
              <w:t>1.3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1F7777" w:rsidP="00514FB7">
            <w:pPr>
              <w:pStyle w:val="a8"/>
              <w:tabs>
                <w:tab w:val="left" w:pos="0"/>
              </w:tabs>
              <w:spacing w:before="0" w:beforeAutospacing="0" w:after="0" w:afterAutospacing="0"/>
              <w:ind w:hanging="9"/>
            </w:pPr>
            <w:r>
              <w:t>Разработка учебного плана</w:t>
            </w:r>
            <w:r w:rsidR="006F3C25" w:rsidRPr="000A278E">
              <w:t xml:space="preserve"> II ступени обучения (5</w:t>
            </w:r>
            <w:r w:rsidR="002762F6">
              <w:t>-8</w:t>
            </w:r>
            <w:r w:rsidR="006F3C25" w:rsidRPr="000A278E">
              <w:t xml:space="preserve"> класс</w:t>
            </w:r>
            <w:r w:rsidR="002762F6">
              <w:t>ы</w:t>
            </w:r>
            <w:r w:rsidR="006D555C">
              <w:t>)</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2762F6" w:rsidP="00514FB7">
            <w:pPr>
              <w:pStyle w:val="a8"/>
              <w:tabs>
                <w:tab w:val="left" w:pos="0"/>
              </w:tabs>
              <w:spacing w:before="0" w:beforeAutospacing="0" w:after="0" w:afterAutospacing="0"/>
              <w:ind w:hanging="9"/>
              <w:jc w:val="center"/>
            </w:pPr>
            <w:r>
              <w:t>май</w:t>
            </w:r>
          </w:p>
          <w:p w:rsidR="006F3C25" w:rsidRPr="000A278E" w:rsidRDefault="00103A4B" w:rsidP="002762F6">
            <w:pPr>
              <w:pStyle w:val="a8"/>
              <w:tabs>
                <w:tab w:val="left" w:pos="0"/>
              </w:tabs>
              <w:spacing w:before="0" w:beforeAutospacing="0" w:after="0" w:afterAutospacing="0"/>
              <w:ind w:hanging="9"/>
              <w:jc w:val="center"/>
            </w:pPr>
            <w:r>
              <w:t xml:space="preserve"> 2023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2762F6" w:rsidP="002762F6">
            <w:pPr>
              <w:pStyle w:val="a8"/>
              <w:tabs>
                <w:tab w:val="left" w:pos="0"/>
              </w:tabs>
              <w:spacing w:before="0" w:beforeAutospacing="0" w:after="0" w:afterAutospacing="0"/>
              <w:ind w:hanging="9"/>
              <w:jc w:val="center"/>
            </w:pPr>
            <w:r>
              <w:t xml:space="preserve"> Заместитель директора по УМ</w:t>
            </w:r>
            <w:r w:rsidR="006F3C25" w:rsidRPr="000A278E">
              <w:t>Р</w:t>
            </w:r>
            <w:r w:rsidR="006D555C">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C25" w:rsidRPr="000A278E" w:rsidRDefault="0085505D" w:rsidP="002762F6">
            <w:pPr>
              <w:pStyle w:val="a8"/>
              <w:tabs>
                <w:tab w:val="left" w:pos="0"/>
              </w:tabs>
              <w:spacing w:before="0" w:beforeAutospacing="0" w:after="0" w:afterAutospacing="0"/>
              <w:ind w:hanging="9"/>
              <w:jc w:val="center"/>
            </w:pPr>
            <w:r>
              <w:t xml:space="preserve">Учебный план </w:t>
            </w:r>
            <w:r>
              <w:rPr>
                <w:sz w:val="26"/>
                <w:szCs w:val="26"/>
              </w:rPr>
              <w:t>МБОУ «Аглобинская СОШ»</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spacing w:before="0" w:beforeAutospacing="0" w:after="0" w:afterAutospacing="0"/>
              <w:jc w:val="center"/>
            </w:pPr>
            <w:r w:rsidRPr="000A278E">
              <w:t>1.4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pPr>
            <w:r w:rsidRPr="000A278E">
              <w:t>Разработка программ:</w:t>
            </w:r>
          </w:p>
          <w:p w:rsidR="006F3C25" w:rsidRPr="000A278E" w:rsidRDefault="006F3C25" w:rsidP="00514FB7">
            <w:pPr>
              <w:pStyle w:val="a8"/>
              <w:tabs>
                <w:tab w:val="left" w:pos="0"/>
              </w:tabs>
              <w:spacing w:before="0" w:beforeAutospacing="0" w:after="0" w:afterAutospacing="0"/>
              <w:ind w:hanging="9"/>
            </w:pPr>
            <w:r w:rsidRPr="000A278E">
              <w:t>-духовно-нравственного развития, воспитания обучающихся;</w:t>
            </w:r>
          </w:p>
          <w:p w:rsidR="006F3C25" w:rsidRPr="000A278E" w:rsidRDefault="006F3C25" w:rsidP="00514FB7">
            <w:pPr>
              <w:pStyle w:val="a8"/>
              <w:tabs>
                <w:tab w:val="left" w:pos="0"/>
              </w:tabs>
              <w:spacing w:before="0" w:beforeAutospacing="0" w:after="0" w:afterAutospacing="0"/>
              <w:ind w:hanging="9"/>
            </w:pPr>
            <w:r w:rsidRPr="000A278E">
              <w:t>-программы культуры здорового и безопасного образа жизни;</w:t>
            </w:r>
          </w:p>
          <w:p w:rsidR="006F3C25" w:rsidRPr="000A278E" w:rsidRDefault="006F3C25" w:rsidP="00514FB7">
            <w:pPr>
              <w:pStyle w:val="a8"/>
              <w:tabs>
                <w:tab w:val="left" w:pos="0"/>
              </w:tabs>
              <w:spacing w:before="0" w:beforeAutospacing="0" w:after="0" w:afterAutospacing="0"/>
              <w:ind w:hanging="9"/>
            </w:pPr>
            <w:r w:rsidRPr="000A278E">
              <w:t>-рабочих программ по предметам основного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 </w:t>
            </w:r>
          </w:p>
          <w:p w:rsidR="006F3C25" w:rsidRPr="000A278E" w:rsidRDefault="00103A4B" w:rsidP="00514FB7">
            <w:pPr>
              <w:pStyle w:val="a8"/>
              <w:tabs>
                <w:tab w:val="left" w:pos="0"/>
              </w:tabs>
              <w:spacing w:before="0" w:beforeAutospacing="0" w:after="0" w:afterAutospacing="0"/>
              <w:ind w:hanging="9"/>
              <w:jc w:val="center"/>
            </w:pPr>
            <w:r>
              <w:t>2022-2023</w:t>
            </w:r>
            <w:r w:rsidR="006F3C25" w:rsidRPr="000A278E">
              <w:t xml:space="preserve"> уч. год </w:t>
            </w:r>
          </w:p>
          <w:p w:rsidR="006F3C25" w:rsidRPr="000A278E" w:rsidRDefault="006F3C25" w:rsidP="00514FB7">
            <w:pPr>
              <w:pStyle w:val="a8"/>
              <w:tabs>
                <w:tab w:val="left" w:pos="0"/>
              </w:tabs>
              <w:spacing w:before="0" w:beforeAutospacing="0" w:after="0" w:afterAutospacing="0"/>
              <w:ind w:hanging="9"/>
              <w:jc w:val="center"/>
            </w:pPr>
            <w:r w:rsidRPr="000A278E">
              <w:t> </w:t>
            </w:r>
          </w:p>
          <w:p w:rsidR="006F3C25" w:rsidRPr="000A278E" w:rsidRDefault="006F3C25" w:rsidP="00514FB7">
            <w:pPr>
              <w:pStyle w:val="a8"/>
              <w:tabs>
                <w:tab w:val="left" w:pos="0"/>
              </w:tabs>
              <w:spacing w:before="0" w:beforeAutospacing="0" w:after="0" w:afterAutospacing="0"/>
              <w:ind w:hanging="9"/>
              <w:jc w:val="center"/>
            </w:pPr>
            <w:r w:rsidRPr="000A278E">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2762F6" w:rsidP="00514FB7">
            <w:pPr>
              <w:pStyle w:val="a8"/>
              <w:tabs>
                <w:tab w:val="left" w:pos="0"/>
              </w:tabs>
              <w:spacing w:before="0" w:beforeAutospacing="0" w:after="0" w:afterAutospacing="0"/>
              <w:ind w:hanging="9"/>
              <w:jc w:val="center"/>
            </w:pPr>
            <w:r>
              <w:t xml:space="preserve"> Заместители директора по </w:t>
            </w:r>
            <w:r w:rsidR="006D555C">
              <w:t>ВР,</w:t>
            </w:r>
            <w:r>
              <w:t xml:space="preserve"> УМР</w:t>
            </w:r>
          </w:p>
          <w:p w:rsidR="006F3C25" w:rsidRPr="000A278E" w:rsidRDefault="006F3C25" w:rsidP="00514FB7">
            <w:pPr>
              <w:pStyle w:val="a8"/>
              <w:tabs>
                <w:tab w:val="left" w:pos="0"/>
              </w:tabs>
              <w:spacing w:before="0" w:beforeAutospacing="0" w:after="0" w:afterAutospacing="0"/>
              <w:ind w:hanging="9"/>
              <w:jc w:val="center"/>
            </w:pPr>
            <w:r w:rsidRPr="000A278E">
              <w:t>Методический совет</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Программы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2762F6">
            <w:pPr>
              <w:pStyle w:val="a8"/>
              <w:spacing w:before="0" w:beforeAutospacing="0" w:after="0" w:afterAutospacing="0"/>
            </w:pPr>
            <w:r w:rsidRPr="000A278E">
              <w:lastRenderedPageBreak/>
              <w:t>1.</w:t>
            </w:r>
            <w:r w:rsidR="002762F6">
              <w:t>5</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pPr>
            <w:r w:rsidRPr="000A278E">
              <w:t>Приведение локальных актов школы в соответствие с требованиями ФГОС:</w:t>
            </w:r>
          </w:p>
          <w:p w:rsidR="006F3C25" w:rsidRPr="000A278E" w:rsidRDefault="006F3C25" w:rsidP="00514FB7">
            <w:pPr>
              <w:pStyle w:val="a8"/>
              <w:tabs>
                <w:tab w:val="left" w:pos="0"/>
              </w:tabs>
              <w:spacing w:before="0" w:beforeAutospacing="0" w:after="0" w:afterAutospacing="0"/>
              <w:ind w:hanging="9"/>
            </w:pPr>
            <w:r w:rsidRPr="000A278E">
              <w:t>(штатное расписание</w:t>
            </w:r>
            <w:r w:rsidR="002762F6">
              <w:t xml:space="preserve">, режим функционирования школы </w:t>
            </w:r>
            <w:r w:rsidRPr="000A278E">
              <w:t>II ступени, Положение о мониторинге образовательного процесса в основной школе, положение о параметрах и критериях оценки, результативности положение о стимулирующих выплатах и другие локальные акты)</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103A4B" w:rsidP="00514FB7">
            <w:pPr>
              <w:pStyle w:val="a8"/>
              <w:tabs>
                <w:tab w:val="left" w:pos="0"/>
              </w:tabs>
              <w:spacing w:before="0" w:beforeAutospacing="0" w:after="0" w:afterAutospacing="0"/>
              <w:ind w:hanging="9"/>
              <w:jc w:val="center"/>
            </w:pPr>
            <w:r>
              <w:t>2022-2023</w:t>
            </w:r>
            <w:r w:rsidR="006F3C25" w:rsidRPr="000A278E">
              <w:t xml:space="preserve"> уч.г.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 xml:space="preserve">Администрация </w:t>
            </w:r>
          </w:p>
          <w:p w:rsidR="006F3C25" w:rsidRPr="000A278E" w:rsidRDefault="006F3C25" w:rsidP="00514FB7">
            <w:pPr>
              <w:pStyle w:val="a8"/>
              <w:tabs>
                <w:tab w:val="left" w:pos="0"/>
              </w:tabs>
              <w:spacing w:before="0" w:beforeAutospacing="0" w:after="0" w:afterAutospacing="0"/>
              <w:ind w:hanging="9"/>
              <w:jc w:val="center"/>
            </w:pPr>
            <w:r w:rsidRPr="000A278E">
              <w:t>школы</w:t>
            </w:r>
          </w:p>
          <w:p w:rsidR="006F3C25" w:rsidRPr="000A278E" w:rsidRDefault="006F3C25" w:rsidP="00514FB7">
            <w:pPr>
              <w:pStyle w:val="a8"/>
              <w:tabs>
                <w:tab w:val="left" w:pos="0"/>
              </w:tabs>
              <w:spacing w:before="0" w:beforeAutospacing="0" w:after="0" w:afterAutospacing="0"/>
              <w:ind w:hanging="9"/>
              <w:jc w:val="center"/>
            </w:pPr>
            <w:r w:rsidRPr="000A278E">
              <w:t>рабочая группа по введению ФГОС ООО</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Положения, инструкции, приказы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2762F6" w:rsidP="00514FB7">
            <w:pPr>
              <w:pStyle w:val="a8"/>
              <w:spacing w:before="0" w:beforeAutospacing="0" w:after="0" w:afterAutospacing="0"/>
              <w:jc w:val="center"/>
            </w:pPr>
            <w:r>
              <w:t>1.6</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2762F6" w:rsidP="00514FB7">
            <w:pPr>
              <w:pStyle w:val="a8"/>
              <w:tabs>
                <w:tab w:val="left" w:pos="0"/>
              </w:tabs>
              <w:spacing w:before="0" w:beforeAutospacing="0" w:after="0" w:afterAutospacing="0"/>
              <w:ind w:hanging="9"/>
            </w:pPr>
            <w:r>
              <w:t>Приведение </w:t>
            </w:r>
            <w:r w:rsidR="006F3C25" w:rsidRPr="000A278E">
              <w:t>должност</w:t>
            </w:r>
            <w:r>
              <w:t>ных инструкций работников школы в соответствие с </w:t>
            </w:r>
            <w:r w:rsidR="006F3C25" w:rsidRPr="000A278E">
              <w:t>требованиями ФГОС ООО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103A4B" w:rsidP="00514FB7">
            <w:pPr>
              <w:pStyle w:val="a8"/>
              <w:tabs>
                <w:tab w:val="left" w:pos="0"/>
              </w:tabs>
              <w:spacing w:before="0" w:beforeAutospacing="0" w:after="0" w:afterAutospacing="0"/>
              <w:ind w:hanging="9"/>
              <w:jc w:val="center"/>
            </w:pPr>
            <w:r>
              <w:t>2022-2023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D555C" w:rsidRDefault="006F3C25" w:rsidP="00514FB7">
            <w:pPr>
              <w:pStyle w:val="a8"/>
              <w:tabs>
                <w:tab w:val="left" w:pos="0"/>
              </w:tabs>
              <w:spacing w:before="0" w:beforeAutospacing="0" w:after="0" w:afterAutospacing="0"/>
              <w:ind w:hanging="9"/>
              <w:jc w:val="center"/>
            </w:pPr>
            <w:r w:rsidRPr="000A278E">
              <w:t>Директор школы,</w:t>
            </w:r>
          </w:p>
          <w:p w:rsidR="006F3C25" w:rsidRPr="000A278E" w:rsidRDefault="006F3C25" w:rsidP="00514FB7">
            <w:pPr>
              <w:pStyle w:val="a8"/>
              <w:tabs>
                <w:tab w:val="left" w:pos="0"/>
              </w:tabs>
              <w:spacing w:before="0" w:beforeAutospacing="0" w:after="0" w:afterAutospacing="0"/>
              <w:ind w:hanging="9"/>
              <w:jc w:val="center"/>
            </w:pPr>
            <w:r w:rsidRPr="000A278E">
              <w:t xml:space="preserve">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Должностные инструкции</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2762F6" w:rsidP="00514FB7">
            <w:pPr>
              <w:pStyle w:val="a8"/>
              <w:spacing w:before="0" w:beforeAutospacing="0" w:after="0" w:afterAutospacing="0"/>
              <w:jc w:val="center"/>
            </w:pPr>
            <w:r>
              <w:t>1.7</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pPr>
            <w:r w:rsidRPr="000A278E">
              <w:t xml:space="preserve">Формирование заказа на учебники для учащихся 5 </w:t>
            </w:r>
            <w:r w:rsidR="00991D39">
              <w:t xml:space="preserve">-9 </w:t>
            </w:r>
            <w:r w:rsidRPr="000A278E">
              <w:t>класс</w:t>
            </w:r>
            <w:r w:rsidR="00991D39">
              <w:t>ов</w:t>
            </w:r>
            <w:r w:rsidRPr="000A278E">
              <w:t xml:space="preserve"> </w:t>
            </w:r>
            <w:r w:rsidR="00991D39">
              <w:t xml:space="preserve"> </w:t>
            </w:r>
            <w:r w:rsidRPr="000A278E">
              <w:t xml:space="preserve"> в соответствии с федеральным перечнем</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991D39" w:rsidP="00514FB7">
            <w:pPr>
              <w:pStyle w:val="a8"/>
              <w:tabs>
                <w:tab w:val="left" w:pos="0"/>
              </w:tabs>
              <w:spacing w:before="0" w:beforeAutospacing="0" w:after="0" w:afterAutospacing="0"/>
              <w:ind w:hanging="9"/>
              <w:jc w:val="center"/>
            </w:pPr>
            <w:r>
              <w:t xml:space="preserve"> </w:t>
            </w:r>
            <w:r w:rsidR="00103A4B">
              <w:t xml:space="preserve"> 2022</w:t>
            </w:r>
            <w:r w:rsidR="006F3C25" w:rsidRPr="000A278E">
              <w:t>-20</w:t>
            </w:r>
            <w:r w:rsidR="00103A4B">
              <w:t>24</w:t>
            </w:r>
            <w:r w:rsidR="006F3C25" w:rsidRPr="000A278E">
              <w:t xml:space="preserve"> уч. года</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pPr>
            <w:r w:rsidRPr="000A278E">
              <w:t>библиотекарь</w:t>
            </w:r>
          </w:p>
          <w:p w:rsidR="006F3C25" w:rsidRPr="000A278E" w:rsidRDefault="006F3C25" w:rsidP="00514FB7">
            <w:pPr>
              <w:pStyle w:val="a8"/>
              <w:tabs>
                <w:tab w:val="left" w:pos="0"/>
              </w:tabs>
              <w:spacing w:before="0" w:beforeAutospacing="0" w:after="0" w:afterAutospacing="0"/>
              <w:ind w:hanging="9"/>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3C25" w:rsidRPr="000A278E" w:rsidRDefault="006F3C25" w:rsidP="00514FB7">
            <w:pPr>
              <w:pStyle w:val="a8"/>
              <w:tabs>
                <w:tab w:val="left" w:pos="0"/>
              </w:tabs>
              <w:spacing w:before="0" w:beforeAutospacing="0" w:after="0" w:afterAutospacing="0"/>
              <w:ind w:hanging="9"/>
              <w:jc w:val="center"/>
            </w:pPr>
            <w:r w:rsidRPr="000A278E">
              <w:t xml:space="preserve">Утвержденный перечень УМК </w:t>
            </w:r>
            <w:r w:rsidR="00991D39">
              <w:t xml:space="preserve"> </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0177C1" w:rsidRPr="000A278E" w:rsidRDefault="000177C1" w:rsidP="00514FB7">
            <w:pPr>
              <w:pStyle w:val="a8"/>
              <w:spacing w:before="0" w:beforeAutospacing="0" w:after="0" w:afterAutospacing="0"/>
              <w:jc w:val="center"/>
            </w:pPr>
            <w:r>
              <w:t>1.</w:t>
            </w:r>
            <w:r w:rsidR="002762F6">
              <w:t>8</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0177C1" w:rsidRPr="000A278E" w:rsidRDefault="000177C1" w:rsidP="00514FB7">
            <w:pPr>
              <w:pStyle w:val="a8"/>
              <w:tabs>
                <w:tab w:val="left" w:pos="0"/>
              </w:tabs>
              <w:spacing w:before="0" w:beforeAutospacing="0" w:after="0" w:afterAutospacing="0"/>
              <w:ind w:hanging="9"/>
            </w:pPr>
            <w:r>
              <w:t>Разработка программ по предметам среднего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0177C1" w:rsidRPr="000A278E" w:rsidRDefault="00103A4B" w:rsidP="00514FB7">
            <w:pPr>
              <w:pStyle w:val="a8"/>
              <w:tabs>
                <w:tab w:val="left" w:pos="0"/>
              </w:tabs>
              <w:spacing w:before="0" w:beforeAutospacing="0" w:after="0" w:afterAutospacing="0"/>
              <w:ind w:hanging="9"/>
              <w:jc w:val="center"/>
            </w:pPr>
            <w:r>
              <w:t>2022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0177C1" w:rsidRPr="000A278E" w:rsidRDefault="002762F6" w:rsidP="00514FB7">
            <w:pPr>
              <w:pStyle w:val="a8"/>
              <w:tabs>
                <w:tab w:val="left" w:pos="0"/>
              </w:tabs>
              <w:spacing w:before="0" w:beforeAutospacing="0" w:after="0" w:afterAutospacing="0"/>
              <w:ind w:hanging="9"/>
            </w:pPr>
            <w:r>
              <w:t>Заместитель директора по УМ</w:t>
            </w:r>
            <w:r w:rsidR="000177C1" w:rsidRPr="000A278E">
              <w:t>Р</w:t>
            </w:r>
            <w:r w:rsidR="00991D39">
              <w:t xml:space="preserve">, </w:t>
            </w:r>
            <w:r w:rsidR="00991D39" w:rsidRPr="000A278E">
              <w:t>Методический совет</w:t>
            </w:r>
          </w:p>
          <w:p w:rsidR="000177C1" w:rsidRPr="000A278E" w:rsidRDefault="000177C1" w:rsidP="00514FB7">
            <w:pPr>
              <w:pStyle w:val="a8"/>
              <w:tabs>
                <w:tab w:val="left" w:pos="0"/>
              </w:tabs>
              <w:spacing w:before="0" w:beforeAutospacing="0" w:after="0" w:afterAutospacing="0"/>
              <w:ind w:hanging="9"/>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177C1" w:rsidRPr="000A278E" w:rsidRDefault="00991D39" w:rsidP="00514FB7">
            <w:pPr>
              <w:pStyle w:val="a8"/>
              <w:tabs>
                <w:tab w:val="left" w:pos="0"/>
              </w:tabs>
              <w:spacing w:before="0" w:beforeAutospacing="0" w:after="0" w:afterAutospacing="0"/>
              <w:ind w:hanging="9"/>
              <w:jc w:val="center"/>
            </w:pPr>
            <w:r w:rsidRPr="000A278E">
              <w:t>Программы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2762F6" w:rsidP="00514FB7">
            <w:pPr>
              <w:pStyle w:val="a8"/>
              <w:spacing w:before="0" w:beforeAutospacing="0" w:after="0" w:afterAutospacing="0"/>
              <w:jc w:val="center"/>
            </w:pPr>
            <w:r>
              <w:t>1.9</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 xml:space="preserve">Формирование заказа на учебники для учащихся </w:t>
            </w:r>
            <w:r>
              <w:t xml:space="preserve">10-11 </w:t>
            </w:r>
            <w:r w:rsidRPr="000A278E">
              <w:t>класс</w:t>
            </w:r>
            <w:r>
              <w:t>ов</w:t>
            </w:r>
            <w:r w:rsidRPr="000A278E">
              <w:t xml:space="preserve"> </w:t>
            </w:r>
            <w:r>
              <w:t xml:space="preserve"> </w:t>
            </w:r>
            <w:r w:rsidRPr="000A278E">
              <w:t xml:space="preserve"> в соответствии с федеральным перечнем</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103A4B" w:rsidP="00514FB7">
            <w:pPr>
              <w:pStyle w:val="a8"/>
              <w:tabs>
                <w:tab w:val="left" w:pos="0"/>
              </w:tabs>
              <w:spacing w:before="0" w:beforeAutospacing="0" w:after="0" w:afterAutospacing="0"/>
              <w:ind w:hanging="9"/>
              <w:jc w:val="center"/>
            </w:pPr>
            <w:r>
              <w:t>2024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Заместитель директора по УВР, библиотекарь</w:t>
            </w:r>
          </w:p>
          <w:p w:rsidR="00991D39" w:rsidRPr="000A278E" w:rsidRDefault="00991D39" w:rsidP="00514FB7">
            <w:pPr>
              <w:pStyle w:val="a8"/>
              <w:tabs>
                <w:tab w:val="left" w:pos="0"/>
              </w:tabs>
              <w:spacing w:before="0" w:beforeAutospacing="0" w:after="0" w:afterAutospacing="0"/>
              <w:ind w:hanging="9"/>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 xml:space="preserve">Утвержденный перечень УМК </w:t>
            </w:r>
            <w:r>
              <w:t xml:space="preserve"> </w:t>
            </w:r>
          </w:p>
        </w:tc>
      </w:tr>
      <w:tr w:rsidR="00991D39" w:rsidRPr="000A278E">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E6D" w:rsidRPr="002762F6" w:rsidRDefault="00991D39" w:rsidP="002762F6">
            <w:pPr>
              <w:pStyle w:val="a8"/>
              <w:spacing w:before="0" w:beforeAutospacing="0" w:after="0" w:afterAutospacing="0"/>
              <w:jc w:val="center"/>
              <w:rPr>
                <w:b/>
                <w:bCs/>
              </w:rPr>
            </w:pPr>
            <w:r w:rsidRPr="000A278E">
              <w:rPr>
                <w:b/>
                <w:bCs/>
              </w:rPr>
              <w:t>2.</w:t>
            </w:r>
            <w:r w:rsidR="002762F6">
              <w:rPr>
                <w:b/>
                <w:bCs/>
              </w:rPr>
              <w:t xml:space="preserve"> Организационно - методическое </w:t>
            </w:r>
            <w:r w:rsidRPr="000A278E">
              <w:rPr>
                <w:b/>
                <w:bCs/>
              </w:rPr>
              <w:t>обеспечение в</w:t>
            </w:r>
            <w:r w:rsidR="002762F6">
              <w:rPr>
                <w:b/>
                <w:bCs/>
              </w:rPr>
              <w:t>ведения ФГОС С</w:t>
            </w:r>
            <w:r w:rsidRPr="000A278E">
              <w:rPr>
                <w:b/>
                <w:bCs/>
              </w:rPr>
              <w:t>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2.1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Формирование рабочей группы</w:t>
            </w:r>
            <w:r w:rsidR="002762F6">
              <w:t xml:space="preserve"> по подготовке к введению ФГОС С</w:t>
            </w:r>
            <w:r w:rsidRPr="000A278E">
              <w:t>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103A4B" w:rsidP="00514FB7">
            <w:pPr>
              <w:pStyle w:val="a8"/>
              <w:tabs>
                <w:tab w:val="left" w:pos="0"/>
              </w:tabs>
              <w:spacing w:before="0" w:beforeAutospacing="0" w:after="0" w:afterAutospacing="0"/>
              <w:ind w:hanging="9"/>
              <w:jc w:val="center"/>
            </w:pPr>
            <w:r>
              <w:t>2022-2024</w:t>
            </w:r>
            <w:r w:rsidR="00991D39" w:rsidRPr="000A278E">
              <w:t xml:space="preserve"> уч.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Директор школы</w:t>
            </w:r>
          </w:p>
          <w:p w:rsidR="00991D39" w:rsidRPr="000A278E" w:rsidRDefault="00991D39" w:rsidP="00514FB7">
            <w:pPr>
              <w:pStyle w:val="a8"/>
              <w:tabs>
                <w:tab w:val="left" w:pos="0"/>
              </w:tabs>
              <w:spacing w:before="0" w:beforeAutospacing="0" w:after="0" w:afterAutospacing="0"/>
              <w:ind w:hanging="9"/>
              <w:jc w:val="center"/>
            </w:pP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Создание и определение функционала рабочей группы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2.2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2762F6" w:rsidP="00514FB7">
            <w:pPr>
              <w:pStyle w:val="a8"/>
              <w:tabs>
                <w:tab w:val="left" w:pos="0"/>
              </w:tabs>
              <w:spacing w:before="0" w:beforeAutospacing="0" w:after="0" w:afterAutospacing="0"/>
              <w:ind w:hanging="9"/>
            </w:pPr>
            <w:r>
              <w:t>Рассмотрение вопросов </w:t>
            </w:r>
            <w:r w:rsidR="00991D39" w:rsidRPr="000A278E">
              <w:t>введения ФГОС ООО на</w:t>
            </w:r>
          </w:p>
          <w:p w:rsidR="00991D39" w:rsidRPr="000A278E" w:rsidRDefault="002762F6" w:rsidP="00514FB7">
            <w:pPr>
              <w:pStyle w:val="a8"/>
              <w:tabs>
                <w:tab w:val="left" w:pos="0"/>
              </w:tabs>
              <w:spacing w:before="0" w:beforeAutospacing="0" w:after="0" w:afterAutospacing="0"/>
              <w:ind w:hanging="9"/>
            </w:pPr>
            <w:r>
              <w:t>- совещаниях </w:t>
            </w:r>
            <w:r w:rsidR="00E00374">
              <w:t>рабочей группы </w:t>
            </w:r>
            <w:r w:rsidR="00991D39" w:rsidRPr="000A278E">
              <w:t xml:space="preserve">и предметных </w:t>
            </w:r>
            <w:r w:rsidR="00E00374">
              <w:t>методических</w:t>
            </w:r>
            <w:r w:rsidR="00991D39" w:rsidRPr="000A278E">
              <w:t xml:space="preserve"> объединениях;</w:t>
            </w:r>
          </w:p>
          <w:p w:rsidR="00991D39" w:rsidRPr="000A278E" w:rsidRDefault="00991D39" w:rsidP="00514FB7">
            <w:pPr>
              <w:pStyle w:val="a8"/>
              <w:tabs>
                <w:tab w:val="left" w:pos="0"/>
              </w:tabs>
              <w:spacing w:before="0" w:beforeAutospacing="0" w:after="0" w:afterAutospacing="0"/>
              <w:ind w:hanging="9"/>
            </w:pPr>
            <w:r w:rsidRPr="000A278E">
              <w:t>-  административных совещаниях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p>
          <w:p w:rsidR="00991D39" w:rsidRPr="000A278E" w:rsidRDefault="00991D39" w:rsidP="00514FB7">
            <w:pPr>
              <w:pStyle w:val="a8"/>
              <w:tabs>
                <w:tab w:val="left" w:pos="0"/>
              </w:tabs>
              <w:spacing w:before="0" w:beforeAutospacing="0" w:after="0" w:afterAutospacing="0"/>
              <w:ind w:hanging="9"/>
            </w:pPr>
            <w:r w:rsidRPr="000A278E">
              <w:t>1 раз в четверть</w:t>
            </w:r>
          </w:p>
          <w:p w:rsidR="00991D39" w:rsidRPr="000A278E" w:rsidRDefault="00991D39" w:rsidP="00514FB7">
            <w:pPr>
              <w:pStyle w:val="a8"/>
              <w:tabs>
                <w:tab w:val="left" w:pos="0"/>
              </w:tabs>
              <w:spacing w:before="0" w:beforeAutospacing="0" w:after="0" w:afterAutospacing="0"/>
              <w:ind w:hanging="9"/>
            </w:pPr>
            <w:r w:rsidRPr="000A278E">
              <w:t xml:space="preserve"> </w:t>
            </w:r>
          </w:p>
          <w:p w:rsidR="00991D39" w:rsidRPr="000A278E" w:rsidRDefault="00991D39" w:rsidP="00514FB7">
            <w:pPr>
              <w:pStyle w:val="a8"/>
              <w:tabs>
                <w:tab w:val="left" w:pos="0"/>
              </w:tabs>
              <w:spacing w:before="0" w:beforeAutospacing="0" w:after="0" w:afterAutospacing="0"/>
              <w:ind w:hanging="9"/>
              <w:jc w:val="center"/>
            </w:pPr>
            <w:r w:rsidRPr="000A278E">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2762F6" w:rsidP="00514FB7">
            <w:pPr>
              <w:pStyle w:val="a8"/>
              <w:tabs>
                <w:tab w:val="left" w:pos="0"/>
              </w:tabs>
              <w:spacing w:before="0" w:beforeAutospacing="0" w:after="0" w:afterAutospacing="0"/>
              <w:ind w:hanging="9"/>
              <w:jc w:val="center"/>
            </w:pPr>
            <w:r>
              <w:t>Зам. директора по УВР</w:t>
            </w:r>
            <w:r w:rsidR="00991D39" w:rsidRPr="000A278E">
              <w:t>,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 xml:space="preserve">Протоколы, </w:t>
            </w:r>
          </w:p>
          <w:p w:rsidR="00991D39" w:rsidRPr="000A278E" w:rsidRDefault="00991D39" w:rsidP="00514FB7">
            <w:pPr>
              <w:pStyle w:val="a8"/>
              <w:tabs>
                <w:tab w:val="left" w:pos="0"/>
              </w:tabs>
              <w:spacing w:before="0" w:beforeAutospacing="0" w:after="0" w:afterAutospacing="0"/>
              <w:ind w:hanging="9"/>
              <w:jc w:val="center"/>
            </w:pPr>
            <w:r w:rsidRPr="000A278E">
              <w:t>план работы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2.3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Разработка плана методической работы, обеспечивающе</w:t>
            </w:r>
            <w:r w:rsidR="002762F6">
              <w:t>го сопровождение введения ФГОС С</w:t>
            </w:r>
            <w:r w:rsidRPr="000A278E">
              <w:t>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t>ежегодно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 xml:space="preserve"> Зам. дирек</w:t>
            </w:r>
            <w:r w:rsidR="00E00374">
              <w:t>тора по УМ</w:t>
            </w:r>
            <w:r w:rsidRPr="000A278E">
              <w:t xml:space="preserve">Р </w:t>
            </w:r>
          </w:p>
          <w:p w:rsidR="00991D39" w:rsidRPr="000A278E" w:rsidRDefault="00991D39" w:rsidP="00514FB7">
            <w:pPr>
              <w:pStyle w:val="a8"/>
              <w:tabs>
                <w:tab w:val="left" w:pos="0"/>
              </w:tabs>
              <w:spacing w:before="0" w:beforeAutospacing="0" w:after="0" w:afterAutospacing="0"/>
              <w:ind w:hanging="9"/>
              <w:jc w:val="center"/>
            </w:pPr>
            <w:r>
              <w:t xml:space="preserve"> </w:t>
            </w:r>
            <w:r w:rsidRPr="000A278E">
              <w:t xml:space="preserve">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План методической работы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2.4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Повышение квалификации учителей основной школы и администрации школы</w:t>
            </w:r>
          </w:p>
          <w:p w:rsidR="00991D39" w:rsidRPr="000A278E" w:rsidRDefault="00991D39" w:rsidP="00514FB7">
            <w:pPr>
              <w:pStyle w:val="a8"/>
              <w:tabs>
                <w:tab w:val="left" w:pos="0"/>
              </w:tabs>
              <w:spacing w:before="0" w:beforeAutospacing="0" w:after="0" w:afterAutospacing="0"/>
              <w:ind w:hanging="9"/>
            </w:pPr>
            <w:r w:rsidRPr="000A278E">
              <w:t>- организация и проведение семинаров в школе</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103A4B" w:rsidP="00514FB7">
            <w:pPr>
              <w:pStyle w:val="a8"/>
              <w:tabs>
                <w:tab w:val="left" w:pos="0"/>
              </w:tabs>
              <w:spacing w:before="0" w:beforeAutospacing="0" w:after="0" w:afterAutospacing="0"/>
              <w:ind w:hanging="9"/>
              <w:jc w:val="center"/>
            </w:pPr>
            <w:r>
              <w:t>2022-2025</w:t>
            </w:r>
            <w:r w:rsidR="00991D39">
              <w:t>г.</w:t>
            </w:r>
          </w:p>
          <w:p w:rsidR="00991D39" w:rsidRPr="000A278E" w:rsidRDefault="00991D39" w:rsidP="00514FB7">
            <w:pPr>
              <w:pStyle w:val="a8"/>
              <w:tabs>
                <w:tab w:val="left" w:pos="0"/>
              </w:tabs>
              <w:spacing w:before="0" w:beforeAutospacing="0" w:after="0" w:afterAutospacing="0"/>
              <w:ind w:hanging="9"/>
              <w:jc w:val="center"/>
            </w:pPr>
            <w:r w:rsidRPr="000A278E">
              <w:t>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Директор школы</w:t>
            </w:r>
          </w:p>
          <w:p w:rsidR="00991D39" w:rsidRPr="000A278E" w:rsidRDefault="00991D39" w:rsidP="00514FB7">
            <w:pPr>
              <w:pStyle w:val="a8"/>
              <w:tabs>
                <w:tab w:val="left" w:pos="0"/>
              </w:tabs>
              <w:spacing w:before="0" w:beforeAutospacing="0" w:after="0" w:afterAutospacing="0"/>
              <w:ind w:hanging="9"/>
              <w:jc w:val="center"/>
            </w:pPr>
            <w:r>
              <w:t xml:space="preserve"> </w:t>
            </w:r>
            <w:r w:rsidR="00E00374">
              <w:t xml:space="preserve"> зам. директора по УМ</w:t>
            </w:r>
            <w:r w:rsidRPr="000A278E">
              <w:t>Р</w:t>
            </w:r>
          </w:p>
          <w:p w:rsidR="00991D39" w:rsidRPr="000A278E" w:rsidRDefault="00991D39" w:rsidP="00514FB7">
            <w:pPr>
              <w:pStyle w:val="a8"/>
              <w:tabs>
                <w:tab w:val="left" w:pos="0"/>
              </w:tabs>
              <w:spacing w:before="0" w:beforeAutospacing="0" w:after="0" w:afterAutospacing="0"/>
              <w:ind w:hanging="9"/>
              <w:jc w:val="center"/>
            </w:pPr>
            <w:r>
              <w:t xml:space="preserve"> </w:t>
            </w:r>
            <w:r w:rsidRPr="000A278E">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План курсовой подготовки</w:t>
            </w:r>
          </w:p>
          <w:p w:rsidR="00991D39" w:rsidRPr="000A278E" w:rsidRDefault="00991D39" w:rsidP="00514FB7">
            <w:pPr>
              <w:pStyle w:val="a8"/>
              <w:tabs>
                <w:tab w:val="left" w:pos="0"/>
              </w:tabs>
              <w:spacing w:before="0" w:beforeAutospacing="0" w:after="0" w:afterAutospacing="0"/>
              <w:ind w:hanging="9"/>
              <w:jc w:val="center"/>
            </w:pPr>
            <w:r w:rsidRPr="000A278E">
              <w:t>План научно-методических</w:t>
            </w:r>
          </w:p>
          <w:p w:rsidR="00991D39" w:rsidRPr="000A278E" w:rsidRDefault="00991D39" w:rsidP="00514FB7">
            <w:pPr>
              <w:pStyle w:val="a8"/>
              <w:tabs>
                <w:tab w:val="left" w:pos="0"/>
              </w:tabs>
              <w:spacing w:before="0" w:beforeAutospacing="0" w:after="0" w:afterAutospacing="0"/>
              <w:ind w:hanging="9"/>
              <w:jc w:val="center"/>
            </w:pPr>
            <w:r w:rsidRPr="000A278E">
              <w:t>семинаров</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lastRenderedPageBreak/>
              <w:t>2.5</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E00374" w:rsidP="00514FB7">
            <w:pPr>
              <w:pStyle w:val="a8"/>
              <w:tabs>
                <w:tab w:val="left" w:pos="0"/>
              </w:tabs>
              <w:spacing w:before="0" w:beforeAutospacing="0" w:after="0" w:afterAutospacing="0"/>
              <w:ind w:hanging="9"/>
            </w:pPr>
            <w:r>
              <w:t>Изучение опыта введения ФГОС С</w:t>
            </w:r>
            <w:r w:rsidR="00991D39" w:rsidRPr="000A278E">
              <w:t>ОО школами города и страны</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Руководители предметных МО,</w:t>
            </w:r>
            <w:r w:rsidR="007519CF" w:rsidRPr="007519CF">
              <w:t xml:space="preserve"> </w:t>
            </w:r>
            <w:r w:rsidRPr="000A278E">
              <w:t>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Повышение профессиональной компетенции педагогов школы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2.6</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E00374">
            <w:pPr>
              <w:pStyle w:val="a8"/>
              <w:tabs>
                <w:tab w:val="left" w:pos="0"/>
              </w:tabs>
              <w:spacing w:before="0" w:beforeAutospacing="0" w:after="0" w:afterAutospacing="0"/>
              <w:ind w:hanging="9"/>
            </w:pPr>
            <w:r w:rsidRPr="000A278E">
              <w:t xml:space="preserve">Участие педагогов в          совещаниях по введению </w:t>
            </w:r>
            <w:r>
              <w:t>ФГОС СОО</w:t>
            </w:r>
            <w:r w:rsidRPr="000A278E">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Педагогические работники</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Повышение профессиональной компетенции педагогических работников школы</w:t>
            </w:r>
          </w:p>
        </w:tc>
      </w:tr>
      <w:tr w:rsidR="00991D39" w:rsidRPr="000A278E">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rPr>
                <w:b/>
                <w:bCs/>
              </w:rPr>
              <w:t>3. Информационно-аналитическое и контрольно-диагностическое обеспечение</w:t>
            </w:r>
          </w:p>
          <w:p w:rsidR="000E6E6D" w:rsidRPr="000A278E" w:rsidRDefault="00E00374" w:rsidP="00514FB7">
            <w:pPr>
              <w:pStyle w:val="a8"/>
              <w:spacing w:before="0" w:beforeAutospacing="0" w:after="0" w:afterAutospacing="0"/>
              <w:jc w:val="center"/>
            </w:pPr>
            <w:r>
              <w:rPr>
                <w:b/>
                <w:bCs/>
              </w:rPr>
              <w:t>введения ФГОС С</w:t>
            </w:r>
            <w:r w:rsidR="00991D39" w:rsidRPr="000A278E">
              <w:rPr>
                <w:b/>
                <w:bCs/>
              </w:rPr>
              <w:t>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3.1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Использование информационных материалов федеральных, региональных и муниципальных сайтов по внедрению ФГОС ООО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Информационные материалы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3.2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Ознакомление родительской общественн</w:t>
            </w:r>
            <w:r w:rsidR="00E00374">
              <w:t>ости (законных представителей) </w:t>
            </w:r>
            <w:r w:rsidRPr="000A278E">
              <w:t>с ФГОС ООО;</w:t>
            </w:r>
          </w:p>
          <w:p w:rsidR="00991D39" w:rsidRPr="000A278E" w:rsidRDefault="00991D39" w:rsidP="00514FB7">
            <w:pPr>
              <w:pStyle w:val="a8"/>
              <w:tabs>
                <w:tab w:val="left" w:pos="0"/>
              </w:tabs>
              <w:spacing w:before="0" w:beforeAutospacing="0" w:after="0" w:afterAutospacing="0"/>
              <w:ind w:hanging="9"/>
            </w:pPr>
            <w:r w:rsidRPr="000A278E">
              <w:t>Организация родительского лектория по темам:</w:t>
            </w:r>
          </w:p>
          <w:p w:rsidR="00991D39" w:rsidRPr="000A278E" w:rsidRDefault="00991D39" w:rsidP="00514FB7">
            <w:pPr>
              <w:pStyle w:val="a8"/>
              <w:tabs>
                <w:tab w:val="left" w:pos="0"/>
              </w:tabs>
              <w:spacing w:before="0" w:beforeAutospacing="0" w:after="0" w:afterAutospacing="0"/>
              <w:ind w:hanging="9"/>
            </w:pPr>
            <w:r w:rsidRPr="000A278E">
              <w:t>-ФГОС ООО и новые санитарно-эпидемиологические правила и нормативы</w:t>
            </w:r>
          </w:p>
          <w:p w:rsidR="00991D39" w:rsidRPr="000A278E" w:rsidRDefault="00991D39" w:rsidP="00514FB7">
            <w:pPr>
              <w:pStyle w:val="a8"/>
              <w:tabs>
                <w:tab w:val="left" w:pos="0"/>
              </w:tabs>
              <w:spacing w:before="0" w:beforeAutospacing="0" w:after="0" w:afterAutospacing="0"/>
              <w:ind w:hanging="9"/>
            </w:pPr>
            <w:r w:rsidRPr="000A278E">
              <w:t>-УУД (понятие, виды, значение)</w:t>
            </w:r>
          </w:p>
          <w:p w:rsidR="00991D39" w:rsidRPr="000A278E" w:rsidRDefault="00991D39" w:rsidP="00514FB7">
            <w:pPr>
              <w:pStyle w:val="a8"/>
              <w:tabs>
                <w:tab w:val="left" w:pos="0"/>
              </w:tabs>
              <w:spacing w:before="0" w:beforeAutospacing="0" w:after="0" w:afterAutospacing="0"/>
              <w:ind w:hanging="9"/>
            </w:pPr>
            <w:r w:rsidRPr="000A278E">
              <w:t>-Система оценки достижения планируемых результатов освоения ООП ООО</w:t>
            </w:r>
          </w:p>
          <w:p w:rsidR="00991D39" w:rsidRPr="000A278E" w:rsidRDefault="00991D39" w:rsidP="00514FB7">
            <w:pPr>
              <w:pStyle w:val="a8"/>
              <w:tabs>
                <w:tab w:val="left" w:pos="0"/>
              </w:tabs>
              <w:spacing w:before="0" w:beforeAutospacing="0" w:after="0" w:afterAutospacing="0"/>
              <w:ind w:hanging="9"/>
            </w:pPr>
            <w:r w:rsidRPr="000A278E">
              <w:t>-Основные характеристики личностного развития учащихся основной школы</w:t>
            </w:r>
          </w:p>
          <w:p w:rsidR="00991D39" w:rsidRPr="000A278E" w:rsidRDefault="00991D39" w:rsidP="00514FB7">
            <w:pPr>
              <w:pStyle w:val="a8"/>
              <w:tabs>
                <w:tab w:val="left" w:pos="0"/>
              </w:tabs>
              <w:spacing w:before="0" w:beforeAutospacing="0" w:after="0" w:afterAutospacing="0"/>
              <w:ind w:hanging="9"/>
            </w:pPr>
            <w:r w:rsidRPr="000A278E">
              <w:t>-Организация внеурочной деятельности на ступени основного общего образования</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 xml:space="preserve">По плану учебно-воспитательной работы </w:t>
            </w:r>
            <w:r>
              <w:t xml:space="preserve"> </w:t>
            </w:r>
            <w:r w:rsidRPr="000A278E">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E00374" w:rsidP="00514FB7">
            <w:pPr>
              <w:pStyle w:val="a8"/>
              <w:tabs>
                <w:tab w:val="left" w:pos="0"/>
              </w:tabs>
              <w:spacing w:before="0" w:beforeAutospacing="0" w:after="0" w:afterAutospacing="0"/>
              <w:ind w:hanging="9"/>
              <w:jc w:val="center"/>
            </w:pPr>
            <w:r>
              <w:t>Заместители директора по УВР</w:t>
            </w:r>
            <w:r w:rsidR="00991D39">
              <w:t>,</w:t>
            </w:r>
            <w:r w:rsidR="00991D39" w:rsidRPr="000A278E">
              <w:t>         классные руководители 4-х классов, будущие классные руководители 5 классов</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Изучение общественного мнения, результаты анкетирования, протоколы родительских собраний</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3.3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 xml:space="preserve"> Информирование общественност</w:t>
            </w:r>
            <w:r w:rsidR="00E00374">
              <w:t>и о подготовке к введению ФГОС С</w:t>
            </w:r>
            <w:r w:rsidRPr="000A278E">
              <w:t>ОО через сайт школы</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постоянно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t>Ответственный за сайт школы</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Размещение материалов на сайте школы</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3.4.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Обновление информационно-образовательной среды школы:</w:t>
            </w:r>
          </w:p>
          <w:p w:rsidR="00991D39" w:rsidRPr="000A278E" w:rsidRDefault="00991D39" w:rsidP="00514FB7">
            <w:pPr>
              <w:pStyle w:val="a8"/>
              <w:tabs>
                <w:tab w:val="left" w:pos="0"/>
              </w:tabs>
              <w:spacing w:before="0" w:beforeAutospacing="0" w:after="0" w:afterAutospacing="0"/>
              <w:ind w:hanging="9"/>
            </w:pPr>
            <w:r w:rsidRPr="000A278E">
              <w:t>приобретение электронных учебников, мультимедийных учебно-дидактических материалов</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103A4B" w:rsidP="00514FB7">
            <w:pPr>
              <w:pStyle w:val="a8"/>
              <w:tabs>
                <w:tab w:val="left" w:pos="0"/>
              </w:tabs>
              <w:spacing w:before="0" w:beforeAutospacing="0" w:after="0" w:afterAutospacing="0"/>
              <w:ind w:hanging="9"/>
              <w:jc w:val="center"/>
            </w:pPr>
            <w:r>
              <w:t>2022-2025</w:t>
            </w:r>
            <w:r w:rsidR="00991D39">
              <w:t>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E00374" w:rsidP="00514FB7">
            <w:pPr>
              <w:pStyle w:val="a8"/>
              <w:tabs>
                <w:tab w:val="left" w:pos="0"/>
              </w:tabs>
              <w:spacing w:before="0" w:beforeAutospacing="0" w:after="0" w:afterAutospacing="0"/>
              <w:ind w:hanging="9"/>
              <w:jc w:val="center"/>
            </w:pPr>
            <w:r>
              <w:t>Библиотекарь</w:t>
            </w:r>
            <w:r w:rsidR="00991D39" w:rsidRPr="000A278E">
              <w:t xml:space="preserve">, заместители директора </w:t>
            </w:r>
            <w:r w:rsidR="00991D39">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Информационно-образовательная среда</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3.5</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E00374">
            <w:pPr>
              <w:pStyle w:val="a8"/>
              <w:tabs>
                <w:tab w:val="left" w:pos="0"/>
              </w:tabs>
              <w:spacing w:before="0" w:beforeAutospacing="0" w:after="0" w:afterAutospacing="0"/>
              <w:ind w:hanging="9"/>
            </w:pPr>
            <w:r w:rsidRPr="000A278E">
              <w:t xml:space="preserve">Экспертиза условий, созданных в школе, в соответствии с требованиями </w:t>
            </w:r>
            <w:r>
              <w:t>ФГОС СОО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103A4B" w:rsidP="00514FB7">
            <w:pPr>
              <w:pStyle w:val="a8"/>
              <w:tabs>
                <w:tab w:val="left" w:pos="0"/>
              </w:tabs>
              <w:spacing w:before="0" w:beforeAutospacing="0" w:after="0" w:afterAutospacing="0"/>
              <w:ind w:hanging="9"/>
              <w:jc w:val="center"/>
            </w:pPr>
            <w:r>
              <w:t>2024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 xml:space="preserve">Администрация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Оценка степени готовности ОУ к введению ФГОС</w:t>
            </w:r>
          </w:p>
        </w:tc>
      </w:tr>
      <w:tr w:rsidR="00991D39" w:rsidRPr="000A278E">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E00374" w:rsidP="00514FB7">
            <w:pPr>
              <w:pStyle w:val="a8"/>
              <w:spacing w:before="0" w:beforeAutospacing="0" w:after="0" w:afterAutospacing="0"/>
              <w:jc w:val="center"/>
            </w:pPr>
            <w:r>
              <w:rPr>
                <w:b/>
                <w:bCs/>
              </w:rPr>
              <w:lastRenderedPageBreak/>
              <w:t>4. Подготовка </w:t>
            </w:r>
            <w:r w:rsidR="00991D39" w:rsidRPr="000A278E">
              <w:rPr>
                <w:b/>
                <w:bCs/>
              </w:rPr>
              <w:t>кад</w:t>
            </w:r>
            <w:r>
              <w:rPr>
                <w:b/>
                <w:bCs/>
              </w:rPr>
              <w:t>рового ресурса к введению ФГОС С</w:t>
            </w:r>
            <w:r w:rsidR="00991D39" w:rsidRPr="000A278E">
              <w:rPr>
                <w:b/>
                <w:bCs/>
              </w:rPr>
              <w:t>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4.1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E00374" w:rsidP="00E00374">
            <w:pPr>
              <w:pStyle w:val="a8"/>
              <w:tabs>
                <w:tab w:val="left" w:pos="0"/>
              </w:tabs>
              <w:spacing w:before="0" w:beforeAutospacing="0" w:after="0" w:afterAutospacing="0"/>
              <w:ind w:hanging="9"/>
            </w:pPr>
            <w:r>
              <w:t>Утверждение </w:t>
            </w:r>
            <w:r w:rsidR="00991D39" w:rsidRPr="000A278E">
              <w:t xml:space="preserve">списка учителей, работающих в </w:t>
            </w:r>
            <w:r>
              <w:t>10</w:t>
            </w:r>
            <w:r w:rsidR="00991D39" w:rsidRPr="000A278E">
              <w:t xml:space="preserve"> классах, участвующ</w:t>
            </w:r>
            <w:r w:rsidR="00103A4B">
              <w:t>их в реализации ФГОС СОО в 2022-2023</w:t>
            </w:r>
            <w:r w:rsidR="00991D39" w:rsidRPr="000A278E">
              <w:t xml:space="preserve"> уч. г.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t xml:space="preserve"> </w:t>
            </w:r>
            <w:r w:rsidR="00103A4B">
              <w:t>2023</w:t>
            </w:r>
            <w:r w:rsidRPr="000A278E">
              <w:t>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t>Директор школы</w:t>
            </w:r>
            <w:r w:rsidRPr="000A278E">
              <w:t>,</w:t>
            </w:r>
          </w:p>
          <w:p w:rsidR="00991D39" w:rsidRPr="000A278E" w:rsidRDefault="00991D39" w:rsidP="00514FB7">
            <w:pPr>
              <w:pStyle w:val="a8"/>
              <w:tabs>
                <w:tab w:val="left" w:pos="0"/>
              </w:tabs>
              <w:spacing w:before="0" w:beforeAutospacing="0" w:after="0" w:afterAutospacing="0"/>
              <w:ind w:hanging="9"/>
              <w:jc w:val="center"/>
            </w:pPr>
            <w:r w:rsidRPr="000A278E">
              <w:t xml:space="preserve">заместитель директора по УВР </w:t>
            </w: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E00374">
            <w:pPr>
              <w:pStyle w:val="a8"/>
              <w:tabs>
                <w:tab w:val="left" w:pos="0"/>
              </w:tabs>
              <w:spacing w:before="0" w:beforeAutospacing="0" w:after="0" w:afterAutospacing="0"/>
              <w:ind w:hanging="9"/>
              <w:jc w:val="center"/>
            </w:pPr>
            <w:r w:rsidRPr="000A278E">
              <w:t xml:space="preserve">Список учителей основной школы, рекомендованных к участию в реализации ФГОС </w:t>
            </w:r>
            <w:r w:rsidR="00E00374">
              <w:t>С</w:t>
            </w:r>
            <w:r w:rsidRPr="000A278E">
              <w:t>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4.2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Разработка рабочих пр</w:t>
            </w:r>
            <w:r w:rsidR="00E00374">
              <w:t>ограмм учителями-предметниками с учетом формирования прочных </w:t>
            </w:r>
            <w:r w:rsidRPr="000A278E">
              <w:t>универсальных учебных действий</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t xml:space="preserve"> </w:t>
            </w:r>
            <w:r w:rsidR="00103A4B">
              <w:t xml:space="preserve"> 2023</w:t>
            </w:r>
            <w:r w:rsidRPr="000A278E">
              <w:t>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t xml:space="preserve"> Заместители директора по УВР</w:t>
            </w:r>
            <w:r w:rsidRPr="000A278E">
              <w:t>,</w:t>
            </w:r>
          </w:p>
          <w:p w:rsidR="00991D39" w:rsidRPr="000A278E" w:rsidRDefault="00991D39" w:rsidP="00514FB7">
            <w:pPr>
              <w:pStyle w:val="a8"/>
              <w:tabs>
                <w:tab w:val="left" w:pos="0"/>
              </w:tabs>
              <w:spacing w:before="0" w:beforeAutospacing="0" w:after="0" w:afterAutospacing="0"/>
              <w:ind w:hanging="9"/>
              <w:jc w:val="center"/>
            </w:pPr>
            <w:r w:rsidRPr="000A278E">
              <w:t>руководители МО,</w:t>
            </w:r>
          </w:p>
          <w:p w:rsidR="00991D39" w:rsidRPr="000A278E" w:rsidRDefault="00991D39" w:rsidP="00514FB7">
            <w:pPr>
              <w:pStyle w:val="a8"/>
              <w:tabs>
                <w:tab w:val="left" w:pos="0"/>
              </w:tabs>
              <w:spacing w:before="0" w:beforeAutospacing="0" w:after="0" w:afterAutospacing="0"/>
              <w:ind w:hanging="9"/>
              <w:jc w:val="center"/>
            </w:pPr>
            <w:r w:rsidRPr="000A278E">
              <w:t>учителя-предметники</w:t>
            </w:r>
            <w:r w:rsidRPr="000A278E">
              <w:rPr>
                <w:b/>
                <w:bCs/>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E00374">
            <w:pPr>
              <w:pStyle w:val="a8"/>
              <w:tabs>
                <w:tab w:val="left" w:pos="0"/>
              </w:tabs>
              <w:spacing w:before="0" w:beforeAutospacing="0" w:after="0" w:afterAutospacing="0"/>
              <w:ind w:hanging="9"/>
            </w:pPr>
            <w:r w:rsidRPr="000A278E">
              <w:t xml:space="preserve">Проектирование педагогического процесса педагогами по предметам учебного плана школы с учетом требований ФГОС </w:t>
            </w:r>
            <w:r w:rsidR="00E00374">
              <w:t>С</w:t>
            </w:r>
            <w:r w:rsidRPr="000A278E">
              <w:t>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4.3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E00374">
            <w:pPr>
              <w:pStyle w:val="a8"/>
              <w:tabs>
                <w:tab w:val="left" w:pos="0"/>
              </w:tabs>
              <w:spacing w:before="0" w:beforeAutospacing="0" w:after="0" w:afterAutospacing="0"/>
              <w:ind w:hanging="9"/>
            </w:pPr>
            <w:r w:rsidRPr="000A278E">
              <w:t xml:space="preserve">Открытые уроки, мастер-классы, тематические консультации, семинары – практикумы по актуальным проблемам перехода на ФГОС </w:t>
            </w:r>
            <w:r w:rsidR="00E00374">
              <w:t>С</w:t>
            </w:r>
            <w:r w:rsidRPr="000A278E">
              <w:t xml:space="preserve">ОО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 xml:space="preserve">По плану методической работы </w:t>
            </w:r>
            <w:r>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 xml:space="preserve">Заместители директора по </w:t>
            </w:r>
          </w:p>
          <w:p w:rsidR="00991D39" w:rsidRPr="000A278E" w:rsidRDefault="00991D39" w:rsidP="00514FB7">
            <w:pPr>
              <w:pStyle w:val="a8"/>
              <w:tabs>
                <w:tab w:val="left" w:pos="0"/>
              </w:tabs>
              <w:spacing w:before="0" w:beforeAutospacing="0" w:after="0" w:afterAutospacing="0"/>
              <w:ind w:hanging="9"/>
              <w:jc w:val="center"/>
            </w:pPr>
            <w:r w:rsidRPr="000A278E">
              <w:t xml:space="preserve">УВР </w:t>
            </w: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Ликвидация профессиональных затруднений</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t>4.4</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t>Обучающие семинары и консультации по проблеме введения ФГОС СОО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103A4B" w:rsidP="00514FB7">
            <w:pPr>
              <w:pStyle w:val="a8"/>
              <w:tabs>
                <w:tab w:val="left" w:pos="0"/>
              </w:tabs>
              <w:spacing w:before="0" w:beforeAutospacing="0" w:after="0" w:afterAutospacing="0"/>
              <w:ind w:hanging="9"/>
              <w:jc w:val="center"/>
            </w:pPr>
            <w:r>
              <w:t>2023</w:t>
            </w:r>
            <w:r w:rsidR="007519CF" w:rsidRPr="001F7777">
              <w:t xml:space="preserve">- </w:t>
            </w:r>
            <w:r>
              <w:t>2024</w:t>
            </w:r>
            <w:r w:rsidR="00991D39">
              <w:t xml:space="preserve">г. </w:t>
            </w:r>
            <w:r w:rsidR="00991D39" w:rsidRPr="000A278E">
              <w:t xml:space="preserve">По плану методической работы </w:t>
            </w:r>
            <w:r w:rsidR="00991D39">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 xml:space="preserve">Заместители директора по </w:t>
            </w:r>
          </w:p>
          <w:p w:rsidR="00991D39" w:rsidRPr="000A278E" w:rsidRDefault="00991D39" w:rsidP="00514FB7">
            <w:pPr>
              <w:pStyle w:val="a8"/>
              <w:tabs>
                <w:tab w:val="left" w:pos="0"/>
              </w:tabs>
              <w:spacing w:before="0" w:beforeAutospacing="0" w:after="0" w:afterAutospacing="0"/>
              <w:ind w:hanging="9"/>
              <w:jc w:val="center"/>
            </w:pPr>
            <w:r w:rsidRPr="000A278E">
              <w:t xml:space="preserve">УВР </w:t>
            </w: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Ликвидация профессиональных затруднений</w:t>
            </w:r>
          </w:p>
        </w:tc>
      </w:tr>
      <w:tr w:rsidR="00991D39" w:rsidRPr="000A278E">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E6D" w:rsidRPr="000A278E" w:rsidRDefault="009B6862" w:rsidP="009B6862">
            <w:pPr>
              <w:pStyle w:val="a8"/>
              <w:spacing w:before="0" w:beforeAutospacing="0" w:after="0" w:afterAutospacing="0"/>
              <w:jc w:val="center"/>
            </w:pPr>
            <w:r>
              <w:rPr>
                <w:b/>
                <w:bCs/>
              </w:rPr>
              <w:t>5. Финансовое обеспечение</w:t>
            </w:r>
            <w:r w:rsidR="00991D39" w:rsidRPr="000A278E">
              <w:rPr>
                <w:b/>
                <w:bCs/>
              </w:rPr>
              <w:t xml:space="preserve"> введения ФГОС </w:t>
            </w:r>
            <w:r>
              <w:rPr>
                <w:b/>
                <w:bCs/>
              </w:rPr>
              <w:t>С</w:t>
            </w:r>
            <w:r w:rsidR="00991D39" w:rsidRPr="000A278E">
              <w:rPr>
                <w:b/>
                <w:bCs/>
              </w:rPr>
              <w:t>ОО</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5.1</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9B6862">
            <w:pPr>
              <w:pStyle w:val="a8"/>
              <w:tabs>
                <w:tab w:val="left" w:pos="0"/>
              </w:tabs>
              <w:spacing w:before="0" w:beforeAutospacing="0" w:after="0" w:afterAutospacing="0"/>
              <w:ind w:hanging="9"/>
            </w:pPr>
            <w:r w:rsidRPr="000A278E">
              <w:t>Ко</w:t>
            </w:r>
            <w:r w:rsidR="009B6862">
              <w:t>мплектование УМК, используемых </w:t>
            </w:r>
            <w:r w:rsidRPr="000A278E">
              <w:t xml:space="preserve">в образовательном процессе в соответствии с ФГОС </w:t>
            </w:r>
            <w:r w:rsidR="009B6862">
              <w:t>С</w:t>
            </w:r>
            <w:r w:rsidRPr="000A278E">
              <w:t>ОО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с января, ежегодно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9B6862">
            <w:pPr>
              <w:pStyle w:val="a8"/>
              <w:tabs>
                <w:tab w:val="left" w:pos="0"/>
              </w:tabs>
              <w:spacing w:before="0" w:beforeAutospacing="0" w:after="0" w:afterAutospacing="0"/>
              <w:ind w:hanging="9"/>
              <w:jc w:val="center"/>
            </w:pPr>
            <w:r w:rsidRPr="000A278E">
              <w:t xml:space="preserve">Заместители директора по </w:t>
            </w:r>
            <w:r w:rsidR="009B6862">
              <w:t>УМ</w:t>
            </w:r>
            <w:r w:rsidRPr="000A278E">
              <w:t xml:space="preserve">Р </w:t>
            </w:r>
            <w:r>
              <w:t xml:space="preserve"> </w:t>
            </w:r>
          </w:p>
          <w:p w:rsidR="00991D39" w:rsidRPr="000A278E" w:rsidRDefault="00991D39" w:rsidP="00514FB7">
            <w:pPr>
              <w:pStyle w:val="a8"/>
              <w:tabs>
                <w:tab w:val="left" w:pos="0"/>
              </w:tabs>
              <w:spacing w:before="0" w:beforeAutospacing="0" w:after="0" w:afterAutospacing="0"/>
              <w:ind w:hanging="9"/>
              <w:jc w:val="center"/>
            </w:pPr>
            <w:r w:rsidRPr="000A278E">
              <w:t>Библиотекарь</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Заявка на УМК</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5.2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 xml:space="preserve">Корректировка сметы расходов </w:t>
            </w:r>
            <w:r>
              <w:t xml:space="preserve"> </w:t>
            </w:r>
            <w:r w:rsidRPr="000A278E">
              <w:t xml:space="preserve"> с целью выделения бюджетных сре</w:t>
            </w:r>
            <w:r w:rsidR="009B6862">
              <w:t xml:space="preserve">дств образовательного процесса </w:t>
            </w:r>
            <w:r w:rsidRPr="000A278E">
              <w:t xml:space="preserve">для приобретения учебного оборудования (согласно минимальному перечню)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t>ежегодно</w:t>
            </w:r>
            <w:r w:rsidRPr="000A278E">
              <w:t xml:space="preserve"> </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Директор школы</w:t>
            </w:r>
          </w:p>
          <w:p w:rsidR="00991D39" w:rsidRPr="000A278E" w:rsidRDefault="00991D39" w:rsidP="00514FB7">
            <w:pPr>
              <w:pStyle w:val="a8"/>
              <w:tabs>
                <w:tab w:val="left" w:pos="0"/>
              </w:tabs>
              <w:spacing w:before="0" w:beforeAutospacing="0" w:after="0" w:afterAutospacing="0"/>
              <w:ind w:hanging="9"/>
              <w:jc w:val="center"/>
            </w:pP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9B6862">
            <w:pPr>
              <w:pStyle w:val="a8"/>
              <w:tabs>
                <w:tab w:val="left" w:pos="0"/>
              </w:tabs>
              <w:spacing w:before="0" w:beforeAutospacing="0" w:after="0" w:afterAutospacing="0"/>
              <w:ind w:hanging="9"/>
            </w:pPr>
            <w:r w:rsidRPr="000A278E">
              <w:t xml:space="preserve">Финансовое обеспечение введения ФГОС </w:t>
            </w:r>
            <w:r w:rsidR="009B6862">
              <w:t>С</w:t>
            </w:r>
            <w:r w:rsidRPr="000A278E">
              <w:t>ОО, скорректированная смета</w:t>
            </w:r>
          </w:p>
        </w:tc>
      </w:tr>
      <w:tr w:rsidR="009B6862" w:rsidRPr="000A278E">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spacing w:before="0" w:beforeAutospacing="0" w:after="0" w:afterAutospacing="0"/>
              <w:jc w:val="center"/>
            </w:pPr>
            <w:r w:rsidRPr="000A278E">
              <w:t> </w:t>
            </w:r>
          </w:p>
          <w:p w:rsidR="00991D39" w:rsidRPr="000A278E" w:rsidRDefault="00991D39" w:rsidP="00514FB7">
            <w:pPr>
              <w:pStyle w:val="a8"/>
              <w:spacing w:before="0" w:beforeAutospacing="0" w:after="0" w:afterAutospacing="0"/>
              <w:jc w:val="center"/>
            </w:pPr>
            <w:r w:rsidRPr="000A278E">
              <w:t>5.3</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0F12B6" w:rsidP="00514FB7">
            <w:pPr>
              <w:pStyle w:val="a8"/>
              <w:tabs>
                <w:tab w:val="left" w:pos="0"/>
              </w:tabs>
              <w:spacing w:before="0" w:beforeAutospacing="0" w:after="0" w:afterAutospacing="0"/>
              <w:ind w:hanging="9"/>
            </w:pPr>
            <w:r>
              <w:t xml:space="preserve">Корректировка </w:t>
            </w:r>
            <w:r w:rsidR="00991D39" w:rsidRPr="000A278E">
              <w:t>локальных актов, регламентирующих установление заработной платы работникам школы, в том числе стимулирующих надбавок и доплат, порядка и размеров премирования; заключение дополнительных соглашений к трудовому договору с</w:t>
            </w:r>
            <w:r w:rsidR="00991D39">
              <w:t xml:space="preserve"> </w:t>
            </w:r>
            <w:r w:rsidR="00991D39" w:rsidRPr="000A278E">
              <w:t>педагогическими работниками</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0F12B6" w:rsidP="00514FB7">
            <w:pPr>
              <w:pStyle w:val="a8"/>
              <w:tabs>
                <w:tab w:val="left" w:pos="0"/>
              </w:tabs>
              <w:spacing w:before="0" w:beforeAutospacing="0" w:after="0" w:afterAutospacing="0"/>
              <w:ind w:hanging="9"/>
              <w:jc w:val="center"/>
            </w:pPr>
            <w:r>
              <w:t xml:space="preserve"> </w:t>
            </w:r>
            <w:r w:rsidR="00103A4B">
              <w:t xml:space="preserve"> 2022</w:t>
            </w:r>
            <w:r>
              <w:t>-202</w:t>
            </w:r>
            <w:r w:rsidR="00103A4B">
              <w:t>5г.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0F12B6" w:rsidP="00514FB7">
            <w:pPr>
              <w:pStyle w:val="a8"/>
              <w:tabs>
                <w:tab w:val="left" w:pos="0"/>
              </w:tabs>
              <w:spacing w:before="0" w:beforeAutospacing="0" w:after="0" w:afterAutospacing="0"/>
              <w:ind w:hanging="9"/>
              <w:jc w:val="center"/>
            </w:pPr>
            <w:r>
              <w:t>Директор школы</w:t>
            </w:r>
            <w:r w:rsidR="00991D39" w:rsidRPr="000A278E">
              <w:t>, Управляющий совет,</w:t>
            </w:r>
          </w:p>
          <w:p w:rsidR="00991D39" w:rsidRPr="000A278E" w:rsidRDefault="00991D39" w:rsidP="00514FB7">
            <w:pPr>
              <w:pStyle w:val="a8"/>
              <w:tabs>
                <w:tab w:val="left" w:pos="0"/>
              </w:tabs>
              <w:spacing w:before="0" w:beforeAutospacing="0" w:after="0" w:afterAutospacing="0"/>
              <w:ind w:hanging="9"/>
              <w:jc w:val="center"/>
            </w:pPr>
            <w:r w:rsidRPr="000A278E">
              <w:t xml:space="preserve"> рабочая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Пакет локальных актов школы</w:t>
            </w:r>
          </w:p>
          <w:p w:rsidR="00991D39" w:rsidRPr="000A278E" w:rsidRDefault="00991D39" w:rsidP="00514FB7">
            <w:pPr>
              <w:pStyle w:val="a8"/>
              <w:tabs>
                <w:tab w:val="left" w:pos="0"/>
              </w:tabs>
              <w:spacing w:before="0" w:beforeAutospacing="0" w:after="0" w:afterAutospacing="0"/>
              <w:ind w:hanging="9"/>
              <w:jc w:val="center"/>
            </w:pPr>
            <w:r w:rsidRPr="000A278E">
              <w:t> </w:t>
            </w:r>
          </w:p>
        </w:tc>
      </w:tr>
      <w:tr w:rsidR="00991D39" w:rsidRPr="000A278E">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6E6D" w:rsidRPr="000A278E" w:rsidRDefault="00991D39" w:rsidP="00514FB7">
            <w:pPr>
              <w:pStyle w:val="a8"/>
              <w:spacing w:before="0" w:beforeAutospacing="0" w:after="0" w:afterAutospacing="0"/>
              <w:jc w:val="center"/>
            </w:pPr>
            <w:r w:rsidRPr="000A278E">
              <w:rPr>
                <w:b/>
                <w:bCs/>
              </w:rPr>
              <w:t>6. Создание материально-технических условий в соответствии с требованиями ФГОС</w:t>
            </w:r>
          </w:p>
        </w:tc>
      </w:tr>
      <w:tr w:rsidR="009B6862" w:rsidRPr="000A278E">
        <w:tc>
          <w:tcPr>
            <w:tcW w:w="0" w:type="auto"/>
            <w:tcBorders>
              <w:top w:val="single" w:sz="8" w:space="0" w:color="auto"/>
              <w:left w:val="single" w:sz="8" w:space="0" w:color="auto"/>
              <w:bottom w:val="single" w:sz="8" w:space="0" w:color="auto"/>
              <w:right w:val="nil"/>
            </w:tcBorders>
            <w:vAlign w:val="center"/>
          </w:tcPr>
          <w:p w:rsidR="00991D39" w:rsidRPr="000A278E" w:rsidRDefault="00991D39" w:rsidP="00514FB7">
            <w:pPr>
              <w:pStyle w:val="a8"/>
              <w:spacing w:before="0" w:beforeAutospacing="0" w:after="0" w:afterAutospacing="0"/>
              <w:jc w:val="center"/>
            </w:pPr>
            <w:r w:rsidRPr="000A278E">
              <w:lastRenderedPageBreak/>
              <w:t>6.1</w:t>
            </w:r>
          </w:p>
        </w:tc>
        <w:tc>
          <w:tcPr>
            <w:tcW w:w="0" w:type="auto"/>
            <w:tcBorders>
              <w:top w:val="single" w:sz="8" w:space="0" w:color="auto"/>
              <w:left w:val="single" w:sz="8" w:space="0" w:color="auto"/>
              <w:bottom w:val="single" w:sz="8" w:space="0" w:color="auto"/>
              <w:right w:val="nil"/>
            </w:tcBorders>
            <w:vAlign w:val="center"/>
          </w:tcPr>
          <w:p w:rsidR="00991D39" w:rsidRPr="000A278E" w:rsidRDefault="00991D39" w:rsidP="009B6862">
            <w:pPr>
              <w:pStyle w:val="a8"/>
              <w:tabs>
                <w:tab w:val="left" w:pos="0"/>
              </w:tabs>
              <w:spacing w:before="0" w:beforeAutospacing="0" w:after="0" w:afterAutospacing="0"/>
              <w:ind w:hanging="9"/>
            </w:pPr>
            <w:r w:rsidRPr="000A278E">
              <w:t>Организация мониторинга по вопросу оснащенности учебного процесса и обору</w:t>
            </w:r>
            <w:r w:rsidR="009B6862">
              <w:t>дования учебных помещений школы</w:t>
            </w:r>
            <w:r w:rsidRPr="000A278E">
              <w:t xml:space="preserve"> в соответствии с требованиями </w:t>
            </w:r>
            <w:r w:rsidR="00200923">
              <w:t>ФГОС СОО</w:t>
            </w:r>
          </w:p>
        </w:tc>
        <w:tc>
          <w:tcPr>
            <w:tcW w:w="0" w:type="auto"/>
            <w:tcBorders>
              <w:top w:val="single" w:sz="8" w:space="0" w:color="auto"/>
              <w:left w:val="single" w:sz="8" w:space="0" w:color="auto"/>
              <w:bottom w:val="single" w:sz="8" w:space="0" w:color="auto"/>
              <w:right w:val="nil"/>
            </w:tcBorders>
            <w:vAlign w:val="center"/>
          </w:tcPr>
          <w:p w:rsidR="00991D39" w:rsidRPr="000A278E" w:rsidRDefault="00200923" w:rsidP="00514FB7">
            <w:pPr>
              <w:pStyle w:val="a8"/>
              <w:tabs>
                <w:tab w:val="left" w:pos="0"/>
              </w:tabs>
              <w:spacing w:before="0" w:beforeAutospacing="0" w:after="0" w:afterAutospacing="0"/>
              <w:ind w:hanging="9"/>
              <w:jc w:val="center"/>
            </w:pPr>
            <w:r>
              <w:t>ежегодно</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Рабочая</w:t>
            </w:r>
          </w:p>
          <w:p w:rsidR="00991D39" w:rsidRPr="000A278E" w:rsidRDefault="00991D39" w:rsidP="00514FB7">
            <w:pPr>
              <w:pStyle w:val="a8"/>
              <w:tabs>
                <w:tab w:val="left" w:pos="0"/>
              </w:tabs>
              <w:spacing w:before="0" w:beforeAutospacing="0" w:after="0" w:afterAutospacing="0"/>
              <w:ind w:hanging="9"/>
              <w:jc w:val="center"/>
            </w:pPr>
            <w:r w:rsidRPr="000A278E">
              <w:t> группа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pPr>
            <w:r w:rsidRPr="000A278E">
              <w:t>Экспертная оценка</w:t>
            </w:r>
          </w:p>
        </w:tc>
      </w:tr>
      <w:tr w:rsidR="009B6862" w:rsidRPr="000A278E">
        <w:tc>
          <w:tcPr>
            <w:tcW w:w="0" w:type="auto"/>
            <w:tcBorders>
              <w:top w:val="single" w:sz="8" w:space="0" w:color="auto"/>
              <w:left w:val="single" w:sz="8" w:space="0" w:color="auto"/>
              <w:bottom w:val="single" w:sz="8" w:space="0" w:color="auto"/>
              <w:right w:val="nil"/>
            </w:tcBorders>
            <w:vAlign w:val="center"/>
          </w:tcPr>
          <w:p w:rsidR="00991D39" w:rsidRPr="000A278E" w:rsidRDefault="00991D39" w:rsidP="00514FB7">
            <w:pPr>
              <w:pStyle w:val="a8"/>
              <w:spacing w:before="0" w:beforeAutospacing="0" w:after="0" w:afterAutospacing="0"/>
              <w:jc w:val="center"/>
            </w:pPr>
            <w:r w:rsidRPr="000A278E">
              <w:t>6.2</w:t>
            </w:r>
          </w:p>
        </w:tc>
        <w:tc>
          <w:tcPr>
            <w:tcW w:w="0" w:type="auto"/>
            <w:tcBorders>
              <w:top w:val="single" w:sz="8" w:space="0" w:color="auto"/>
              <w:left w:val="single" w:sz="8" w:space="0" w:color="auto"/>
              <w:bottom w:val="single" w:sz="8" w:space="0" w:color="auto"/>
              <w:right w:val="nil"/>
            </w:tcBorders>
            <w:vAlign w:val="center"/>
          </w:tcPr>
          <w:p w:rsidR="00991D39" w:rsidRPr="000A278E" w:rsidRDefault="00991D39" w:rsidP="009B6862">
            <w:pPr>
              <w:pStyle w:val="a8"/>
              <w:tabs>
                <w:tab w:val="left" w:pos="0"/>
              </w:tabs>
              <w:spacing w:before="0" w:beforeAutospacing="0" w:after="0" w:afterAutospacing="0"/>
              <w:ind w:hanging="9"/>
            </w:pPr>
            <w:r w:rsidRPr="000A278E">
              <w:t xml:space="preserve">Формирование заявки   на приобретение необходимого оборудования для обеспечения готовности к введению ФГОС </w:t>
            </w:r>
            <w:r w:rsidR="009B6862">
              <w:t>С</w:t>
            </w:r>
            <w:r w:rsidRPr="000A278E">
              <w:t>ОО за счет средств муниципального бюджета</w:t>
            </w:r>
          </w:p>
        </w:tc>
        <w:tc>
          <w:tcPr>
            <w:tcW w:w="0" w:type="auto"/>
            <w:tcBorders>
              <w:top w:val="single" w:sz="8" w:space="0" w:color="auto"/>
              <w:left w:val="single" w:sz="8" w:space="0" w:color="auto"/>
              <w:bottom w:val="single" w:sz="8" w:space="0" w:color="auto"/>
              <w:right w:val="nil"/>
            </w:tcBorders>
            <w:vAlign w:val="center"/>
          </w:tcPr>
          <w:p w:rsidR="00991D39" w:rsidRPr="000A278E" w:rsidRDefault="00991D39" w:rsidP="00514FB7">
            <w:pPr>
              <w:pStyle w:val="a8"/>
              <w:tabs>
                <w:tab w:val="left" w:pos="0"/>
              </w:tabs>
              <w:spacing w:before="0" w:beforeAutospacing="0" w:after="0" w:afterAutospacing="0"/>
              <w:ind w:hanging="9"/>
              <w:jc w:val="center"/>
            </w:pPr>
          </w:p>
          <w:p w:rsidR="00991D39" w:rsidRPr="000A278E" w:rsidRDefault="0085505D" w:rsidP="00514FB7">
            <w:pPr>
              <w:pStyle w:val="a8"/>
              <w:tabs>
                <w:tab w:val="left" w:pos="0"/>
              </w:tabs>
              <w:spacing w:before="0" w:beforeAutospacing="0" w:after="0" w:afterAutospacing="0"/>
              <w:ind w:hanging="9"/>
              <w:jc w:val="center"/>
            </w:pPr>
            <w:r>
              <w:t>На начало 2022, 2023</w:t>
            </w:r>
            <w:r w:rsidR="00991D39" w:rsidRPr="000A278E">
              <w:t xml:space="preserve"> финансовых годов</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991D39" w:rsidRPr="000A278E" w:rsidRDefault="00991D39" w:rsidP="00514FB7">
            <w:pPr>
              <w:pStyle w:val="a8"/>
              <w:tabs>
                <w:tab w:val="left" w:pos="0"/>
              </w:tabs>
              <w:spacing w:before="0" w:beforeAutospacing="0" w:after="0" w:afterAutospacing="0"/>
              <w:ind w:hanging="9"/>
              <w:jc w:val="center"/>
            </w:pPr>
            <w:r w:rsidRPr="000A278E">
              <w:t>Директор</w:t>
            </w:r>
          </w:p>
          <w:p w:rsidR="00991D39" w:rsidRPr="000A278E" w:rsidRDefault="00200923" w:rsidP="00514FB7">
            <w:pPr>
              <w:pStyle w:val="a8"/>
              <w:tabs>
                <w:tab w:val="left" w:pos="0"/>
              </w:tabs>
              <w:spacing w:before="0" w:beforeAutospacing="0" w:after="0" w:afterAutospacing="0"/>
              <w:ind w:hanging="9"/>
              <w:jc w:val="center"/>
            </w:pPr>
            <w:r>
              <w:t>ш</w:t>
            </w:r>
            <w:r w:rsidR="00991D39" w:rsidRPr="000A278E">
              <w:t>колы</w:t>
            </w:r>
          </w:p>
          <w:p w:rsidR="00991D39" w:rsidRPr="000A278E" w:rsidRDefault="00200923" w:rsidP="00514FB7">
            <w:pPr>
              <w:pStyle w:val="a8"/>
              <w:tabs>
                <w:tab w:val="left" w:pos="0"/>
              </w:tabs>
              <w:spacing w:before="0" w:beforeAutospacing="0" w:after="0" w:afterAutospacing="0"/>
              <w:ind w:hanging="9"/>
              <w:jc w:val="center"/>
            </w:pPr>
            <w: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1D39" w:rsidRPr="000A278E" w:rsidRDefault="009B6862" w:rsidP="009B6862">
            <w:pPr>
              <w:pStyle w:val="a8"/>
              <w:tabs>
                <w:tab w:val="left" w:pos="0"/>
              </w:tabs>
              <w:spacing w:before="0" w:beforeAutospacing="0" w:after="0" w:afterAutospacing="0"/>
              <w:ind w:hanging="9"/>
              <w:jc w:val="center"/>
            </w:pPr>
            <w:r>
              <w:t xml:space="preserve">Материальные средства, </w:t>
            </w:r>
            <w:r w:rsidR="00991D39" w:rsidRPr="000A278E">
              <w:t>выделенные из муниц</w:t>
            </w:r>
            <w:r>
              <w:t>ипального бюджета на оснащение </w:t>
            </w:r>
            <w:r w:rsidR="00991D39" w:rsidRPr="000A278E">
              <w:t xml:space="preserve">школы для готовности к внедрению ФГОС </w:t>
            </w:r>
            <w:r>
              <w:t>С</w:t>
            </w:r>
            <w:r w:rsidR="00991D39" w:rsidRPr="000A278E">
              <w:t>ОО</w:t>
            </w:r>
          </w:p>
        </w:tc>
      </w:tr>
      <w:tr w:rsidR="009B6862" w:rsidRPr="000A278E">
        <w:tc>
          <w:tcPr>
            <w:tcW w:w="0" w:type="auto"/>
            <w:tcBorders>
              <w:top w:val="single" w:sz="8" w:space="0" w:color="auto"/>
              <w:left w:val="single" w:sz="8" w:space="0" w:color="auto"/>
              <w:bottom w:val="single" w:sz="8" w:space="0" w:color="auto"/>
              <w:right w:val="nil"/>
            </w:tcBorders>
            <w:vAlign w:val="center"/>
          </w:tcPr>
          <w:p w:rsidR="00200923" w:rsidRPr="000A278E" w:rsidRDefault="00200923" w:rsidP="00514FB7">
            <w:pPr>
              <w:pStyle w:val="a8"/>
              <w:spacing w:before="0" w:beforeAutospacing="0" w:after="0" w:afterAutospacing="0"/>
              <w:jc w:val="center"/>
            </w:pPr>
            <w:r w:rsidRPr="000A278E">
              <w:t>6.4</w:t>
            </w:r>
          </w:p>
        </w:tc>
        <w:tc>
          <w:tcPr>
            <w:tcW w:w="0" w:type="auto"/>
            <w:tcBorders>
              <w:top w:val="single" w:sz="8" w:space="0" w:color="auto"/>
              <w:left w:val="single" w:sz="8" w:space="0" w:color="auto"/>
              <w:bottom w:val="single" w:sz="8" w:space="0" w:color="auto"/>
              <w:right w:val="nil"/>
            </w:tcBorders>
            <w:vAlign w:val="center"/>
          </w:tcPr>
          <w:p w:rsidR="00200923" w:rsidRPr="000A278E" w:rsidRDefault="009B6862" w:rsidP="009B6862">
            <w:pPr>
              <w:pStyle w:val="a8"/>
              <w:tabs>
                <w:tab w:val="left" w:pos="0"/>
              </w:tabs>
              <w:spacing w:before="0" w:beforeAutospacing="0" w:after="0" w:afterAutospacing="0"/>
              <w:ind w:hanging="9"/>
            </w:pPr>
            <w:r>
              <w:t>Приведение </w:t>
            </w:r>
            <w:r w:rsidR="00200923" w:rsidRPr="000A278E">
              <w:t>материа</w:t>
            </w:r>
            <w:r>
              <w:t>льно-технических условий школы </w:t>
            </w:r>
            <w:r w:rsidR="00200923" w:rsidRPr="000A278E">
              <w:t xml:space="preserve">в соответствие с требованиями ФГОС </w:t>
            </w:r>
            <w:r>
              <w:t>С</w:t>
            </w:r>
            <w:r w:rsidR="00200923" w:rsidRPr="000A278E">
              <w:t>ОО</w:t>
            </w:r>
          </w:p>
        </w:tc>
        <w:tc>
          <w:tcPr>
            <w:tcW w:w="0" w:type="auto"/>
            <w:tcBorders>
              <w:top w:val="single" w:sz="8" w:space="0" w:color="auto"/>
              <w:left w:val="single" w:sz="8" w:space="0" w:color="auto"/>
              <w:bottom w:val="single" w:sz="8" w:space="0" w:color="auto"/>
              <w:right w:val="nil"/>
            </w:tcBorders>
            <w:vAlign w:val="center"/>
          </w:tcPr>
          <w:p w:rsidR="00200923" w:rsidRPr="000A278E" w:rsidRDefault="00200923" w:rsidP="00514FB7">
            <w:pPr>
              <w:pStyle w:val="a8"/>
              <w:tabs>
                <w:tab w:val="left" w:pos="0"/>
              </w:tabs>
              <w:spacing w:before="0" w:beforeAutospacing="0" w:after="0" w:afterAutospacing="0"/>
              <w:ind w:hanging="9"/>
              <w:jc w:val="center"/>
            </w:pPr>
            <w:r>
              <w:t xml:space="preserve"> </w:t>
            </w:r>
            <w:r w:rsidR="0085505D">
              <w:t xml:space="preserve"> 2022</w:t>
            </w:r>
            <w:r w:rsidRPr="000A278E">
              <w:t xml:space="preserve"> г.</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00923" w:rsidRPr="000A278E" w:rsidRDefault="00200923" w:rsidP="00514FB7">
            <w:pPr>
              <w:pStyle w:val="a8"/>
              <w:tabs>
                <w:tab w:val="left" w:pos="0"/>
              </w:tabs>
              <w:spacing w:before="0" w:beforeAutospacing="0" w:after="0" w:afterAutospacing="0"/>
              <w:ind w:hanging="9"/>
              <w:jc w:val="center"/>
            </w:pPr>
            <w:r w:rsidRPr="000A278E">
              <w:t xml:space="preserve">Директор </w:t>
            </w:r>
          </w:p>
          <w:p w:rsidR="00200923" w:rsidRPr="000A278E" w:rsidRDefault="00200923" w:rsidP="009B6862">
            <w:pPr>
              <w:pStyle w:val="a8"/>
              <w:tabs>
                <w:tab w:val="left" w:pos="0"/>
              </w:tabs>
              <w:spacing w:before="0" w:beforeAutospacing="0" w:after="0" w:afterAutospacing="0"/>
              <w:ind w:hanging="9"/>
              <w:jc w:val="center"/>
            </w:pPr>
            <w:r>
              <w:t>ш</w:t>
            </w:r>
            <w:r w:rsidRPr="000A278E">
              <w:t>колы</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923" w:rsidRPr="000A278E" w:rsidRDefault="00200923" w:rsidP="00514FB7">
            <w:pPr>
              <w:pStyle w:val="a8"/>
              <w:tabs>
                <w:tab w:val="left" w:pos="0"/>
              </w:tabs>
              <w:spacing w:before="0" w:beforeAutospacing="0" w:after="0" w:afterAutospacing="0"/>
              <w:ind w:hanging="9"/>
              <w:jc w:val="center"/>
            </w:pPr>
            <w:r w:rsidRPr="000A278E">
              <w:t>Обновление материально-технической базы школы</w:t>
            </w:r>
          </w:p>
        </w:tc>
      </w:tr>
      <w:tr w:rsidR="009B6862" w:rsidRPr="000A278E">
        <w:tc>
          <w:tcPr>
            <w:tcW w:w="0" w:type="auto"/>
            <w:tcBorders>
              <w:top w:val="single" w:sz="8" w:space="0" w:color="auto"/>
              <w:left w:val="single" w:sz="8" w:space="0" w:color="auto"/>
              <w:bottom w:val="single" w:sz="8" w:space="0" w:color="auto"/>
              <w:right w:val="nil"/>
            </w:tcBorders>
            <w:vAlign w:val="center"/>
          </w:tcPr>
          <w:p w:rsidR="00200923" w:rsidRPr="000A278E" w:rsidRDefault="009B6862" w:rsidP="00514FB7">
            <w:pPr>
              <w:pStyle w:val="a8"/>
              <w:spacing w:before="0" w:beforeAutospacing="0" w:after="0" w:afterAutospacing="0"/>
              <w:jc w:val="center"/>
            </w:pPr>
            <w:r>
              <w:t>6.5</w:t>
            </w:r>
          </w:p>
        </w:tc>
        <w:tc>
          <w:tcPr>
            <w:tcW w:w="0" w:type="auto"/>
            <w:tcBorders>
              <w:top w:val="single" w:sz="8" w:space="0" w:color="auto"/>
              <w:left w:val="single" w:sz="8" w:space="0" w:color="auto"/>
              <w:bottom w:val="single" w:sz="8" w:space="0" w:color="auto"/>
              <w:right w:val="nil"/>
            </w:tcBorders>
            <w:vAlign w:val="center"/>
          </w:tcPr>
          <w:p w:rsidR="00200923" w:rsidRPr="000A278E" w:rsidRDefault="00200923" w:rsidP="00514FB7">
            <w:pPr>
              <w:pStyle w:val="a8"/>
              <w:tabs>
                <w:tab w:val="left" w:pos="0"/>
              </w:tabs>
              <w:spacing w:before="0" w:beforeAutospacing="0" w:after="0" w:afterAutospacing="0"/>
              <w:ind w:hanging="9"/>
            </w:pPr>
            <w:r w:rsidRPr="000A278E">
              <w:t>Паспортизация кабинетов</w:t>
            </w:r>
          </w:p>
        </w:tc>
        <w:tc>
          <w:tcPr>
            <w:tcW w:w="0" w:type="auto"/>
            <w:tcBorders>
              <w:top w:val="single" w:sz="8" w:space="0" w:color="auto"/>
              <w:left w:val="single" w:sz="8" w:space="0" w:color="auto"/>
              <w:bottom w:val="single" w:sz="8" w:space="0" w:color="auto"/>
              <w:right w:val="nil"/>
            </w:tcBorders>
            <w:vAlign w:val="center"/>
          </w:tcPr>
          <w:p w:rsidR="00200923" w:rsidRPr="000A278E" w:rsidRDefault="00200923" w:rsidP="00514FB7">
            <w:pPr>
              <w:pStyle w:val="a8"/>
              <w:tabs>
                <w:tab w:val="left" w:pos="0"/>
              </w:tabs>
              <w:spacing w:before="0" w:beforeAutospacing="0" w:after="0" w:afterAutospacing="0"/>
              <w:ind w:hanging="9"/>
              <w:jc w:val="center"/>
            </w:pPr>
            <w:r w:rsidRPr="000A278E">
              <w:t>1 раз в год</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200923" w:rsidRPr="000A278E" w:rsidRDefault="00200923" w:rsidP="00514FB7">
            <w:pPr>
              <w:pStyle w:val="a8"/>
              <w:tabs>
                <w:tab w:val="left" w:pos="0"/>
              </w:tabs>
              <w:spacing w:before="0" w:beforeAutospacing="0" w:after="0" w:afterAutospacing="0"/>
              <w:ind w:hanging="9"/>
              <w:jc w:val="center"/>
            </w:pPr>
            <w:r w:rsidRPr="000A278E">
              <w:t>Заведующие кабинетами</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0923" w:rsidRPr="000A278E" w:rsidRDefault="00200923" w:rsidP="00514FB7">
            <w:pPr>
              <w:pStyle w:val="a8"/>
              <w:tabs>
                <w:tab w:val="left" w:pos="0"/>
              </w:tabs>
              <w:spacing w:before="0" w:beforeAutospacing="0" w:after="0" w:afterAutospacing="0"/>
              <w:ind w:hanging="9"/>
              <w:jc w:val="center"/>
            </w:pPr>
            <w:r w:rsidRPr="000A278E">
              <w:t>Паспорт учебного кабинета</w:t>
            </w:r>
          </w:p>
        </w:tc>
      </w:tr>
    </w:tbl>
    <w:p w:rsidR="000E6E6D" w:rsidRPr="004A565D" w:rsidRDefault="00F63C86" w:rsidP="00A04FBE">
      <w:pPr>
        <w:keepNext/>
        <w:tabs>
          <w:tab w:val="left" w:pos="0"/>
        </w:tabs>
        <w:ind w:firstLine="709"/>
        <w:jc w:val="center"/>
        <w:rPr>
          <w:b/>
        </w:rPr>
      </w:pPr>
      <w:r>
        <w:rPr>
          <w:b/>
          <w:sz w:val="28"/>
          <w:szCs w:val="28"/>
        </w:rPr>
        <w:t xml:space="preserve">7.2. </w:t>
      </w:r>
      <w:r w:rsidR="00294C59" w:rsidRPr="00F63C86">
        <w:rPr>
          <w:b/>
          <w:sz w:val="28"/>
          <w:szCs w:val="28"/>
        </w:rPr>
        <w:t>Совершенствование образовательного процесса</w:t>
      </w:r>
      <w:r w:rsidR="007519CF" w:rsidRPr="00514FB7">
        <w:rPr>
          <w:b/>
          <w:sz w:val="28"/>
          <w:szCs w:val="28"/>
        </w:rPr>
        <w:t xml:space="preserve"> </w:t>
      </w:r>
      <w:r w:rsidR="00294C59" w:rsidRPr="004A565D">
        <w:rPr>
          <w:b/>
        </w:rPr>
        <w:t>ФГОС НОО</w:t>
      </w:r>
      <w:r w:rsidR="00D17D8B">
        <w:rPr>
          <w:b/>
        </w:rPr>
        <w:t>, ООО</w:t>
      </w:r>
    </w:p>
    <w:tbl>
      <w:tblP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748"/>
        <w:gridCol w:w="2126"/>
        <w:gridCol w:w="2835"/>
        <w:gridCol w:w="3287"/>
      </w:tblGrid>
      <w:tr w:rsidR="00294C59" w:rsidRPr="004A565D" w:rsidTr="00D17D8B">
        <w:tc>
          <w:tcPr>
            <w:tcW w:w="675" w:type="dxa"/>
          </w:tcPr>
          <w:p w:rsidR="00294C59" w:rsidRPr="00D17D8B" w:rsidRDefault="00294C59" w:rsidP="00D17D8B">
            <w:pPr>
              <w:snapToGrid w:val="0"/>
              <w:jc w:val="center"/>
            </w:pPr>
            <w:r w:rsidRPr="00D17D8B">
              <w:t xml:space="preserve">№ </w:t>
            </w:r>
          </w:p>
        </w:tc>
        <w:tc>
          <w:tcPr>
            <w:tcW w:w="5748" w:type="dxa"/>
          </w:tcPr>
          <w:p w:rsidR="00294C59" w:rsidRPr="004A565D" w:rsidRDefault="00294C59" w:rsidP="009B6862">
            <w:pPr>
              <w:tabs>
                <w:tab w:val="left" w:pos="0"/>
              </w:tabs>
              <w:snapToGrid w:val="0"/>
              <w:jc w:val="center"/>
            </w:pPr>
            <w:r w:rsidRPr="004A565D">
              <w:t>Мероприятия</w:t>
            </w:r>
          </w:p>
        </w:tc>
        <w:tc>
          <w:tcPr>
            <w:tcW w:w="2126" w:type="dxa"/>
          </w:tcPr>
          <w:p w:rsidR="00294C59" w:rsidRPr="004A565D" w:rsidRDefault="00294C59" w:rsidP="009B6862">
            <w:pPr>
              <w:tabs>
                <w:tab w:val="left" w:pos="0"/>
              </w:tabs>
              <w:snapToGrid w:val="0"/>
              <w:jc w:val="center"/>
            </w:pPr>
            <w:r w:rsidRPr="004A565D">
              <w:t>Сроки</w:t>
            </w:r>
          </w:p>
        </w:tc>
        <w:tc>
          <w:tcPr>
            <w:tcW w:w="2835" w:type="dxa"/>
          </w:tcPr>
          <w:p w:rsidR="00294C59" w:rsidRPr="004A565D" w:rsidRDefault="00294C59" w:rsidP="009B6862">
            <w:pPr>
              <w:tabs>
                <w:tab w:val="left" w:pos="0"/>
              </w:tabs>
              <w:snapToGrid w:val="0"/>
              <w:jc w:val="center"/>
            </w:pPr>
            <w:r w:rsidRPr="004A565D">
              <w:t>Результат</w:t>
            </w:r>
          </w:p>
        </w:tc>
        <w:tc>
          <w:tcPr>
            <w:tcW w:w="0" w:type="auto"/>
          </w:tcPr>
          <w:p w:rsidR="00294C59" w:rsidRPr="004A565D" w:rsidRDefault="00294C59" w:rsidP="009B6862">
            <w:pPr>
              <w:tabs>
                <w:tab w:val="left" w:pos="0"/>
              </w:tabs>
              <w:snapToGrid w:val="0"/>
              <w:jc w:val="center"/>
            </w:pPr>
            <w:r w:rsidRPr="004A565D">
              <w:t>Ответственный</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Корректировка ООП НОО</w:t>
            </w:r>
            <w:r w:rsidR="00D17D8B">
              <w:t>, ООО</w:t>
            </w:r>
            <w:r w:rsidRPr="004A565D">
              <w:t>.</w:t>
            </w:r>
          </w:p>
          <w:p w:rsidR="00294C59" w:rsidRPr="004A565D" w:rsidRDefault="00294C59" w:rsidP="009B6862">
            <w:pPr>
              <w:tabs>
                <w:tab w:val="left" w:pos="0"/>
              </w:tabs>
              <w:jc w:val="both"/>
            </w:pPr>
            <w:r w:rsidRPr="004A565D">
              <w:t>Разработка, принятие и утверждение рабочих программ по предметам.</w:t>
            </w:r>
          </w:p>
        </w:tc>
        <w:tc>
          <w:tcPr>
            <w:tcW w:w="2126" w:type="dxa"/>
          </w:tcPr>
          <w:p w:rsidR="00294C59" w:rsidRPr="004A565D" w:rsidRDefault="00294C59" w:rsidP="009B6862">
            <w:pPr>
              <w:tabs>
                <w:tab w:val="left" w:pos="0"/>
              </w:tabs>
              <w:snapToGrid w:val="0"/>
              <w:jc w:val="center"/>
            </w:pPr>
            <w:r w:rsidRPr="004A565D">
              <w:t>август</w:t>
            </w:r>
          </w:p>
        </w:tc>
        <w:tc>
          <w:tcPr>
            <w:tcW w:w="2835" w:type="dxa"/>
          </w:tcPr>
          <w:p w:rsidR="00294C59" w:rsidRPr="004A565D" w:rsidRDefault="00294C59" w:rsidP="009B6862">
            <w:pPr>
              <w:tabs>
                <w:tab w:val="left" w:pos="0"/>
              </w:tabs>
              <w:snapToGrid w:val="0"/>
              <w:jc w:val="center"/>
            </w:pPr>
            <w:r w:rsidRPr="004A565D">
              <w:t>Учебный план</w:t>
            </w:r>
          </w:p>
        </w:tc>
        <w:tc>
          <w:tcPr>
            <w:tcW w:w="0" w:type="auto"/>
          </w:tcPr>
          <w:p w:rsidR="00294C59" w:rsidRPr="004A565D" w:rsidRDefault="004A565D" w:rsidP="009B6862">
            <w:pPr>
              <w:tabs>
                <w:tab w:val="left" w:pos="0"/>
              </w:tabs>
              <w:jc w:val="center"/>
            </w:pPr>
            <w:r w:rsidRPr="004A565D">
              <w:t>Зам.</w:t>
            </w:r>
            <w:r w:rsidR="00D17D8B">
              <w:t xml:space="preserve"> директора по УМ</w:t>
            </w:r>
            <w:r w:rsidRPr="004A565D">
              <w:t>Р</w:t>
            </w:r>
            <w:r w:rsidR="00294C59" w:rsidRPr="004A565D">
              <w:t xml:space="preserve">, </w:t>
            </w:r>
          </w:p>
          <w:p w:rsidR="00294C59" w:rsidRPr="004A565D" w:rsidRDefault="00294C59" w:rsidP="009B6862">
            <w:pPr>
              <w:tabs>
                <w:tab w:val="left" w:pos="0"/>
              </w:tabs>
              <w:jc w:val="center"/>
            </w:pPr>
            <w:r w:rsidRPr="004A565D">
              <w:t>МО, учителя</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Изучение нормативных документов и методических рекомендаций по введению ФГОС НОО и ООО.</w:t>
            </w:r>
          </w:p>
        </w:tc>
        <w:tc>
          <w:tcPr>
            <w:tcW w:w="2126" w:type="dxa"/>
          </w:tcPr>
          <w:p w:rsidR="00294C59" w:rsidRPr="004A565D" w:rsidRDefault="00294C59" w:rsidP="009B6862">
            <w:pPr>
              <w:tabs>
                <w:tab w:val="left" w:pos="0"/>
              </w:tabs>
              <w:snapToGrid w:val="0"/>
              <w:jc w:val="center"/>
            </w:pPr>
            <w:r w:rsidRPr="004A565D">
              <w:t>В теч года</w:t>
            </w:r>
          </w:p>
        </w:tc>
        <w:tc>
          <w:tcPr>
            <w:tcW w:w="2835" w:type="dxa"/>
          </w:tcPr>
          <w:p w:rsidR="00294C59" w:rsidRPr="004A565D" w:rsidRDefault="00294C59" w:rsidP="009B6862">
            <w:pPr>
              <w:tabs>
                <w:tab w:val="left" w:pos="0"/>
              </w:tabs>
              <w:snapToGrid w:val="0"/>
              <w:jc w:val="center"/>
            </w:pPr>
            <w:r w:rsidRPr="004A565D">
              <w:t>Повышение компетентности</w:t>
            </w:r>
          </w:p>
        </w:tc>
        <w:tc>
          <w:tcPr>
            <w:tcW w:w="0" w:type="auto"/>
          </w:tcPr>
          <w:p w:rsidR="00294C59" w:rsidRPr="004A565D" w:rsidRDefault="00294C59" w:rsidP="009B6862">
            <w:pPr>
              <w:tabs>
                <w:tab w:val="left" w:pos="0"/>
              </w:tabs>
              <w:jc w:val="center"/>
            </w:pPr>
            <w:r w:rsidRPr="004A565D">
              <w:t xml:space="preserve">администрация, </w:t>
            </w:r>
          </w:p>
          <w:p w:rsidR="00294C59" w:rsidRPr="004A565D" w:rsidRDefault="00294C59" w:rsidP="009B6862">
            <w:pPr>
              <w:tabs>
                <w:tab w:val="left" w:pos="0"/>
              </w:tabs>
              <w:jc w:val="center"/>
            </w:pPr>
            <w:r w:rsidRPr="004A565D">
              <w:t>МО, учителя</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Работа школьной творческой группы «Стандарты второго поколения»</w:t>
            </w:r>
          </w:p>
        </w:tc>
        <w:tc>
          <w:tcPr>
            <w:tcW w:w="2126" w:type="dxa"/>
          </w:tcPr>
          <w:p w:rsidR="00294C59" w:rsidRPr="004A565D" w:rsidRDefault="00294C59" w:rsidP="009B6862">
            <w:pPr>
              <w:tabs>
                <w:tab w:val="left" w:pos="0"/>
              </w:tabs>
              <w:snapToGrid w:val="0"/>
              <w:jc w:val="center"/>
            </w:pPr>
            <w:r w:rsidRPr="004A565D">
              <w:t>ежемесячно</w:t>
            </w:r>
          </w:p>
        </w:tc>
        <w:tc>
          <w:tcPr>
            <w:tcW w:w="2835" w:type="dxa"/>
          </w:tcPr>
          <w:p w:rsidR="00294C59" w:rsidRPr="004A565D" w:rsidRDefault="00294C59" w:rsidP="009B6862">
            <w:pPr>
              <w:tabs>
                <w:tab w:val="left" w:pos="0"/>
              </w:tabs>
              <w:snapToGrid w:val="0"/>
              <w:jc w:val="center"/>
            </w:pPr>
            <w:r w:rsidRPr="004A565D">
              <w:t>Реализация ФГОС</w:t>
            </w:r>
          </w:p>
        </w:tc>
        <w:tc>
          <w:tcPr>
            <w:tcW w:w="0" w:type="auto"/>
          </w:tcPr>
          <w:p w:rsidR="00294C59" w:rsidRPr="004A565D" w:rsidRDefault="004A565D" w:rsidP="009B6862">
            <w:pPr>
              <w:tabs>
                <w:tab w:val="left" w:pos="0"/>
              </w:tabs>
              <w:jc w:val="center"/>
            </w:pPr>
            <w:r w:rsidRPr="004A565D">
              <w:t>Зам.директора по УВР</w:t>
            </w:r>
            <w:r w:rsidR="00294C59" w:rsidRPr="004A565D">
              <w:t xml:space="preserve">, </w:t>
            </w:r>
          </w:p>
          <w:p w:rsidR="00294C59" w:rsidRPr="004A565D" w:rsidRDefault="00294C59" w:rsidP="009B6862">
            <w:pPr>
              <w:tabs>
                <w:tab w:val="left" w:pos="0"/>
              </w:tabs>
              <w:jc w:val="center"/>
            </w:pPr>
            <w:r w:rsidRPr="004A565D">
              <w:t>МО, учителя</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Контроль за выполнением требований новых стандартов в 1-4</w:t>
            </w:r>
            <w:r w:rsidR="00D17D8B">
              <w:t>, 5-7</w:t>
            </w:r>
            <w:r w:rsidRPr="004A565D">
              <w:t xml:space="preserve"> классах</w:t>
            </w:r>
          </w:p>
        </w:tc>
        <w:tc>
          <w:tcPr>
            <w:tcW w:w="2126" w:type="dxa"/>
          </w:tcPr>
          <w:p w:rsidR="00294C59" w:rsidRPr="004A565D" w:rsidRDefault="00294C59" w:rsidP="009B6862">
            <w:pPr>
              <w:tabs>
                <w:tab w:val="left" w:pos="0"/>
              </w:tabs>
              <w:snapToGrid w:val="0"/>
              <w:jc w:val="center"/>
            </w:pPr>
            <w:r w:rsidRPr="004A565D">
              <w:t>В теч года</w:t>
            </w:r>
          </w:p>
        </w:tc>
        <w:tc>
          <w:tcPr>
            <w:tcW w:w="2835" w:type="dxa"/>
          </w:tcPr>
          <w:p w:rsidR="00294C59" w:rsidRPr="004A565D" w:rsidRDefault="00294C59" w:rsidP="009B6862">
            <w:pPr>
              <w:tabs>
                <w:tab w:val="left" w:pos="0"/>
              </w:tabs>
              <w:snapToGrid w:val="0"/>
              <w:jc w:val="center"/>
            </w:pPr>
            <w:r w:rsidRPr="004A565D">
              <w:t>Реализация ФГОС</w:t>
            </w:r>
          </w:p>
        </w:tc>
        <w:tc>
          <w:tcPr>
            <w:tcW w:w="0" w:type="auto"/>
          </w:tcPr>
          <w:p w:rsidR="00294C59" w:rsidRPr="004A565D" w:rsidRDefault="004A565D" w:rsidP="009B6862">
            <w:pPr>
              <w:tabs>
                <w:tab w:val="left" w:pos="0"/>
              </w:tabs>
              <w:snapToGrid w:val="0"/>
              <w:jc w:val="center"/>
            </w:pPr>
            <w:r w:rsidRPr="004A565D">
              <w:t>Зам.директора по УВР</w:t>
            </w:r>
            <w:r>
              <w:t>,</w:t>
            </w:r>
            <w:r w:rsidRPr="004A565D">
              <w:t xml:space="preserve"> </w:t>
            </w:r>
            <w:r w:rsidR="00294C59" w:rsidRPr="004A565D">
              <w:t>председатель МО</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D17D8B">
            <w:pPr>
              <w:tabs>
                <w:tab w:val="left" w:pos="0"/>
              </w:tabs>
              <w:snapToGrid w:val="0"/>
              <w:jc w:val="both"/>
            </w:pPr>
            <w:r w:rsidRPr="004A565D">
              <w:t>Формирование у учащихся УУД.</w:t>
            </w:r>
          </w:p>
        </w:tc>
        <w:tc>
          <w:tcPr>
            <w:tcW w:w="2126" w:type="dxa"/>
          </w:tcPr>
          <w:p w:rsidR="00294C59" w:rsidRPr="004A565D" w:rsidRDefault="00294C59" w:rsidP="009B6862">
            <w:pPr>
              <w:tabs>
                <w:tab w:val="left" w:pos="0"/>
              </w:tabs>
              <w:snapToGrid w:val="0"/>
              <w:jc w:val="center"/>
            </w:pPr>
            <w:r w:rsidRPr="004A565D">
              <w:t>В теч года</w:t>
            </w:r>
          </w:p>
        </w:tc>
        <w:tc>
          <w:tcPr>
            <w:tcW w:w="2835" w:type="dxa"/>
          </w:tcPr>
          <w:p w:rsidR="00294C59" w:rsidRPr="004A565D" w:rsidRDefault="00294C59" w:rsidP="009B6862">
            <w:pPr>
              <w:tabs>
                <w:tab w:val="left" w:pos="0"/>
              </w:tabs>
              <w:snapToGrid w:val="0"/>
              <w:jc w:val="center"/>
            </w:pPr>
            <w:r w:rsidRPr="004A565D">
              <w:t>Реализация ФГОС</w:t>
            </w:r>
          </w:p>
        </w:tc>
        <w:tc>
          <w:tcPr>
            <w:tcW w:w="0" w:type="auto"/>
          </w:tcPr>
          <w:p w:rsidR="00294C59" w:rsidRPr="004A565D" w:rsidRDefault="004A565D" w:rsidP="009B6862">
            <w:pPr>
              <w:tabs>
                <w:tab w:val="left" w:pos="0"/>
              </w:tabs>
              <w:snapToGrid w:val="0"/>
              <w:jc w:val="center"/>
            </w:pPr>
            <w:r w:rsidRPr="004A565D">
              <w:t>Зам.директора по УВР</w:t>
            </w:r>
            <w:r>
              <w:t>,</w:t>
            </w:r>
            <w:r w:rsidRPr="004A565D">
              <w:t xml:space="preserve"> </w:t>
            </w:r>
            <w:r w:rsidR="00294C59" w:rsidRPr="004A565D">
              <w:t>учителя</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Организация внеурочной деятельности по предметам</w:t>
            </w:r>
          </w:p>
        </w:tc>
        <w:tc>
          <w:tcPr>
            <w:tcW w:w="2126" w:type="dxa"/>
          </w:tcPr>
          <w:p w:rsidR="00294C59" w:rsidRPr="004A565D" w:rsidRDefault="00294C59" w:rsidP="009B6862">
            <w:pPr>
              <w:tabs>
                <w:tab w:val="left" w:pos="0"/>
              </w:tabs>
              <w:snapToGrid w:val="0"/>
              <w:jc w:val="center"/>
            </w:pPr>
            <w:r w:rsidRPr="004A565D">
              <w:t>В теч года</w:t>
            </w:r>
          </w:p>
        </w:tc>
        <w:tc>
          <w:tcPr>
            <w:tcW w:w="2835" w:type="dxa"/>
          </w:tcPr>
          <w:p w:rsidR="00294C59" w:rsidRPr="004A565D" w:rsidRDefault="00294C59" w:rsidP="009B6862">
            <w:pPr>
              <w:tabs>
                <w:tab w:val="left" w:pos="0"/>
              </w:tabs>
              <w:snapToGrid w:val="0"/>
              <w:jc w:val="center"/>
            </w:pPr>
            <w:r w:rsidRPr="004A565D">
              <w:t>Реализация ФГОС</w:t>
            </w:r>
          </w:p>
        </w:tc>
        <w:tc>
          <w:tcPr>
            <w:tcW w:w="0" w:type="auto"/>
          </w:tcPr>
          <w:p w:rsidR="00294C59" w:rsidRPr="004A565D" w:rsidRDefault="004A565D" w:rsidP="009B6862">
            <w:pPr>
              <w:tabs>
                <w:tab w:val="left" w:pos="0"/>
              </w:tabs>
              <w:snapToGrid w:val="0"/>
              <w:jc w:val="center"/>
            </w:pPr>
            <w:r w:rsidRPr="004A565D">
              <w:t>Зам.директора по УВР</w:t>
            </w:r>
            <w:r>
              <w:t>,</w:t>
            </w:r>
            <w:r w:rsidRPr="004A565D">
              <w:t xml:space="preserve"> </w:t>
            </w:r>
            <w:r w:rsidR="00294C59" w:rsidRPr="004A565D">
              <w:t>учителя</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Курсовая переподготовка учителей по теме «ФГОС НОО и ООО»</w:t>
            </w:r>
          </w:p>
        </w:tc>
        <w:tc>
          <w:tcPr>
            <w:tcW w:w="2126" w:type="dxa"/>
          </w:tcPr>
          <w:p w:rsidR="00294C59" w:rsidRPr="004A565D" w:rsidRDefault="00294C59" w:rsidP="009B6862">
            <w:pPr>
              <w:tabs>
                <w:tab w:val="left" w:pos="0"/>
              </w:tabs>
              <w:snapToGrid w:val="0"/>
              <w:jc w:val="center"/>
            </w:pPr>
            <w:r w:rsidRPr="004A565D">
              <w:t>В теч. года</w:t>
            </w:r>
          </w:p>
        </w:tc>
        <w:tc>
          <w:tcPr>
            <w:tcW w:w="2835" w:type="dxa"/>
          </w:tcPr>
          <w:p w:rsidR="00294C59" w:rsidRPr="004A565D" w:rsidRDefault="00294C59" w:rsidP="009B6862">
            <w:pPr>
              <w:tabs>
                <w:tab w:val="left" w:pos="0"/>
              </w:tabs>
              <w:snapToGrid w:val="0"/>
              <w:jc w:val="center"/>
            </w:pPr>
            <w:r w:rsidRPr="004A565D">
              <w:t>Повышение компетентности</w:t>
            </w:r>
          </w:p>
        </w:tc>
        <w:tc>
          <w:tcPr>
            <w:tcW w:w="0" w:type="auto"/>
          </w:tcPr>
          <w:p w:rsidR="00294C59" w:rsidRPr="004A565D" w:rsidRDefault="00D17D8B" w:rsidP="009B6862">
            <w:pPr>
              <w:tabs>
                <w:tab w:val="left" w:pos="0"/>
              </w:tabs>
              <w:jc w:val="center"/>
            </w:pPr>
            <w:r>
              <w:t>Зам.директора по УМ</w:t>
            </w:r>
            <w:r w:rsidR="004A565D" w:rsidRPr="004A565D">
              <w:t xml:space="preserve">Р </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Педагогический совет «Требования ФГОС к анализу урока»</w:t>
            </w:r>
          </w:p>
        </w:tc>
        <w:tc>
          <w:tcPr>
            <w:tcW w:w="2126" w:type="dxa"/>
          </w:tcPr>
          <w:p w:rsidR="00294C59" w:rsidRPr="004A565D" w:rsidRDefault="00294C59" w:rsidP="009B6862">
            <w:pPr>
              <w:tabs>
                <w:tab w:val="left" w:pos="0"/>
              </w:tabs>
              <w:snapToGrid w:val="0"/>
              <w:jc w:val="center"/>
            </w:pPr>
            <w:r w:rsidRPr="004A565D">
              <w:t xml:space="preserve">Март </w:t>
            </w:r>
          </w:p>
        </w:tc>
        <w:tc>
          <w:tcPr>
            <w:tcW w:w="2835" w:type="dxa"/>
          </w:tcPr>
          <w:p w:rsidR="00294C59" w:rsidRPr="004A565D" w:rsidRDefault="00294C59" w:rsidP="009B6862">
            <w:pPr>
              <w:tabs>
                <w:tab w:val="left" w:pos="0"/>
              </w:tabs>
              <w:snapToGrid w:val="0"/>
              <w:jc w:val="center"/>
            </w:pPr>
            <w:r w:rsidRPr="004A565D">
              <w:t>Обмен опытом, повышение компетентности</w:t>
            </w:r>
          </w:p>
        </w:tc>
        <w:tc>
          <w:tcPr>
            <w:tcW w:w="0" w:type="auto"/>
          </w:tcPr>
          <w:p w:rsidR="00294C59" w:rsidRPr="004A565D" w:rsidRDefault="004A565D" w:rsidP="009B6862">
            <w:pPr>
              <w:tabs>
                <w:tab w:val="left" w:pos="0"/>
              </w:tabs>
              <w:snapToGrid w:val="0"/>
              <w:jc w:val="center"/>
            </w:pPr>
            <w:r w:rsidRPr="004A565D">
              <w:t>Зам.директора по УВР</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Разработка системы оценки достижения планируемых результатов (личностных, метапредметных, предметных)</w:t>
            </w:r>
          </w:p>
        </w:tc>
        <w:tc>
          <w:tcPr>
            <w:tcW w:w="2126" w:type="dxa"/>
          </w:tcPr>
          <w:p w:rsidR="00294C59" w:rsidRPr="004A565D" w:rsidRDefault="00294C59" w:rsidP="009B6862">
            <w:pPr>
              <w:tabs>
                <w:tab w:val="left" w:pos="0"/>
              </w:tabs>
              <w:snapToGrid w:val="0"/>
              <w:jc w:val="center"/>
            </w:pPr>
            <w:r w:rsidRPr="004A565D">
              <w:t>В теч. года</w:t>
            </w:r>
          </w:p>
        </w:tc>
        <w:tc>
          <w:tcPr>
            <w:tcW w:w="2835" w:type="dxa"/>
          </w:tcPr>
          <w:p w:rsidR="00294C59" w:rsidRPr="004A565D" w:rsidRDefault="00294C59" w:rsidP="009B6862">
            <w:pPr>
              <w:tabs>
                <w:tab w:val="left" w:pos="0"/>
              </w:tabs>
              <w:snapToGrid w:val="0"/>
              <w:jc w:val="center"/>
            </w:pPr>
            <w:r w:rsidRPr="004A565D">
              <w:t>Реализация ФГОС</w:t>
            </w:r>
          </w:p>
        </w:tc>
        <w:tc>
          <w:tcPr>
            <w:tcW w:w="0" w:type="auto"/>
          </w:tcPr>
          <w:p w:rsidR="00294C59" w:rsidRPr="004A565D" w:rsidRDefault="004A565D" w:rsidP="009B6862">
            <w:pPr>
              <w:tabs>
                <w:tab w:val="left" w:pos="0"/>
              </w:tabs>
              <w:jc w:val="center"/>
            </w:pPr>
            <w:r w:rsidRPr="004A565D">
              <w:t>Зам.директора по УВР</w:t>
            </w:r>
            <w:r>
              <w:t>,</w:t>
            </w:r>
            <w:r w:rsidRPr="004A565D">
              <w:t xml:space="preserve"> </w:t>
            </w:r>
            <w:r w:rsidR="00294C59" w:rsidRPr="004A565D">
              <w:t>председатель МО</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Методическое оснащен</w:t>
            </w:r>
            <w:r w:rsidR="00D17D8B">
              <w:t>ие кабинета начальной школы для</w:t>
            </w:r>
            <w:r w:rsidRPr="004A565D">
              <w:t xml:space="preserve"> реализации ФГОС</w:t>
            </w:r>
          </w:p>
        </w:tc>
        <w:tc>
          <w:tcPr>
            <w:tcW w:w="2126" w:type="dxa"/>
          </w:tcPr>
          <w:p w:rsidR="00294C59" w:rsidRPr="004A565D" w:rsidRDefault="00294C59" w:rsidP="009B6862">
            <w:pPr>
              <w:tabs>
                <w:tab w:val="left" w:pos="0"/>
              </w:tabs>
              <w:snapToGrid w:val="0"/>
              <w:jc w:val="center"/>
            </w:pPr>
            <w:r w:rsidRPr="004A565D">
              <w:t>В теч. года</w:t>
            </w:r>
          </w:p>
        </w:tc>
        <w:tc>
          <w:tcPr>
            <w:tcW w:w="2835" w:type="dxa"/>
          </w:tcPr>
          <w:p w:rsidR="00294C59" w:rsidRPr="004A565D" w:rsidRDefault="00294C59" w:rsidP="009B6862">
            <w:pPr>
              <w:tabs>
                <w:tab w:val="left" w:pos="0"/>
              </w:tabs>
              <w:snapToGrid w:val="0"/>
              <w:jc w:val="center"/>
            </w:pPr>
            <w:r w:rsidRPr="004A565D">
              <w:t>Реализация ФГОС</w:t>
            </w:r>
          </w:p>
        </w:tc>
        <w:tc>
          <w:tcPr>
            <w:tcW w:w="0" w:type="auto"/>
          </w:tcPr>
          <w:p w:rsidR="00294C59" w:rsidRPr="004A565D" w:rsidRDefault="004A565D" w:rsidP="009B6862">
            <w:pPr>
              <w:tabs>
                <w:tab w:val="left" w:pos="0"/>
              </w:tabs>
              <w:jc w:val="center"/>
            </w:pPr>
            <w:r w:rsidRPr="004A565D">
              <w:t>Зам.директора по УВР</w:t>
            </w:r>
            <w:r>
              <w:t>,</w:t>
            </w:r>
            <w:r w:rsidRPr="004A565D">
              <w:t xml:space="preserve"> </w:t>
            </w:r>
            <w:r w:rsidR="00294C59" w:rsidRPr="004A565D">
              <w:t>председатель МО</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Укрепление ма</w:t>
            </w:r>
            <w:r w:rsidR="00D17D8B">
              <w:t xml:space="preserve">териально-технической базы для </w:t>
            </w:r>
            <w:r w:rsidRPr="004A565D">
              <w:t>реализации ФГОС (учебники, Доступная среда)</w:t>
            </w:r>
          </w:p>
        </w:tc>
        <w:tc>
          <w:tcPr>
            <w:tcW w:w="2126" w:type="dxa"/>
          </w:tcPr>
          <w:p w:rsidR="00294C59" w:rsidRPr="004A565D" w:rsidRDefault="00294C59" w:rsidP="009B6862">
            <w:pPr>
              <w:tabs>
                <w:tab w:val="left" w:pos="0"/>
              </w:tabs>
              <w:snapToGrid w:val="0"/>
              <w:jc w:val="center"/>
            </w:pPr>
            <w:r w:rsidRPr="004A565D">
              <w:t>В теч. года</w:t>
            </w:r>
          </w:p>
        </w:tc>
        <w:tc>
          <w:tcPr>
            <w:tcW w:w="2835" w:type="dxa"/>
          </w:tcPr>
          <w:p w:rsidR="00294C59" w:rsidRPr="004A565D" w:rsidRDefault="00294C59" w:rsidP="009B6862">
            <w:pPr>
              <w:tabs>
                <w:tab w:val="left" w:pos="0"/>
              </w:tabs>
              <w:snapToGrid w:val="0"/>
              <w:jc w:val="center"/>
            </w:pPr>
            <w:r w:rsidRPr="004A565D">
              <w:t>Реализация ФГОС</w:t>
            </w:r>
          </w:p>
        </w:tc>
        <w:tc>
          <w:tcPr>
            <w:tcW w:w="0" w:type="auto"/>
          </w:tcPr>
          <w:p w:rsidR="00294C59" w:rsidRPr="004A565D" w:rsidRDefault="00294C59" w:rsidP="009B6862">
            <w:pPr>
              <w:tabs>
                <w:tab w:val="left" w:pos="0"/>
              </w:tabs>
              <w:jc w:val="center"/>
            </w:pPr>
            <w:r w:rsidRPr="004A565D">
              <w:t>Администрация</w:t>
            </w:r>
          </w:p>
        </w:tc>
      </w:tr>
      <w:tr w:rsidR="00294C59" w:rsidRPr="004A565D" w:rsidTr="00D17D8B">
        <w:tc>
          <w:tcPr>
            <w:tcW w:w="675" w:type="dxa"/>
          </w:tcPr>
          <w:p w:rsidR="00294C59" w:rsidRPr="00D17D8B" w:rsidRDefault="00294C59" w:rsidP="00D17D8B">
            <w:pPr>
              <w:numPr>
                <w:ilvl w:val="0"/>
                <w:numId w:val="43"/>
              </w:numPr>
              <w:snapToGrid w:val="0"/>
              <w:ind w:left="0" w:firstLine="0"/>
              <w:jc w:val="center"/>
            </w:pPr>
          </w:p>
        </w:tc>
        <w:tc>
          <w:tcPr>
            <w:tcW w:w="5748" w:type="dxa"/>
          </w:tcPr>
          <w:p w:rsidR="00294C59" w:rsidRPr="004A565D" w:rsidRDefault="00294C59" w:rsidP="009B6862">
            <w:pPr>
              <w:tabs>
                <w:tab w:val="left" w:pos="0"/>
              </w:tabs>
              <w:snapToGrid w:val="0"/>
              <w:jc w:val="both"/>
            </w:pPr>
            <w:r w:rsidRPr="004A565D">
              <w:t>Предоставление информации родительской общественности о ходе реализации ФГОС НОО и ООО</w:t>
            </w:r>
          </w:p>
        </w:tc>
        <w:tc>
          <w:tcPr>
            <w:tcW w:w="2126" w:type="dxa"/>
          </w:tcPr>
          <w:p w:rsidR="00294C59" w:rsidRPr="004A565D" w:rsidRDefault="00294C59" w:rsidP="009B6862">
            <w:pPr>
              <w:tabs>
                <w:tab w:val="left" w:pos="0"/>
              </w:tabs>
              <w:snapToGrid w:val="0"/>
              <w:jc w:val="center"/>
            </w:pPr>
            <w:r w:rsidRPr="004A565D">
              <w:t>В теч года</w:t>
            </w:r>
          </w:p>
        </w:tc>
        <w:tc>
          <w:tcPr>
            <w:tcW w:w="2835" w:type="dxa"/>
          </w:tcPr>
          <w:p w:rsidR="00294C59" w:rsidRPr="004A565D" w:rsidRDefault="00294C59" w:rsidP="009B6862">
            <w:pPr>
              <w:tabs>
                <w:tab w:val="left" w:pos="0"/>
              </w:tabs>
              <w:snapToGrid w:val="0"/>
              <w:jc w:val="center"/>
            </w:pPr>
            <w:r w:rsidRPr="004A565D">
              <w:t>Повышение компетентности</w:t>
            </w:r>
          </w:p>
        </w:tc>
        <w:tc>
          <w:tcPr>
            <w:tcW w:w="0" w:type="auto"/>
          </w:tcPr>
          <w:p w:rsidR="00294C59" w:rsidRPr="004A565D" w:rsidRDefault="00294C59" w:rsidP="009B6862">
            <w:pPr>
              <w:tabs>
                <w:tab w:val="left" w:pos="0"/>
              </w:tabs>
              <w:jc w:val="center"/>
            </w:pPr>
            <w:r w:rsidRPr="004A565D">
              <w:t xml:space="preserve">администрация, </w:t>
            </w:r>
          </w:p>
          <w:p w:rsidR="00294C59" w:rsidRPr="004A565D" w:rsidRDefault="00294C59" w:rsidP="009B6862">
            <w:pPr>
              <w:tabs>
                <w:tab w:val="left" w:pos="0"/>
              </w:tabs>
              <w:jc w:val="center"/>
            </w:pPr>
            <w:r w:rsidRPr="004A565D">
              <w:t>МО, учителя</w:t>
            </w:r>
          </w:p>
        </w:tc>
      </w:tr>
    </w:tbl>
    <w:p w:rsidR="000E6E6D" w:rsidRPr="00F861DC" w:rsidRDefault="00F63C86" w:rsidP="00A04FBE">
      <w:pPr>
        <w:tabs>
          <w:tab w:val="left" w:pos="0"/>
        </w:tabs>
        <w:ind w:firstLine="709"/>
        <w:jc w:val="center"/>
        <w:rPr>
          <w:b/>
          <w:sz w:val="26"/>
          <w:szCs w:val="26"/>
        </w:rPr>
      </w:pPr>
      <w:r w:rsidRPr="00F861DC">
        <w:rPr>
          <w:b/>
          <w:sz w:val="26"/>
          <w:szCs w:val="26"/>
        </w:rPr>
        <w:t xml:space="preserve">7.3.  </w:t>
      </w:r>
      <w:r w:rsidR="007519CF" w:rsidRPr="00F861DC">
        <w:rPr>
          <w:b/>
          <w:sz w:val="26"/>
          <w:szCs w:val="26"/>
        </w:rPr>
        <w:t xml:space="preserve">Введение </w:t>
      </w:r>
      <w:r w:rsidR="00294C59" w:rsidRPr="00F861DC">
        <w:rPr>
          <w:b/>
          <w:sz w:val="26"/>
          <w:szCs w:val="26"/>
        </w:rPr>
        <w:t xml:space="preserve">ФГОС </w:t>
      </w:r>
      <w:r w:rsidR="00D17D8B" w:rsidRPr="00F861DC">
        <w:rPr>
          <w:b/>
          <w:sz w:val="26"/>
          <w:szCs w:val="26"/>
        </w:rPr>
        <w:t>С</w:t>
      </w:r>
      <w:r w:rsidR="00294C59" w:rsidRPr="00F861DC">
        <w:rPr>
          <w:b/>
          <w:sz w:val="26"/>
          <w:szCs w:val="26"/>
        </w:rPr>
        <w:t>ОО</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887"/>
        <w:gridCol w:w="1746"/>
        <w:gridCol w:w="3357"/>
        <w:gridCol w:w="3261"/>
      </w:tblGrid>
      <w:tr w:rsidR="00D17D8B" w:rsidRPr="004A565D" w:rsidTr="00D17D8B">
        <w:tc>
          <w:tcPr>
            <w:tcW w:w="0" w:type="auto"/>
          </w:tcPr>
          <w:p w:rsidR="00D17D8B" w:rsidRPr="004A565D" w:rsidRDefault="00D17D8B" w:rsidP="00D17D8B">
            <w:pPr>
              <w:snapToGrid w:val="0"/>
              <w:rPr>
                <w:b/>
              </w:rPr>
            </w:pPr>
            <w:r w:rsidRPr="004A565D">
              <w:rPr>
                <w:b/>
              </w:rPr>
              <w:t xml:space="preserve">№ </w:t>
            </w:r>
          </w:p>
        </w:tc>
        <w:tc>
          <w:tcPr>
            <w:tcW w:w="5887" w:type="dxa"/>
          </w:tcPr>
          <w:p w:rsidR="00D17D8B" w:rsidRPr="004A565D" w:rsidRDefault="00D17D8B" w:rsidP="00D17D8B">
            <w:pPr>
              <w:tabs>
                <w:tab w:val="left" w:pos="0"/>
              </w:tabs>
              <w:snapToGrid w:val="0"/>
              <w:jc w:val="center"/>
              <w:rPr>
                <w:b/>
              </w:rPr>
            </w:pPr>
            <w:r w:rsidRPr="004A565D">
              <w:rPr>
                <w:b/>
              </w:rPr>
              <w:t>Мероприятия</w:t>
            </w:r>
          </w:p>
        </w:tc>
        <w:tc>
          <w:tcPr>
            <w:tcW w:w="0" w:type="auto"/>
          </w:tcPr>
          <w:p w:rsidR="00D17D8B" w:rsidRPr="004A565D" w:rsidRDefault="00D17D8B" w:rsidP="00D17D8B">
            <w:pPr>
              <w:tabs>
                <w:tab w:val="left" w:pos="0"/>
              </w:tabs>
              <w:snapToGrid w:val="0"/>
              <w:jc w:val="center"/>
              <w:rPr>
                <w:b/>
              </w:rPr>
            </w:pPr>
            <w:r w:rsidRPr="004A565D">
              <w:rPr>
                <w:b/>
              </w:rPr>
              <w:t>Сроки</w:t>
            </w:r>
          </w:p>
        </w:tc>
        <w:tc>
          <w:tcPr>
            <w:tcW w:w="3357" w:type="dxa"/>
          </w:tcPr>
          <w:p w:rsidR="00D17D8B" w:rsidRPr="004A565D" w:rsidRDefault="00D17D8B" w:rsidP="00D17D8B">
            <w:pPr>
              <w:tabs>
                <w:tab w:val="left" w:pos="0"/>
              </w:tabs>
              <w:snapToGrid w:val="0"/>
              <w:jc w:val="center"/>
              <w:rPr>
                <w:b/>
              </w:rPr>
            </w:pPr>
            <w:r w:rsidRPr="004A565D">
              <w:rPr>
                <w:b/>
              </w:rPr>
              <w:t>Результат</w:t>
            </w:r>
          </w:p>
        </w:tc>
        <w:tc>
          <w:tcPr>
            <w:tcW w:w="3261" w:type="dxa"/>
          </w:tcPr>
          <w:p w:rsidR="00D17D8B" w:rsidRPr="004A565D" w:rsidRDefault="00D17D8B" w:rsidP="00D17D8B">
            <w:pPr>
              <w:tabs>
                <w:tab w:val="left" w:pos="0"/>
              </w:tabs>
              <w:snapToGrid w:val="0"/>
              <w:jc w:val="center"/>
              <w:rPr>
                <w:b/>
              </w:rPr>
            </w:pPr>
            <w:r w:rsidRPr="004A565D">
              <w:rPr>
                <w:b/>
              </w:rPr>
              <w:t>Ответственный</w:t>
            </w:r>
          </w:p>
        </w:tc>
      </w:tr>
      <w:tr w:rsidR="00D17D8B" w:rsidRPr="004A565D" w:rsidTr="00D17D8B">
        <w:tc>
          <w:tcPr>
            <w:tcW w:w="0" w:type="auto"/>
          </w:tcPr>
          <w:p w:rsidR="00D17D8B" w:rsidRPr="004A565D" w:rsidRDefault="00D17D8B" w:rsidP="00D17D8B">
            <w:pPr>
              <w:numPr>
                <w:ilvl w:val="0"/>
                <w:numId w:val="44"/>
              </w:numPr>
              <w:snapToGrid w:val="0"/>
              <w:ind w:left="0" w:firstLine="0"/>
              <w:jc w:val="center"/>
            </w:pPr>
          </w:p>
        </w:tc>
        <w:tc>
          <w:tcPr>
            <w:tcW w:w="5887" w:type="dxa"/>
          </w:tcPr>
          <w:p w:rsidR="00D17D8B" w:rsidRPr="004A565D" w:rsidRDefault="00D17D8B" w:rsidP="00D17D8B">
            <w:pPr>
              <w:tabs>
                <w:tab w:val="left" w:pos="0"/>
              </w:tabs>
              <w:jc w:val="both"/>
            </w:pPr>
            <w:r w:rsidRPr="004A565D">
              <w:t xml:space="preserve">Анализ выполнения и корректировка перспективного плана мероприятий по подготовке к введению ФГОС </w:t>
            </w:r>
            <w:r>
              <w:t>С</w:t>
            </w:r>
            <w:r w:rsidRPr="004A565D">
              <w:t>ОО</w:t>
            </w:r>
          </w:p>
        </w:tc>
        <w:tc>
          <w:tcPr>
            <w:tcW w:w="0" w:type="auto"/>
          </w:tcPr>
          <w:p w:rsidR="00D17D8B" w:rsidRPr="004A565D" w:rsidRDefault="0085505D" w:rsidP="00D17D8B">
            <w:pPr>
              <w:tabs>
                <w:tab w:val="left" w:pos="0"/>
              </w:tabs>
              <w:snapToGrid w:val="0"/>
              <w:jc w:val="center"/>
            </w:pPr>
            <w:r>
              <w:t xml:space="preserve">  2022</w:t>
            </w:r>
          </w:p>
        </w:tc>
        <w:tc>
          <w:tcPr>
            <w:tcW w:w="3357" w:type="dxa"/>
          </w:tcPr>
          <w:p w:rsidR="00D17D8B" w:rsidRPr="004A565D" w:rsidRDefault="00D17D8B" w:rsidP="00D17D8B">
            <w:pPr>
              <w:tabs>
                <w:tab w:val="left" w:pos="0"/>
              </w:tabs>
              <w:snapToGrid w:val="0"/>
              <w:jc w:val="center"/>
            </w:pPr>
            <w:r w:rsidRPr="004A565D">
              <w:t>Перспек</w:t>
            </w:r>
            <w:r w:rsidR="0085505D">
              <w:t>тивный план на период с 01.09.2022. по 01.09.2023</w:t>
            </w:r>
          </w:p>
        </w:tc>
        <w:tc>
          <w:tcPr>
            <w:tcW w:w="3261" w:type="dxa"/>
          </w:tcPr>
          <w:p w:rsidR="00D17D8B" w:rsidRPr="004A565D" w:rsidRDefault="00D17D8B" w:rsidP="00D17D8B">
            <w:pPr>
              <w:tabs>
                <w:tab w:val="left" w:pos="0"/>
              </w:tabs>
              <w:jc w:val="center"/>
            </w:pPr>
            <w:r w:rsidRPr="004A565D">
              <w:t>Рабочая группа</w:t>
            </w:r>
          </w:p>
        </w:tc>
      </w:tr>
      <w:tr w:rsidR="00D17D8B" w:rsidRPr="004A565D" w:rsidTr="00D17D8B">
        <w:tc>
          <w:tcPr>
            <w:tcW w:w="0" w:type="auto"/>
          </w:tcPr>
          <w:p w:rsidR="00D17D8B" w:rsidRPr="004A565D" w:rsidRDefault="00D17D8B" w:rsidP="00D17D8B">
            <w:pPr>
              <w:numPr>
                <w:ilvl w:val="0"/>
                <w:numId w:val="44"/>
              </w:numPr>
              <w:snapToGrid w:val="0"/>
              <w:ind w:left="0" w:firstLine="0"/>
              <w:jc w:val="center"/>
            </w:pPr>
          </w:p>
        </w:tc>
        <w:tc>
          <w:tcPr>
            <w:tcW w:w="5887" w:type="dxa"/>
          </w:tcPr>
          <w:p w:rsidR="00D17D8B" w:rsidRPr="004A565D" w:rsidRDefault="00D17D8B" w:rsidP="00D17D8B">
            <w:pPr>
              <w:tabs>
                <w:tab w:val="left" w:pos="0"/>
              </w:tabs>
              <w:snapToGrid w:val="0"/>
              <w:jc w:val="both"/>
            </w:pPr>
            <w:r w:rsidRPr="004A565D">
              <w:t xml:space="preserve">Изучение нормативных документов и методических рекомендаций по введению ФГОС </w:t>
            </w:r>
            <w:r>
              <w:t>С</w:t>
            </w:r>
            <w:r w:rsidRPr="004A565D">
              <w:t>ОО</w:t>
            </w:r>
          </w:p>
        </w:tc>
        <w:tc>
          <w:tcPr>
            <w:tcW w:w="0" w:type="auto"/>
          </w:tcPr>
          <w:p w:rsidR="00D17D8B" w:rsidRPr="004A565D" w:rsidRDefault="0085505D" w:rsidP="00D17D8B">
            <w:pPr>
              <w:tabs>
                <w:tab w:val="left" w:pos="0"/>
              </w:tabs>
              <w:snapToGrid w:val="0"/>
              <w:jc w:val="center"/>
            </w:pPr>
            <w:r>
              <w:t>2022-2023</w:t>
            </w:r>
          </w:p>
        </w:tc>
        <w:tc>
          <w:tcPr>
            <w:tcW w:w="3357" w:type="dxa"/>
          </w:tcPr>
          <w:p w:rsidR="00D17D8B" w:rsidRPr="004A565D" w:rsidRDefault="00D17D8B" w:rsidP="00D17D8B">
            <w:pPr>
              <w:tabs>
                <w:tab w:val="left" w:pos="0"/>
              </w:tabs>
              <w:snapToGrid w:val="0"/>
              <w:jc w:val="center"/>
            </w:pPr>
            <w:r w:rsidRPr="004A565D">
              <w:t>Повышение компетентности</w:t>
            </w:r>
          </w:p>
        </w:tc>
        <w:tc>
          <w:tcPr>
            <w:tcW w:w="3261" w:type="dxa"/>
          </w:tcPr>
          <w:p w:rsidR="00D17D8B" w:rsidRPr="004A565D" w:rsidRDefault="00D17D8B" w:rsidP="00D17D8B">
            <w:pPr>
              <w:tabs>
                <w:tab w:val="left" w:pos="0"/>
              </w:tabs>
              <w:jc w:val="center"/>
            </w:pPr>
            <w:r w:rsidRPr="004A565D">
              <w:t>Администрация</w:t>
            </w:r>
          </w:p>
        </w:tc>
      </w:tr>
      <w:tr w:rsidR="00D17D8B" w:rsidRPr="004A565D" w:rsidTr="00D17D8B">
        <w:tc>
          <w:tcPr>
            <w:tcW w:w="0" w:type="auto"/>
          </w:tcPr>
          <w:p w:rsidR="00D17D8B" w:rsidRPr="004A565D" w:rsidRDefault="00D17D8B" w:rsidP="00D17D8B">
            <w:pPr>
              <w:numPr>
                <w:ilvl w:val="0"/>
                <w:numId w:val="44"/>
              </w:numPr>
              <w:snapToGrid w:val="0"/>
              <w:ind w:left="0" w:firstLine="0"/>
              <w:jc w:val="center"/>
            </w:pPr>
          </w:p>
        </w:tc>
        <w:tc>
          <w:tcPr>
            <w:tcW w:w="5887" w:type="dxa"/>
          </w:tcPr>
          <w:p w:rsidR="00D17D8B" w:rsidRPr="004A565D" w:rsidRDefault="00D17D8B" w:rsidP="00D17D8B">
            <w:pPr>
              <w:tabs>
                <w:tab w:val="left" w:pos="0"/>
              </w:tabs>
              <w:snapToGrid w:val="0"/>
              <w:jc w:val="both"/>
            </w:pPr>
            <w:r w:rsidRPr="004A565D">
              <w:t>Работа постоянно действующего методического семинара «Урок в свете ФГОС»</w:t>
            </w:r>
          </w:p>
        </w:tc>
        <w:tc>
          <w:tcPr>
            <w:tcW w:w="0" w:type="auto"/>
          </w:tcPr>
          <w:p w:rsidR="00D17D8B" w:rsidRPr="004A565D" w:rsidRDefault="00D17D8B" w:rsidP="00D17D8B">
            <w:pPr>
              <w:tabs>
                <w:tab w:val="left" w:pos="0"/>
              </w:tabs>
              <w:snapToGrid w:val="0"/>
              <w:jc w:val="center"/>
            </w:pPr>
            <w:r w:rsidRPr="004A565D">
              <w:t>1 ра</w:t>
            </w:r>
            <w:r>
              <w:t>з</w:t>
            </w:r>
            <w:r w:rsidRPr="004A565D">
              <w:t xml:space="preserve"> в четверть</w:t>
            </w:r>
          </w:p>
        </w:tc>
        <w:tc>
          <w:tcPr>
            <w:tcW w:w="3357" w:type="dxa"/>
          </w:tcPr>
          <w:p w:rsidR="00D17D8B" w:rsidRPr="004A565D" w:rsidRDefault="00D17D8B" w:rsidP="00D17D8B">
            <w:pPr>
              <w:tabs>
                <w:tab w:val="left" w:pos="0"/>
              </w:tabs>
              <w:snapToGrid w:val="0"/>
              <w:jc w:val="center"/>
            </w:pPr>
            <w:r w:rsidRPr="004A565D">
              <w:t>Повышение компетентности педагогов</w:t>
            </w:r>
          </w:p>
        </w:tc>
        <w:tc>
          <w:tcPr>
            <w:tcW w:w="3261" w:type="dxa"/>
          </w:tcPr>
          <w:p w:rsidR="00D17D8B" w:rsidRPr="004A565D" w:rsidRDefault="00D17D8B" w:rsidP="00D17D8B">
            <w:pPr>
              <w:tabs>
                <w:tab w:val="left" w:pos="0"/>
              </w:tabs>
              <w:jc w:val="center"/>
            </w:pPr>
            <w:r w:rsidRPr="004A565D">
              <w:t>Зам. директора по УВР</w:t>
            </w:r>
          </w:p>
        </w:tc>
      </w:tr>
    </w:tbl>
    <w:p w:rsidR="008B00D8" w:rsidRDefault="008B00D8" w:rsidP="00A04FBE">
      <w:pPr>
        <w:tabs>
          <w:tab w:val="left" w:pos="0"/>
        </w:tabs>
        <w:ind w:firstLine="709"/>
      </w:pPr>
    </w:p>
    <w:p w:rsidR="008B00D8" w:rsidRDefault="008B00D8" w:rsidP="00A04FBE">
      <w:pPr>
        <w:tabs>
          <w:tab w:val="left" w:pos="0"/>
        </w:tabs>
        <w:ind w:firstLine="709"/>
      </w:pPr>
      <w:r>
        <w:t> </w:t>
      </w:r>
    </w:p>
    <w:p w:rsidR="000C7052" w:rsidRDefault="000C7052" w:rsidP="00A04FBE">
      <w:pPr>
        <w:tabs>
          <w:tab w:val="left" w:pos="0"/>
        </w:tabs>
        <w:ind w:firstLine="709"/>
        <w:jc w:val="center"/>
        <w:rPr>
          <w:b/>
          <w:sz w:val="32"/>
          <w:szCs w:val="32"/>
        </w:rPr>
        <w:sectPr w:rsidR="000C7052" w:rsidSect="00A04FBE">
          <w:pgSz w:w="16838" w:h="11906" w:orient="landscape"/>
          <w:pgMar w:top="964" w:right="851" w:bottom="680" w:left="1701" w:header="709" w:footer="709" w:gutter="0"/>
          <w:cols w:space="708"/>
          <w:titlePg/>
          <w:docGrid w:linePitch="360"/>
        </w:sectPr>
      </w:pPr>
    </w:p>
    <w:p w:rsidR="007F4D29" w:rsidRPr="00F861DC" w:rsidRDefault="007F4D29" w:rsidP="00A04FBE">
      <w:pPr>
        <w:pStyle w:val="3"/>
        <w:tabs>
          <w:tab w:val="left" w:pos="0"/>
        </w:tabs>
        <w:spacing w:before="0" w:after="0"/>
        <w:ind w:firstLine="709"/>
        <w:jc w:val="center"/>
        <w:rPr>
          <w:rFonts w:ascii="Times New Roman" w:hAnsi="Times New Roman" w:cs="Times New Roman"/>
        </w:rPr>
      </w:pPr>
      <w:bookmarkStart w:id="46" w:name="_Toc451165195"/>
      <w:r w:rsidRPr="00F861DC">
        <w:rPr>
          <w:rFonts w:ascii="Times New Roman" w:hAnsi="Times New Roman" w:cs="Times New Roman"/>
        </w:rPr>
        <w:lastRenderedPageBreak/>
        <w:t xml:space="preserve">РАЗДЕЛ </w:t>
      </w:r>
      <w:r w:rsidR="00514FB7" w:rsidRPr="00F861DC">
        <w:rPr>
          <w:rFonts w:ascii="Times New Roman" w:hAnsi="Times New Roman" w:cs="Times New Roman"/>
          <w:lang w:val="en-US"/>
        </w:rPr>
        <w:t>VIII</w:t>
      </w:r>
      <w:bookmarkEnd w:id="46"/>
    </w:p>
    <w:p w:rsidR="001311A6" w:rsidRPr="00F861DC" w:rsidRDefault="001311A6" w:rsidP="00A04FBE">
      <w:pPr>
        <w:tabs>
          <w:tab w:val="left" w:pos="0"/>
        </w:tabs>
        <w:ind w:firstLine="709"/>
        <w:rPr>
          <w:sz w:val="26"/>
          <w:szCs w:val="26"/>
        </w:rPr>
      </w:pPr>
    </w:p>
    <w:p w:rsidR="007F4D29" w:rsidRPr="00F861DC" w:rsidRDefault="007F4D29" w:rsidP="001F7777">
      <w:pPr>
        <w:pStyle w:val="1"/>
        <w:rPr>
          <w:sz w:val="26"/>
          <w:szCs w:val="26"/>
        </w:rPr>
      </w:pPr>
      <w:bookmarkStart w:id="47" w:name="_Toc451165196"/>
      <w:r w:rsidRPr="00F861DC">
        <w:rPr>
          <w:sz w:val="26"/>
          <w:szCs w:val="26"/>
        </w:rPr>
        <w:t>ОЦЕНКА ЭФФЕКТИВНОСТИ РЕАЛИЗАЦИИ ПРОГРАММЫ</w:t>
      </w:r>
      <w:bookmarkEnd w:id="47"/>
    </w:p>
    <w:p w:rsidR="00514FB7" w:rsidRDefault="00514FB7" w:rsidP="00A04FBE">
      <w:pPr>
        <w:tabs>
          <w:tab w:val="left" w:pos="0"/>
        </w:tabs>
        <w:ind w:firstLine="709"/>
        <w:jc w:val="both"/>
        <w:rPr>
          <w:rStyle w:val="ae"/>
          <w:sz w:val="28"/>
          <w:szCs w:val="28"/>
        </w:rPr>
      </w:pPr>
    </w:p>
    <w:p w:rsidR="007F4D29" w:rsidRPr="00F861DC" w:rsidRDefault="007F4D29" w:rsidP="00A04FBE">
      <w:pPr>
        <w:tabs>
          <w:tab w:val="left" w:pos="0"/>
        </w:tabs>
        <w:ind w:firstLine="709"/>
        <w:jc w:val="both"/>
        <w:rPr>
          <w:rStyle w:val="ae"/>
          <w:sz w:val="26"/>
          <w:szCs w:val="26"/>
        </w:rPr>
      </w:pPr>
      <w:r w:rsidRPr="00F861DC">
        <w:rPr>
          <w:rStyle w:val="ae"/>
          <w:sz w:val="26"/>
          <w:szCs w:val="26"/>
        </w:rPr>
        <w:t>Новообразования в развитии детей:</w:t>
      </w:r>
    </w:p>
    <w:p w:rsidR="007F4D29" w:rsidRPr="00F861DC" w:rsidRDefault="007F4D29" w:rsidP="00A04FBE">
      <w:pPr>
        <w:tabs>
          <w:tab w:val="left" w:pos="0"/>
        </w:tabs>
        <w:ind w:firstLine="709"/>
        <w:jc w:val="both"/>
        <w:rPr>
          <w:sz w:val="26"/>
          <w:szCs w:val="26"/>
        </w:rPr>
      </w:pPr>
      <w:r w:rsidRPr="00F861DC">
        <w:rPr>
          <w:sz w:val="26"/>
          <w:szCs w:val="26"/>
        </w:rPr>
        <w:t>Положительная динамика личностного роста школьников; освоение школьниками способов ненасильственного действия и демократического поведения, инновационного, критического мышления и рефлексии, навыков самоорганизации, самоуправления, проектной деятельности; формирование ценности патриотизма, толерантного сознания, здоровья; развитие субъектности в учебно-познавательной деятельности; формирование личностных мотивационных механизмов учения; формирование опыта самопознания, самоопределения, самореализации, саморазвития в учебно-познавательной деятельности; формирование умений вести учебный диалог, проблематизировать собственную деятельность; развитие навыков учебного самоконтроля и самооценки; опыт партнерских, сотруднических отношений детей друг с другом, со взрослыми в совместной деятельности, умение работать в команде, навыки групповой кооперации.</w:t>
      </w:r>
    </w:p>
    <w:p w:rsidR="007F4D29" w:rsidRPr="00F861DC" w:rsidRDefault="007F4D29" w:rsidP="00A04FBE">
      <w:pPr>
        <w:tabs>
          <w:tab w:val="left" w:pos="0"/>
        </w:tabs>
        <w:ind w:firstLine="709"/>
        <w:jc w:val="both"/>
        <w:rPr>
          <w:sz w:val="26"/>
          <w:szCs w:val="26"/>
        </w:rPr>
      </w:pPr>
    </w:p>
    <w:p w:rsidR="006C6926" w:rsidRPr="00F861DC" w:rsidRDefault="007F4D29" w:rsidP="00A04FBE">
      <w:pPr>
        <w:tabs>
          <w:tab w:val="left" w:pos="0"/>
        </w:tabs>
        <w:ind w:firstLine="709"/>
        <w:jc w:val="both"/>
        <w:rPr>
          <w:rStyle w:val="ae"/>
          <w:sz w:val="26"/>
          <w:szCs w:val="26"/>
        </w:rPr>
      </w:pPr>
      <w:r w:rsidRPr="00F861DC">
        <w:rPr>
          <w:rStyle w:val="ae"/>
          <w:sz w:val="26"/>
          <w:szCs w:val="26"/>
        </w:rPr>
        <w:t xml:space="preserve">Новое в содержании, формах и методах педагогической деятельности: </w:t>
      </w:r>
    </w:p>
    <w:p w:rsidR="007F4D29" w:rsidRPr="00F861DC" w:rsidRDefault="007F4D29" w:rsidP="00A04FBE">
      <w:pPr>
        <w:tabs>
          <w:tab w:val="left" w:pos="0"/>
        </w:tabs>
        <w:ind w:firstLine="709"/>
        <w:jc w:val="both"/>
        <w:rPr>
          <w:sz w:val="26"/>
          <w:szCs w:val="26"/>
        </w:rPr>
      </w:pPr>
      <w:r w:rsidRPr="00F861DC">
        <w:rPr>
          <w:sz w:val="26"/>
          <w:szCs w:val="26"/>
        </w:rPr>
        <w:t>совершенствование профессионального мастерства педагогов школы, развитие их профессионального сознания, позиции воспитателя; метапредметная система заданий, направленных на обеспечение в пространстве урока процессов самопознания, самоопределения, самореализации, саморазвития личности школьника; описание коммуникативной картины уроков по различным учебным предметам;  формы гуманизации контроля и оценки учебной деятельности школьников на различных возрастных ступенях образования; технология проектирования и реализации педагогических событий как альтернатива мероприятийному подходу к воспитанию; определение инновационных форм развития субъектности родителей в образовательном процессе; определение форм развивающей совместности учащихся друг с другом, учащихся и педагогов в различных видах деятельности.</w:t>
      </w:r>
    </w:p>
    <w:p w:rsidR="007F4D29" w:rsidRPr="00F861DC" w:rsidRDefault="007F4D29" w:rsidP="00A04FBE">
      <w:pPr>
        <w:tabs>
          <w:tab w:val="left" w:pos="0"/>
        </w:tabs>
        <w:ind w:firstLine="709"/>
        <w:jc w:val="both"/>
        <w:rPr>
          <w:sz w:val="26"/>
          <w:szCs w:val="26"/>
        </w:rPr>
      </w:pPr>
      <w:r w:rsidRPr="00F861DC">
        <w:rPr>
          <w:sz w:val="26"/>
          <w:szCs w:val="26"/>
        </w:rPr>
        <w:t> </w:t>
      </w:r>
    </w:p>
    <w:p w:rsidR="007F4D29" w:rsidRPr="00F861DC" w:rsidRDefault="007F4D29" w:rsidP="00A04FBE">
      <w:pPr>
        <w:pStyle w:val="af3"/>
        <w:tabs>
          <w:tab w:val="left" w:pos="0"/>
        </w:tabs>
        <w:spacing w:after="0"/>
        <w:ind w:left="0" w:firstLine="709"/>
        <w:jc w:val="both"/>
        <w:rPr>
          <w:sz w:val="26"/>
          <w:szCs w:val="26"/>
          <w:u w:val="single"/>
        </w:rPr>
      </w:pPr>
      <w:r w:rsidRPr="00F861DC">
        <w:rPr>
          <w:rStyle w:val="ae"/>
          <w:sz w:val="26"/>
          <w:szCs w:val="26"/>
          <w:u w:val="single"/>
        </w:rPr>
        <w:t>Критерии</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1</w:t>
      </w:r>
      <w:r w:rsidR="00D17D8B" w:rsidRPr="00F861DC">
        <w:rPr>
          <w:sz w:val="26"/>
          <w:szCs w:val="26"/>
          <w:u w:val="single"/>
        </w:rPr>
        <w:t>.  </w:t>
      </w:r>
      <w:r w:rsidRPr="00F861DC">
        <w:rPr>
          <w:sz w:val="26"/>
          <w:szCs w:val="26"/>
          <w:u w:val="single"/>
        </w:rPr>
        <w:t>Критерии эффективности</w:t>
      </w:r>
      <w:r w:rsidRPr="00F861DC">
        <w:rPr>
          <w:sz w:val="26"/>
          <w:szCs w:val="26"/>
        </w:rPr>
        <w:t xml:space="preserve">: </w:t>
      </w:r>
    </w:p>
    <w:p w:rsidR="007F4D29" w:rsidRPr="00F861DC" w:rsidRDefault="007F4D29" w:rsidP="00A04FBE">
      <w:pPr>
        <w:pStyle w:val="af3"/>
        <w:numPr>
          <w:ilvl w:val="0"/>
          <w:numId w:val="3"/>
        </w:numPr>
        <w:tabs>
          <w:tab w:val="left" w:pos="0"/>
        </w:tabs>
        <w:spacing w:after="0"/>
        <w:ind w:left="0" w:firstLine="709"/>
        <w:jc w:val="both"/>
        <w:rPr>
          <w:sz w:val="26"/>
          <w:szCs w:val="26"/>
        </w:rPr>
      </w:pPr>
      <w:r w:rsidRPr="00F861DC">
        <w:rPr>
          <w:sz w:val="26"/>
          <w:szCs w:val="26"/>
        </w:rPr>
        <w:t>личностные результаты – готовность и способность обучающихся к развитию, сформированность мотивации к учению и познанию, ценностно-смысловые установки учащихся,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7F4D29" w:rsidRPr="00F861DC" w:rsidRDefault="007F4D29" w:rsidP="00A04FBE">
      <w:pPr>
        <w:pStyle w:val="af3"/>
        <w:numPr>
          <w:ilvl w:val="0"/>
          <w:numId w:val="3"/>
        </w:numPr>
        <w:tabs>
          <w:tab w:val="left" w:pos="0"/>
        </w:tabs>
        <w:spacing w:after="0"/>
        <w:ind w:left="0" w:firstLine="709"/>
        <w:jc w:val="both"/>
        <w:rPr>
          <w:sz w:val="26"/>
          <w:szCs w:val="26"/>
        </w:rPr>
      </w:pPr>
      <w:r w:rsidRPr="00F861DC">
        <w:rPr>
          <w:sz w:val="26"/>
          <w:szCs w:val="26"/>
        </w:rPr>
        <w:t>метапредметные результаты – освоенные обучающимися универсальные учебные действия (познавательные, регулятивные и коммуникативные);</w:t>
      </w:r>
    </w:p>
    <w:p w:rsidR="007F4D29" w:rsidRPr="00F861DC" w:rsidRDefault="007F4D29" w:rsidP="00A04FBE">
      <w:pPr>
        <w:pStyle w:val="af3"/>
        <w:numPr>
          <w:ilvl w:val="0"/>
          <w:numId w:val="3"/>
        </w:numPr>
        <w:tabs>
          <w:tab w:val="left" w:pos="0"/>
        </w:tabs>
        <w:spacing w:after="0"/>
        <w:ind w:left="0" w:firstLine="709"/>
        <w:jc w:val="both"/>
        <w:rPr>
          <w:sz w:val="26"/>
          <w:szCs w:val="26"/>
        </w:rPr>
      </w:pPr>
      <w:r w:rsidRPr="00F861DC">
        <w:rPr>
          <w:sz w:val="26"/>
          <w:szCs w:val="26"/>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получения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7F4D29" w:rsidRPr="00F861DC" w:rsidRDefault="007F4D29" w:rsidP="00A04FBE">
      <w:pPr>
        <w:pStyle w:val="af3"/>
        <w:tabs>
          <w:tab w:val="left" w:pos="0"/>
        </w:tabs>
        <w:spacing w:after="0"/>
        <w:ind w:left="0" w:firstLine="709"/>
        <w:jc w:val="both"/>
        <w:rPr>
          <w:sz w:val="26"/>
          <w:szCs w:val="26"/>
        </w:rPr>
      </w:pP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2</w:t>
      </w:r>
      <w:r w:rsidRPr="00F861DC">
        <w:rPr>
          <w:sz w:val="26"/>
          <w:szCs w:val="26"/>
          <w:u w:val="single"/>
        </w:rPr>
        <w:t>.     Критерии воспитания</w:t>
      </w:r>
      <w:r w:rsidRPr="00F861DC">
        <w:rPr>
          <w:sz w:val="26"/>
          <w:szCs w:val="26"/>
        </w:rPr>
        <w:t>:</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lastRenderedPageBreak/>
        <w:t xml:space="preserve">Формирование у школьников духовности и культуры, гражданской ответственности и правового самосознания, толерантности: </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xml:space="preserve">- приобретение ценностных компетентностей; </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выявление социальной жизненной позиции;</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выявление коммуникативных умений;</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этическая грамотность;</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нравственная воспитанность учащихся;</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xml:space="preserve">- наличие положительной самооценки, уверенности в себе. </w:t>
      </w:r>
    </w:p>
    <w:p w:rsidR="007F4D29" w:rsidRPr="00F861DC" w:rsidRDefault="007F4D29" w:rsidP="00A04FBE">
      <w:pPr>
        <w:pStyle w:val="af3"/>
        <w:tabs>
          <w:tab w:val="left" w:pos="0"/>
        </w:tabs>
        <w:spacing w:after="0"/>
        <w:ind w:left="0" w:firstLine="709"/>
        <w:jc w:val="both"/>
        <w:rPr>
          <w:sz w:val="26"/>
          <w:szCs w:val="26"/>
        </w:rPr>
      </w:pP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 xml:space="preserve">Активизация деятельности ученического самоуправления: </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состояние эмоционально-психологических отношений в детской общности и положение каждого ребенка;</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развитие ученического самоуправления;</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количественные показатели и результативность деятельности детских организаций, объединений в школе;</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внешкольные индивидуальные достижения обучающихся.Активизация работы органов родительской общественности, включение их в решение важных проблем жизнедеятельности школы. Создание условий для конструктивного и эффективного взаимодействия родителей и педагогов в решении проблемы индивидуального развития ребенка, формирования классного коллектива.</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удовлетворенность учащихся, родителей учебно-воспитательным процессом;</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активность участия родителей в жизнедеятельности школы.</w:t>
      </w:r>
    </w:p>
    <w:p w:rsidR="007F4D29" w:rsidRPr="00F861DC" w:rsidRDefault="007F4D29" w:rsidP="00A04FBE">
      <w:pPr>
        <w:pStyle w:val="af3"/>
        <w:tabs>
          <w:tab w:val="left" w:pos="0"/>
        </w:tabs>
        <w:spacing w:after="0"/>
        <w:ind w:left="0" w:firstLine="709"/>
        <w:jc w:val="both"/>
        <w:rPr>
          <w:sz w:val="26"/>
          <w:szCs w:val="26"/>
        </w:rPr>
      </w:pP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 xml:space="preserve">Повышение роли педагогов дополнительного образования в воспитательном процессе школы через большую включенность в единый педагогический процесс, участие в школьных проектах, КТД, традиционных делах. </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удовлетворенность педагогов учебно-воспитательным процессом;</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количественные показатели и результативность деятельности объединений дополнительного образования в школе, городе, области и стране;</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внешкольные достижения обучающихся.</w:t>
      </w:r>
    </w:p>
    <w:p w:rsidR="007F4D29" w:rsidRPr="00F861DC" w:rsidRDefault="007F4D29" w:rsidP="00A04FBE">
      <w:pPr>
        <w:pStyle w:val="af3"/>
        <w:tabs>
          <w:tab w:val="left" w:pos="0"/>
        </w:tabs>
        <w:spacing w:after="0"/>
        <w:ind w:left="0" w:firstLine="709"/>
        <w:jc w:val="both"/>
        <w:rPr>
          <w:sz w:val="26"/>
          <w:szCs w:val="26"/>
        </w:rPr>
      </w:pP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 xml:space="preserve">Создание условий для повышения педагогической компетентности и максимального использования педагогического потенциала классных руководителей для решения задач воспитания. </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удовлетворенность педагогов учебно-воспитательным процессом;</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внешкольные достижения обучающихся;</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динамика правонарушений;</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показатели здоровьесбережения обучающихся.</w:t>
      </w:r>
    </w:p>
    <w:p w:rsidR="007F4D29" w:rsidRPr="00F861DC" w:rsidRDefault="007F4D29" w:rsidP="00A04FBE">
      <w:pPr>
        <w:pStyle w:val="af3"/>
        <w:tabs>
          <w:tab w:val="left" w:pos="0"/>
        </w:tabs>
        <w:spacing w:after="0"/>
        <w:ind w:left="0" w:firstLine="709"/>
        <w:jc w:val="both"/>
        <w:rPr>
          <w:sz w:val="26"/>
          <w:szCs w:val="26"/>
        </w:rPr>
      </w:pP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 xml:space="preserve">3.     </w:t>
      </w:r>
      <w:r w:rsidRPr="00F861DC">
        <w:rPr>
          <w:sz w:val="26"/>
          <w:szCs w:val="26"/>
          <w:u w:val="single"/>
        </w:rPr>
        <w:t>Критерии здоровья</w:t>
      </w:r>
      <w:r w:rsidRPr="00F861DC">
        <w:rPr>
          <w:sz w:val="26"/>
          <w:szCs w:val="26"/>
        </w:rPr>
        <w:t>:</w:t>
      </w:r>
    </w:p>
    <w:p w:rsidR="007F4D29" w:rsidRPr="00F861DC" w:rsidRDefault="007F4D29" w:rsidP="00A04FBE">
      <w:pPr>
        <w:pStyle w:val="af3"/>
        <w:tabs>
          <w:tab w:val="left" w:pos="0"/>
        </w:tabs>
        <w:spacing w:after="0"/>
        <w:ind w:left="0" w:firstLine="709"/>
        <w:jc w:val="both"/>
        <w:rPr>
          <w:sz w:val="26"/>
          <w:szCs w:val="26"/>
        </w:rPr>
      </w:pPr>
      <w:r w:rsidRPr="00F861DC">
        <w:rPr>
          <w:sz w:val="26"/>
          <w:szCs w:val="26"/>
        </w:rPr>
        <w:t>Для определения формирования качеств выпускника   школы, необходимых ему как субъекту здорового образа жизни:</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ценностное отношение к сохранению здоровья;</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знание основных факторов, связанных с образом жизни человека, негативно влияющих на его здоровье;</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знание способов здоровьесбережения;</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опыт здоровьесбережения;</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индивидуальный мониторинг развития;</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увеличение часов на двигательную активность;</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lastRenderedPageBreak/>
        <w:t>рациональное питание;</w:t>
      </w:r>
    </w:p>
    <w:p w:rsidR="007F4D29" w:rsidRPr="00F861DC" w:rsidRDefault="007F4D29" w:rsidP="00A04FBE">
      <w:pPr>
        <w:pStyle w:val="af3"/>
        <w:numPr>
          <w:ilvl w:val="0"/>
          <w:numId w:val="4"/>
        </w:numPr>
        <w:tabs>
          <w:tab w:val="left" w:pos="0"/>
        </w:tabs>
        <w:spacing w:after="0"/>
        <w:ind w:left="0" w:firstLine="709"/>
        <w:jc w:val="both"/>
        <w:rPr>
          <w:sz w:val="26"/>
          <w:szCs w:val="26"/>
        </w:rPr>
      </w:pPr>
      <w:r w:rsidRPr="00F861DC">
        <w:rPr>
          <w:sz w:val="26"/>
          <w:szCs w:val="26"/>
        </w:rPr>
        <w:t>выполнение сан</w:t>
      </w:r>
      <w:r w:rsidR="005338E5" w:rsidRPr="00F861DC">
        <w:rPr>
          <w:sz w:val="26"/>
          <w:szCs w:val="26"/>
        </w:rPr>
        <w:t>итарно-гигиенических требований;</w:t>
      </w:r>
    </w:p>
    <w:p w:rsidR="005338E5" w:rsidRPr="00F861DC" w:rsidRDefault="005338E5" w:rsidP="00A04FBE">
      <w:pPr>
        <w:pStyle w:val="af3"/>
        <w:numPr>
          <w:ilvl w:val="0"/>
          <w:numId w:val="4"/>
        </w:numPr>
        <w:tabs>
          <w:tab w:val="left" w:pos="0"/>
        </w:tabs>
        <w:spacing w:after="0"/>
        <w:ind w:left="0" w:firstLine="709"/>
        <w:jc w:val="both"/>
        <w:rPr>
          <w:sz w:val="26"/>
          <w:szCs w:val="26"/>
        </w:rPr>
      </w:pPr>
      <w:r w:rsidRPr="00F861DC">
        <w:rPr>
          <w:sz w:val="26"/>
          <w:szCs w:val="26"/>
        </w:rPr>
        <w:t>организация адаптационного периода в 1,5,10-м классах для детей с ОВЗ;</w:t>
      </w:r>
    </w:p>
    <w:p w:rsidR="005338E5" w:rsidRPr="00F861DC" w:rsidRDefault="005338E5" w:rsidP="00A04FBE">
      <w:pPr>
        <w:pStyle w:val="af3"/>
        <w:numPr>
          <w:ilvl w:val="0"/>
          <w:numId w:val="4"/>
        </w:numPr>
        <w:tabs>
          <w:tab w:val="left" w:pos="0"/>
        </w:tabs>
        <w:spacing w:after="0"/>
        <w:ind w:left="0" w:firstLine="709"/>
        <w:jc w:val="both"/>
        <w:rPr>
          <w:sz w:val="26"/>
          <w:szCs w:val="26"/>
        </w:rPr>
      </w:pPr>
      <w:r w:rsidRPr="00F861DC">
        <w:rPr>
          <w:sz w:val="26"/>
          <w:szCs w:val="26"/>
        </w:rPr>
        <w:t>организация индивидуальной работы с инвалидами, со слабоуспевающими, частоболеющими, высокомотивированными уч-ся;</w:t>
      </w:r>
    </w:p>
    <w:p w:rsidR="005338E5" w:rsidRPr="00F861DC" w:rsidRDefault="00D97B04" w:rsidP="00A04FBE">
      <w:pPr>
        <w:pStyle w:val="af3"/>
        <w:numPr>
          <w:ilvl w:val="0"/>
          <w:numId w:val="4"/>
        </w:numPr>
        <w:tabs>
          <w:tab w:val="left" w:pos="0"/>
        </w:tabs>
        <w:spacing w:after="0"/>
        <w:ind w:left="0" w:firstLine="709"/>
        <w:jc w:val="both"/>
        <w:rPr>
          <w:sz w:val="26"/>
          <w:szCs w:val="26"/>
        </w:rPr>
      </w:pPr>
      <w:r w:rsidRPr="00F861DC">
        <w:rPr>
          <w:sz w:val="26"/>
          <w:szCs w:val="26"/>
        </w:rPr>
        <w:t>создание комфортного с</w:t>
      </w:r>
      <w:r w:rsidR="005338E5" w:rsidRPr="00F861DC">
        <w:rPr>
          <w:sz w:val="26"/>
          <w:szCs w:val="26"/>
        </w:rPr>
        <w:t>оциально-психологическ</w:t>
      </w:r>
      <w:r w:rsidRPr="00F861DC">
        <w:rPr>
          <w:sz w:val="26"/>
          <w:szCs w:val="26"/>
        </w:rPr>
        <w:t>ого</w:t>
      </w:r>
      <w:r w:rsidR="005338E5" w:rsidRPr="00F861DC">
        <w:rPr>
          <w:sz w:val="26"/>
          <w:szCs w:val="26"/>
        </w:rPr>
        <w:t xml:space="preserve"> клима</w:t>
      </w:r>
      <w:r w:rsidRPr="00F861DC">
        <w:rPr>
          <w:sz w:val="26"/>
          <w:szCs w:val="26"/>
        </w:rPr>
        <w:t>та</w:t>
      </w:r>
      <w:r w:rsidR="005338E5" w:rsidRPr="00F861DC">
        <w:rPr>
          <w:sz w:val="26"/>
          <w:szCs w:val="26"/>
        </w:rPr>
        <w:t xml:space="preserve"> в </w:t>
      </w:r>
      <w:r w:rsidRPr="00F861DC">
        <w:rPr>
          <w:sz w:val="26"/>
          <w:szCs w:val="26"/>
        </w:rPr>
        <w:t xml:space="preserve">классном </w:t>
      </w:r>
      <w:r w:rsidR="005338E5" w:rsidRPr="00F861DC">
        <w:rPr>
          <w:sz w:val="26"/>
          <w:szCs w:val="26"/>
        </w:rPr>
        <w:t>коллективе.</w:t>
      </w:r>
    </w:p>
    <w:p w:rsidR="001311A6" w:rsidRPr="00F861DC" w:rsidRDefault="001311A6" w:rsidP="00A04FBE">
      <w:pPr>
        <w:pStyle w:val="3"/>
        <w:tabs>
          <w:tab w:val="left" w:pos="0"/>
        </w:tabs>
        <w:spacing w:before="0" w:after="0"/>
        <w:ind w:firstLine="709"/>
        <w:jc w:val="center"/>
        <w:rPr>
          <w:rFonts w:ascii="Times New Roman" w:hAnsi="Times New Roman" w:cs="Times New Roman"/>
        </w:rPr>
      </w:pPr>
    </w:p>
    <w:p w:rsidR="0019450C" w:rsidRPr="00F861DC" w:rsidRDefault="0019450C" w:rsidP="00A04FBE">
      <w:pPr>
        <w:pStyle w:val="3"/>
        <w:tabs>
          <w:tab w:val="left" w:pos="0"/>
        </w:tabs>
        <w:spacing w:before="0" w:after="0"/>
        <w:ind w:firstLine="709"/>
        <w:jc w:val="center"/>
        <w:rPr>
          <w:rFonts w:ascii="Times New Roman" w:hAnsi="Times New Roman" w:cs="Times New Roman"/>
        </w:rPr>
      </w:pPr>
      <w:bookmarkStart w:id="48" w:name="_Toc451165197"/>
      <w:r w:rsidRPr="00F861DC">
        <w:rPr>
          <w:rFonts w:ascii="Times New Roman" w:hAnsi="Times New Roman" w:cs="Times New Roman"/>
        </w:rPr>
        <w:t xml:space="preserve">РАЗДЕЛ </w:t>
      </w:r>
      <w:r w:rsidR="00514FB7" w:rsidRPr="00F861DC">
        <w:rPr>
          <w:rFonts w:ascii="Times New Roman" w:hAnsi="Times New Roman" w:cs="Times New Roman"/>
        </w:rPr>
        <w:t>X</w:t>
      </w:r>
      <w:bookmarkEnd w:id="48"/>
    </w:p>
    <w:p w:rsidR="0096750A" w:rsidRPr="00F861DC" w:rsidRDefault="0096750A" w:rsidP="00A04FBE">
      <w:pPr>
        <w:tabs>
          <w:tab w:val="left" w:pos="0"/>
        </w:tabs>
        <w:ind w:firstLine="709"/>
        <w:jc w:val="center"/>
        <w:rPr>
          <w:b/>
          <w:sz w:val="26"/>
          <w:szCs w:val="26"/>
        </w:rPr>
      </w:pPr>
    </w:p>
    <w:p w:rsidR="0019450C" w:rsidRPr="00F861DC" w:rsidRDefault="00F63C86" w:rsidP="00A04FBE">
      <w:pPr>
        <w:pStyle w:val="2"/>
        <w:tabs>
          <w:tab w:val="left" w:pos="0"/>
        </w:tabs>
        <w:spacing w:before="0" w:after="0"/>
        <w:ind w:firstLine="709"/>
        <w:jc w:val="center"/>
        <w:rPr>
          <w:rFonts w:ascii="Times New Roman" w:hAnsi="Times New Roman" w:cs="Times New Roman"/>
          <w:sz w:val="26"/>
          <w:szCs w:val="26"/>
        </w:rPr>
      </w:pPr>
      <w:bookmarkStart w:id="49" w:name="_Toc451165198"/>
      <w:r w:rsidRPr="00F861DC">
        <w:rPr>
          <w:rFonts w:ascii="Times New Roman" w:hAnsi="Times New Roman" w:cs="Times New Roman"/>
          <w:sz w:val="26"/>
          <w:szCs w:val="26"/>
        </w:rPr>
        <w:t xml:space="preserve">10.1. </w:t>
      </w:r>
      <w:r w:rsidR="00514FB7" w:rsidRPr="00F861DC">
        <w:rPr>
          <w:rFonts w:ascii="Times New Roman" w:hAnsi="Times New Roman" w:cs="Times New Roman"/>
          <w:sz w:val="26"/>
          <w:szCs w:val="26"/>
        </w:rPr>
        <w:t>Ожидаемые результаты</w:t>
      </w:r>
      <w:bookmarkEnd w:id="49"/>
    </w:p>
    <w:p w:rsidR="0019450C" w:rsidRPr="00F861DC" w:rsidRDefault="0019450C" w:rsidP="00A04FBE">
      <w:pPr>
        <w:pStyle w:val="Default0"/>
        <w:tabs>
          <w:tab w:val="left" w:pos="0"/>
        </w:tabs>
        <w:ind w:firstLine="709"/>
        <w:jc w:val="both"/>
        <w:rPr>
          <w:b/>
          <w:i/>
          <w:sz w:val="26"/>
          <w:szCs w:val="26"/>
          <w:u w:val="single"/>
        </w:rPr>
      </w:pPr>
      <w:r w:rsidRPr="00F861DC">
        <w:rPr>
          <w:b/>
          <w:i/>
          <w:iCs/>
          <w:sz w:val="26"/>
          <w:szCs w:val="26"/>
          <w:u w:val="single"/>
        </w:rPr>
        <w:t xml:space="preserve">В системе управления: </w:t>
      </w:r>
    </w:p>
    <w:p w:rsidR="0019450C" w:rsidRPr="00F861DC" w:rsidRDefault="0019450C" w:rsidP="00A04FBE">
      <w:pPr>
        <w:pStyle w:val="Default0"/>
        <w:tabs>
          <w:tab w:val="left" w:pos="0"/>
        </w:tabs>
        <w:ind w:firstLine="709"/>
        <w:jc w:val="both"/>
        <w:rPr>
          <w:sz w:val="26"/>
          <w:szCs w:val="26"/>
        </w:rPr>
      </w:pPr>
      <w:r w:rsidRPr="00F861DC">
        <w:rPr>
          <w:sz w:val="26"/>
          <w:szCs w:val="26"/>
        </w:rPr>
        <w:t xml:space="preserve">-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19450C" w:rsidRPr="00F861DC" w:rsidRDefault="0019450C" w:rsidP="00A04FBE">
      <w:pPr>
        <w:pStyle w:val="Default0"/>
        <w:tabs>
          <w:tab w:val="left" w:pos="0"/>
        </w:tabs>
        <w:ind w:firstLine="709"/>
        <w:jc w:val="both"/>
        <w:rPr>
          <w:sz w:val="26"/>
          <w:szCs w:val="26"/>
        </w:rPr>
      </w:pPr>
      <w:r w:rsidRPr="00F861DC">
        <w:rPr>
          <w:sz w:val="26"/>
          <w:szCs w:val="26"/>
        </w:rPr>
        <w:t xml:space="preserve">- 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19450C" w:rsidRPr="00F861DC" w:rsidRDefault="0019450C" w:rsidP="00A04FBE">
      <w:pPr>
        <w:pStyle w:val="Default0"/>
        <w:tabs>
          <w:tab w:val="left" w:pos="0"/>
        </w:tabs>
        <w:ind w:firstLine="709"/>
        <w:jc w:val="both"/>
        <w:rPr>
          <w:sz w:val="26"/>
          <w:szCs w:val="26"/>
        </w:rPr>
      </w:pPr>
      <w:r w:rsidRPr="00F861DC">
        <w:rPr>
          <w:sz w:val="26"/>
          <w:szCs w:val="26"/>
        </w:rPr>
        <w:t xml:space="preserve">- система мониторинга станет неотъемлемой основой управления развитием школы; </w:t>
      </w:r>
    </w:p>
    <w:p w:rsidR="0019450C" w:rsidRPr="00F861DC" w:rsidRDefault="0019450C" w:rsidP="00A04FBE">
      <w:pPr>
        <w:pStyle w:val="Default0"/>
        <w:tabs>
          <w:tab w:val="left" w:pos="0"/>
        </w:tabs>
        <w:ind w:firstLine="709"/>
        <w:jc w:val="both"/>
        <w:rPr>
          <w:sz w:val="26"/>
          <w:szCs w:val="26"/>
        </w:rPr>
      </w:pPr>
      <w:r w:rsidRPr="00F861DC">
        <w:rPr>
          <w:sz w:val="26"/>
          <w:szCs w:val="26"/>
        </w:rPr>
        <w:t xml:space="preserve">- будет отмечаться рост привлеченных средств в соответствии с расширением образовательных услуг и партнерских отношений школы. </w:t>
      </w:r>
    </w:p>
    <w:p w:rsidR="0019450C" w:rsidRPr="00F861DC" w:rsidRDefault="0019450C" w:rsidP="00A04FBE">
      <w:pPr>
        <w:pStyle w:val="Default0"/>
        <w:tabs>
          <w:tab w:val="left" w:pos="0"/>
        </w:tabs>
        <w:ind w:firstLine="709"/>
        <w:jc w:val="both"/>
        <w:rPr>
          <w:b/>
          <w:i/>
          <w:sz w:val="26"/>
          <w:szCs w:val="26"/>
          <w:u w:val="single"/>
        </w:rPr>
      </w:pPr>
      <w:r w:rsidRPr="00F861DC">
        <w:rPr>
          <w:b/>
          <w:i/>
          <w:iCs/>
          <w:sz w:val="26"/>
          <w:szCs w:val="26"/>
          <w:u w:val="single"/>
        </w:rPr>
        <w:t xml:space="preserve">В обновлении инфраструктуры: </w:t>
      </w:r>
    </w:p>
    <w:p w:rsidR="0019450C" w:rsidRPr="00F861DC" w:rsidRDefault="0019450C" w:rsidP="00A04FBE">
      <w:pPr>
        <w:pStyle w:val="Default0"/>
        <w:tabs>
          <w:tab w:val="left" w:pos="0"/>
        </w:tabs>
        <w:ind w:firstLine="709"/>
        <w:jc w:val="both"/>
        <w:rPr>
          <w:sz w:val="26"/>
          <w:szCs w:val="26"/>
        </w:rPr>
      </w:pPr>
      <w:r w:rsidRPr="00F861DC">
        <w:rPr>
          <w:sz w:val="26"/>
          <w:szCs w:val="26"/>
        </w:rPr>
        <w:t xml:space="preserve">- 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p w:rsidR="0019450C" w:rsidRPr="00F861DC" w:rsidRDefault="0019450C" w:rsidP="00A04FBE">
      <w:pPr>
        <w:pStyle w:val="Default0"/>
        <w:tabs>
          <w:tab w:val="left" w:pos="0"/>
        </w:tabs>
        <w:ind w:firstLine="709"/>
        <w:jc w:val="both"/>
        <w:rPr>
          <w:sz w:val="26"/>
          <w:szCs w:val="26"/>
        </w:rPr>
      </w:pPr>
      <w:r w:rsidRPr="00F861DC">
        <w:rPr>
          <w:sz w:val="26"/>
          <w:szCs w:val="26"/>
        </w:rPr>
        <w:t xml:space="preserve">- все учебные кабинеты будут максимально возможно оснащены в соответствии с требованиями ФГОС общего образования; </w:t>
      </w:r>
    </w:p>
    <w:p w:rsidR="0019450C" w:rsidRPr="00F861DC" w:rsidRDefault="008353FF" w:rsidP="00A04FBE">
      <w:pPr>
        <w:tabs>
          <w:tab w:val="left" w:pos="0"/>
        </w:tabs>
        <w:ind w:firstLine="709"/>
        <w:jc w:val="both"/>
        <w:rPr>
          <w:sz w:val="26"/>
          <w:szCs w:val="26"/>
        </w:rPr>
      </w:pPr>
      <w:r w:rsidRPr="00F861DC">
        <w:rPr>
          <w:sz w:val="26"/>
          <w:szCs w:val="26"/>
        </w:rPr>
        <w:t>- не менее 9</w:t>
      </w:r>
      <w:r w:rsidR="0019450C" w:rsidRPr="00F861DC">
        <w:rPr>
          <w:sz w:val="26"/>
          <w:szCs w:val="26"/>
        </w:rPr>
        <w:t xml:space="preserve">5 % учебных кабинетов будет иметь доступ к локальной сети школы и к Интернет-ресурсам; </w:t>
      </w:r>
    </w:p>
    <w:p w:rsidR="0019450C" w:rsidRPr="00F861DC" w:rsidRDefault="0019450C" w:rsidP="00A04FBE">
      <w:pPr>
        <w:tabs>
          <w:tab w:val="left" w:pos="0"/>
        </w:tabs>
        <w:ind w:firstLine="709"/>
        <w:jc w:val="both"/>
        <w:rPr>
          <w:b/>
          <w:i/>
          <w:sz w:val="26"/>
          <w:szCs w:val="26"/>
          <w:u w:val="single"/>
        </w:rPr>
      </w:pPr>
      <w:r w:rsidRPr="00F861DC">
        <w:rPr>
          <w:b/>
          <w:i/>
          <w:sz w:val="26"/>
          <w:szCs w:val="26"/>
          <w:u w:val="single"/>
        </w:rPr>
        <w:t>В совершенствовании профессионального мастерства педагогического коллектива:</w:t>
      </w:r>
    </w:p>
    <w:p w:rsidR="0019450C" w:rsidRPr="00F861DC" w:rsidRDefault="0019450C" w:rsidP="00A04FBE">
      <w:pPr>
        <w:tabs>
          <w:tab w:val="left" w:pos="0"/>
        </w:tabs>
        <w:ind w:firstLine="709"/>
        <w:jc w:val="both"/>
        <w:rPr>
          <w:sz w:val="26"/>
          <w:szCs w:val="26"/>
        </w:rPr>
      </w:pPr>
      <w:r w:rsidRPr="00F861DC">
        <w:rPr>
          <w:sz w:val="26"/>
          <w:szCs w:val="26"/>
        </w:rPr>
        <w:t>- 100 %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19450C" w:rsidRPr="00F861DC" w:rsidRDefault="0019450C" w:rsidP="00A04FBE">
      <w:pPr>
        <w:tabs>
          <w:tab w:val="left" w:pos="0"/>
        </w:tabs>
        <w:ind w:firstLine="709"/>
        <w:jc w:val="both"/>
        <w:rPr>
          <w:sz w:val="26"/>
          <w:szCs w:val="26"/>
        </w:rPr>
      </w:pPr>
      <w:r w:rsidRPr="00F861DC">
        <w:rPr>
          <w:sz w:val="26"/>
          <w:szCs w:val="26"/>
        </w:rPr>
        <w:t>- не менее 50 % педагогов будет работать по инновационным образовательным технологиям;</w:t>
      </w:r>
    </w:p>
    <w:p w:rsidR="0019450C" w:rsidRPr="00F861DC" w:rsidRDefault="0019450C" w:rsidP="00A04FBE">
      <w:pPr>
        <w:tabs>
          <w:tab w:val="left" w:pos="0"/>
        </w:tabs>
        <w:ind w:firstLine="709"/>
        <w:jc w:val="both"/>
        <w:rPr>
          <w:sz w:val="26"/>
          <w:szCs w:val="26"/>
        </w:rPr>
      </w:pPr>
      <w:r w:rsidRPr="00F861DC">
        <w:rPr>
          <w:sz w:val="26"/>
          <w:szCs w:val="26"/>
        </w:rPr>
        <w:t>- не менее 25 %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19450C" w:rsidRPr="00F861DC" w:rsidRDefault="0019450C" w:rsidP="00A04FBE">
      <w:pPr>
        <w:tabs>
          <w:tab w:val="left" w:pos="0"/>
        </w:tabs>
        <w:ind w:firstLine="709"/>
        <w:jc w:val="both"/>
        <w:rPr>
          <w:b/>
          <w:i/>
          <w:sz w:val="26"/>
          <w:szCs w:val="26"/>
          <w:u w:val="single"/>
        </w:rPr>
      </w:pPr>
      <w:r w:rsidRPr="00F861DC">
        <w:rPr>
          <w:b/>
          <w:i/>
          <w:sz w:val="26"/>
          <w:szCs w:val="26"/>
          <w:u w:val="single"/>
        </w:rPr>
        <w:t>В организации образовательного процесса:</w:t>
      </w:r>
    </w:p>
    <w:p w:rsidR="0019450C" w:rsidRPr="00F861DC" w:rsidRDefault="0019450C" w:rsidP="00A04FBE">
      <w:pPr>
        <w:tabs>
          <w:tab w:val="left" w:pos="0"/>
        </w:tabs>
        <w:ind w:firstLine="709"/>
        <w:jc w:val="both"/>
        <w:rPr>
          <w:sz w:val="26"/>
          <w:szCs w:val="26"/>
        </w:rPr>
      </w:pPr>
      <w:r w:rsidRPr="00F861DC">
        <w:rPr>
          <w:sz w:val="26"/>
          <w:szCs w:val="26"/>
        </w:rPr>
        <w:t>- не менее 5-10 % школьников будет обучаться по индивидуальным учебным планам и программам по выбору в соответствии с личностными склонностями и интересами, в то</w:t>
      </w:r>
      <w:r w:rsidR="008353FF" w:rsidRPr="00F861DC">
        <w:rPr>
          <w:sz w:val="26"/>
          <w:szCs w:val="26"/>
        </w:rPr>
        <w:t>м числе с использованием дистанцион</w:t>
      </w:r>
      <w:r w:rsidRPr="00F861DC">
        <w:rPr>
          <w:sz w:val="26"/>
          <w:szCs w:val="26"/>
        </w:rPr>
        <w:t>ных форм и ресурсов образовательных сетей;</w:t>
      </w:r>
    </w:p>
    <w:p w:rsidR="0019450C" w:rsidRPr="00F861DC" w:rsidRDefault="0019450C" w:rsidP="00A04FBE">
      <w:pPr>
        <w:tabs>
          <w:tab w:val="left" w:pos="0"/>
        </w:tabs>
        <w:ind w:firstLine="709"/>
        <w:jc w:val="both"/>
        <w:rPr>
          <w:sz w:val="26"/>
          <w:szCs w:val="26"/>
        </w:rPr>
      </w:pPr>
      <w:r w:rsidRPr="00F861DC">
        <w:rPr>
          <w:sz w:val="26"/>
          <w:szCs w:val="26"/>
        </w:rPr>
        <w:t>- 50 % школьников будет получать образование с использованием информационно-коммуникационных технологий;</w:t>
      </w:r>
    </w:p>
    <w:p w:rsidR="0019450C" w:rsidRPr="00F861DC" w:rsidRDefault="0019450C" w:rsidP="00A04FBE">
      <w:pPr>
        <w:tabs>
          <w:tab w:val="left" w:pos="0"/>
        </w:tabs>
        <w:ind w:firstLine="709"/>
        <w:jc w:val="both"/>
        <w:rPr>
          <w:sz w:val="26"/>
          <w:szCs w:val="26"/>
        </w:rPr>
      </w:pPr>
      <w:r w:rsidRPr="00F861DC">
        <w:rPr>
          <w:sz w:val="26"/>
          <w:szCs w:val="26"/>
        </w:rPr>
        <w:lastRenderedPageBreak/>
        <w:t>- не менее 50 % школьников будет обучаться в системе внутришкольного дополнительного образования;</w:t>
      </w:r>
    </w:p>
    <w:p w:rsidR="0019450C" w:rsidRPr="00F861DC" w:rsidRDefault="0019450C" w:rsidP="00A04FBE">
      <w:pPr>
        <w:tabs>
          <w:tab w:val="left" w:pos="0"/>
        </w:tabs>
        <w:ind w:firstLine="709"/>
        <w:jc w:val="both"/>
        <w:rPr>
          <w:sz w:val="26"/>
          <w:szCs w:val="26"/>
        </w:rPr>
      </w:pPr>
      <w:r w:rsidRPr="00F861DC">
        <w:rPr>
          <w:sz w:val="26"/>
          <w:szCs w:val="26"/>
        </w:rPr>
        <w:t xml:space="preserve">- </w:t>
      </w:r>
      <w:r w:rsidR="008353FF" w:rsidRPr="00F861DC">
        <w:rPr>
          <w:sz w:val="26"/>
          <w:szCs w:val="26"/>
        </w:rPr>
        <w:t>60</w:t>
      </w:r>
      <w:r w:rsidRPr="00F861DC">
        <w:rPr>
          <w:sz w:val="26"/>
          <w:szCs w:val="26"/>
        </w:rPr>
        <w:t xml:space="preserve"> % учащихся основной и старшей школы будет включено в исследовательскую и проектную деятельность;</w:t>
      </w:r>
    </w:p>
    <w:p w:rsidR="0019450C" w:rsidRPr="00F861DC" w:rsidRDefault="008353FF" w:rsidP="00A04FBE">
      <w:pPr>
        <w:tabs>
          <w:tab w:val="left" w:pos="0"/>
        </w:tabs>
        <w:ind w:firstLine="709"/>
        <w:jc w:val="both"/>
        <w:rPr>
          <w:sz w:val="26"/>
          <w:szCs w:val="26"/>
        </w:rPr>
      </w:pPr>
      <w:r w:rsidRPr="00F861DC">
        <w:rPr>
          <w:sz w:val="26"/>
          <w:szCs w:val="26"/>
        </w:rPr>
        <w:t>- в школе будет работать П</w:t>
      </w:r>
      <w:r w:rsidR="0019450C" w:rsidRPr="00F861DC">
        <w:rPr>
          <w:sz w:val="26"/>
          <w:szCs w:val="26"/>
        </w:rPr>
        <w:t>рограмма поддержки талантливых детей (по различным направлениям интеллектуального, творческого, физического развития);</w:t>
      </w:r>
    </w:p>
    <w:p w:rsidR="0019450C" w:rsidRPr="00F861DC" w:rsidRDefault="0019450C" w:rsidP="00A04FBE">
      <w:pPr>
        <w:tabs>
          <w:tab w:val="left" w:pos="0"/>
        </w:tabs>
        <w:ind w:firstLine="709"/>
        <w:jc w:val="both"/>
        <w:rPr>
          <w:b/>
          <w:i/>
          <w:sz w:val="26"/>
          <w:szCs w:val="26"/>
          <w:u w:val="single"/>
        </w:rPr>
      </w:pPr>
      <w:r w:rsidRPr="00F861DC">
        <w:rPr>
          <w:b/>
          <w:i/>
          <w:sz w:val="26"/>
          <w:szCs w:val="26"/>
          <w:u w:val="single"/>
        </w:rPr>
        <w:t>В расширении партнерских отношений:</w:t>
      </w:r>
    </w:p>
    <w:p w:rsidR="0019450C" w:rsidRPr="00F861DC" w:rsidRDefault="0019450C" w:rsidP="00A04FBE">
      <w:pPr>
        <w:tabs>
          <w:tab w:val="left" w:pos="0"/>
        </w:tabs>
        <w:ind w:firstLine="709"/>
        <w:jc w:val="both"/>
        <w:rPr>
          <w:sz w:val="26"/>
          <w:szCs w:val="26"/>
        </w:rPr>
      </w:pPr>
      <w:r w:rsidRPr="00F861DC">
        <w:rPr>
          <w:sz w:val="26"/>
          <w:szCs w:val="26"/>
        </w:rPr>
        <w:t>- 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8353FF" w:rsidRPr="00F861DC" w:rsidRDefault="0019450C" w:rsidP="00A04FBE">
      <w:pPr>
        <w:tabs>
          <w:tab w:val="left" w:pos="0"/>
        </w:tabs>
        <w:ind w:firstLine="709"/>
        <w:jc w:val="both"/>
        <w:rPr>
          <w:b/>
          <w:sz w:val="26"/>
          <w:szCs w:val="26"/>
        </w:rPr>
      </w:pPr>
      <w:r w:rsidRPr="00F861DC">
        <w:rPr>
          <w:sz w:val="26"/>
          <w:szCs w:val="26"/>
        </w:rPr>
        <w:t xml:space="preserve">- не менее </w:t>
      </w:r>
      <w:r w:rsidR="008353FF" w:rsidRPr="00F861DC">
        <w:rPr>
          <w:sz w:val="26"/>
          <w:szCs w:val="26"/>
        </w:rPr>
        <w:t xml:space="preserve">2-4 </w:t>
      </w:r>
      <w:r w:rsidRPr="00F861DC">
        <w:rPr>
          <w:sz w:val="26"/>
          <w:szCs w:val="26"/>
        </w:rPr>
        <w:t>партнеров социума (учреждений, организаций, физических лиц) будет участниками реализации общеоб</w:t>
      </w:r>
      <w:r w:rsidR="008353FF" w:rsidRPr="00F861DC">
        <w:rPr>
          <w:sz w:val="26"/>
          <w:szCs w:val="26"/>
        </w:rPr>
        <w:t>разовательных и дополнительных п</w:t>
      </w:r>
      <w:r w:rsidRPr="00F861DC">
        <w:rPr>
          <w:sz w:val="26"/>
          <w:szCs w:val="26"/>
        </w:rPr>
        <w:t>рограмм школы.</w:t>
      </w:r>
      <w:r w:rsidRPr="00F861DC">
        <w:rPr>
          <w:b/>
          <w:sz w:val="26"/>
          <w:szCs w:val="26"/>
        </w:rPr>
        <w:t xml:space="preserve"> </w:t>
      </w:r>
    </w:p>
    <w:p w:rsidR="001311A6" w:rsidRPr="00F861DC" w:rsidRDefault="001311A6" w:rsidP="00A04FBE">
      <w:pPr>
        <w:tabs>
          <w:tab w:val="left" w:pos="0"/>
        </w:tabs>
        <w:ind w:firstLine="709"/>
        <w:jc w:val="both"/>
        <w:rPr>
          <w:b/>
          <w:sz w:val="26"/>
          <w:szCs w:val="26"/>
        </w:rPr>
      </w:pPr>
    </w:p>
    <w:p w:rsidR="00F85F70" w:rsidRPr="00F861DC" w:rsidRDefault="00514FB7" w:rsidP="00A04FBE">
      <w:pPr>
        <w:pStyle w:val="2"/>
        <w:tabs>
          <w:tab w:val="left" w:pos="0"/>
        </w:tabs>
        <w:spacing w:before="0" w:after="0"/>
        <w:ind w:firstLine="709"/>
        <w:jc w:val="center"/>
        <w:rPr>
          <w:rFonts w:ascii="Times New Roman" w:hAnsi="Times New Roman" w:cs="Times New Roman"/>
          <w:sz w:val="26"/>
          <w:szCs w:val="26"/>
        </w:rPr>
      </w:pPr>
      <w:bookmarkStart w:id="50" w:name="_Toc451165199"/>
      <w:r w:rsidRPr="00F861DC">
        <w:rPr>
          <w:rFonts w:ascii="Times New Roman" w:hAnsi="Times New Roman" w:cs="Times New Roman"/>
          <w:sz w:val="26"/>
          <w:szCs w:val="26"/>
        </w:rPr>
        <w:t>10.2. Угрозы и риски реализации программы</w:t>
      </w:r>
      <w:bookmarkEnd w:id="50"/>
    </w:p>
    <w:p w:rsidR="0019450C" w:rsidRPr="00F861DC" w:rsidRDefault="0019450C" w:rsidP="00A04FBE">
      <w:pPr>
        <w:tabs>
          <w:tab w:val="left" w:pos="0"/>
        </w:tabs>
        <w:ind w:firstLine="709"/>
        <w:jc w:val="both"/>
        <w:rPr>
          <w:sz w:val="26"/>
          <w:szCs w:val="26"/>
        </w:rPr>
      </w:pPr>
      <w:r w:rsidRPr="00F861DC">
        <w:rPr>
          <w:sz w:val="26"/>
          <w:szCs w:val="26"/>
        </w:rPr>
        <w:t>При реали</w:t>
      </w:r>
      <w:r w:rsidR="0085505D">
        <w:rPr>
          <w:sz w:val="26"/>
          <w:szCs w:val="26"/>
        </w:rPr>
        <w:t>зации Программы развития на 2022-2025</w:t>
      </w:r>
      <w:r w:rsidRPr="00F861DC">
        <w:rPr>
          <w:sz w:val="26"/>
          <w:szCs w:val="26"/>
        </w:rPr>
        <w:t xml:space="preserve"> гг. «Модернизация школьной образовательной системы с целью обеспечения введения Федеральных Государственных образовательных стандартов нового поколения»</w:t>
      </w:r>
      <w:r w:rsidR="00000291" w:rsidRPr="00F861DC">
        <w:rPr>
          <w:sz w:val="26"/>
          <w:szCs w:val="26"/>
        </w:rPr>
        <w:t>,</w:t>
      </w:r>
      <w:r w:rsidRPr="00F861DC">
        <w:rPr>
          <w:sz w:val="26"/>
          <w:szCs w:val="26"/>
        </w:rPr>
        <w:t xml:space="preserve"> возможно возникновение рисков (угроз), которые могут снизить эффективность спланированных инновационных изменений. Чтобы исключить подобные риски, настоящая Программа обозначает следующую систему мер по их минимизации.</w:t>
      </w:r>
    </w:p>
    <w:p w:rsidR="0019450C" w:rsidRPr="00F861DC" w:rsidRDefault="0019450C" w:rsidP="00A04FBE">
      <w:pPr>
        <w:tabs>
          <w:tab w:val="left" w:pos="0"/>
        </w:tabs>
        <w:ind w:firstLine="709"/>
        <w:jc w:val="center"/>
        <w:rPr>
          <w:b/>
          <w:sz w:val="26"/>
          <w:szCs w:val="26"/>
        </w:rPr>
      </w:pPr>
    </w:p>
    <w:p w:rsidR="0019450C" w:rsidRPr="00F861DC" w:rsidRDefault="0019450C" w:rsidP="00A04FBE">
      <w:pPr>
        <w:tabs>
          <w:tab w:val="left" w:pos="0"/>
        </w:tabs>
        <w:ind w:firstLine="709"/>
        <w:jc w:val="center"/>
        <w:rPr>
          <w:b/>
          <w:sz w:val="26"/>
          <w:szCs w:val="26"/>
        </w:rPr>
      </w:pPr>
      <w:r w:rsidRPr="00F861DC">
        <w:rPr>
          <w:b/>
          <w:sz w:val="26"/>
          <w:szCs w:val="26"/>
        </w:rPr>
        <w:t>Система мер по минимизации рисков реализации Программы</w:t>
      </w:r>
    </w:p>
    <w:tbl>
      <w:tblPr>
        <w:tblW w:w="9923" w:type="dxa"/>
        <w:tblCellMar>
          <w:top w:w="52" w:type="dxa"/>
          <w:right w:w="115" w:type="dxa"/>
        </w:tblCellMar>
        <w:tblLook w:val="04A0" w:firstRow="1" w:lastRow="0" w:firstColumn="1" w:lastColumn="0" w:noHBand="0" w:noVBand="1"/>
      </w:tblPr>
      <w:tblGrid>
        <w:gridCol w:w="4961"/>
        <w:gridCol w:w="4962"/>
      </w:tblGrid>
      <w:tr w:rsidR="00F85F70" w:rsidRPr="001311A6" w:rsidTr="00D44DDD">
        <w:trPr>
          <w:trHeight w:val="20"/>
        </w:trPr>
        <w:tc>
          <w:tcPr>
            <w:tcW w:w="4961" w:type="dxa"/>
            <w:tcBorders>
              <w:top w:val="single" w:sz="4" w:space="0" w:color="000000"/>
              <w:left w:val="single" w:sz="4" w:space="0" w:color="000000"/>
              <w:bottom w:val="single" w:sz="4" w:space="0" w:color="000000"/>
              <w:right w:val="single" w:sz="4" w:space="0" w:color="000000"/>
            </w:tcBorders>
            <w:vAlign w:val="center"/>
            <w:hideMark/>
          </w:tcPr>
          <w:p w:rsidR="00F85F70" w:rsidRPr="001311A6" w:rsidRDefault="00F85F70" w:rsidP="00F861DC">
            <w:pPr>
              <w:tabs>
                <w:tab w:val="left" w:pos="0"/>
              </w:tabs>
              <w:jc w:val="center"/>
              <w:rPr>
                <w:color w:val="000000"/>
                <w:szCs w:val="22"/>
              </w:rPr>
            </w:pPr>
            <w:r w:rsidRPr="001311A6">
              <w:rPr>
                <w:szCs w:val="22"/>
              </w:rPr>
              <w:t>Виды рисков</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F85F70" w:rsidRPr="001311A6" w:rsidRDefault="00F85F70" w:rsidP="00F861DC">
            <w:pPr>
              <w:tabs>
                <w:tab w:val="left" w:pos="0"/>
              </w:tabs>
              <w:jc w:val="center"/>
              <w:rPr>
                <w:color w:val="000000"/>
                <w:szCs w:val="22"/>
              </w:rPr>
            </w:pPr>
            <w:r w:rsidRPr="001311A6">
              <w:rPr>
                <w:szCs w:val="22"/>
              </w:rPr>
              <w:t>Пути минимизации рисков</w:t>
            </w:r>
          </w:p>
        </w:tc>
      </w:tr>
      <w:tr w:rsidR="00F85F70" w:rsidRPr="001311A6" w:rsidTr="00D44DDD">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center"/>
              <w:rPr>
                <w:color w:val="000000"/>
                <w:szCs w:val="22"/>
              </w:rPr>
            </w:pPr>
            <w:r w:rsidRPr="001311A6">
              <w:rPr>
                <w:b/>
                <w:i/>
                <w:szCs w:val="22"/>
              </w:rPr>
              <w:t>Нормативно - правовые риски</w:t>
            </w:r>
          </w:p>
        </w:tc>
      </w:tr>
      <w:tr w:rsidR="00F85F70" w:rsidRPr="001311A6" w:rsidTr="00D44DDD">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both"/>
              <w:rPr>
                <w:szCs w:val="22"/>
              </w:rPr>
            </w:pPr>
            <w:r w:rsidRPr="001311A6">
              <w:rPr>
                <w:szCs w:val="22"/>
              </w:rPr>
              <w:t xml:space="preserve">- Неполнота отдельных нормативно-правовых документов, не предусмотренных на момент разработки и начало внедрения Программы. </w:t>
            </w:r>
          </w:p>
          <w:p w:rsidR="00F85F70" w:rsidRPr="001311A6" w:rsidRDefault="00F85F70" w:rsidP="00F861DC">
            <w:pPr>
              <w:tabs>
                <w:tab w:val="left" w:pos="0"/>
              </w:tabs>
              <w:jc w:val="both"/>
              <w:rPr>
                <w:color w:val="000000"/>
                <w:szCs w:val="22"/>
              </w:rPr>
            </w:pPr>
            <w:r w:rsidRPr="001311A6">
              <w:rPr>
                <w:szCs w:val="22"/>
              </w:rPr>
              <w:t xml:space="preserve">- 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школе в целом  </w:t>
            </w:r>
          </w:p>
        </w:tc>
        <w:tc>
          <w:tcPr>
            <w:tcW w:w="4962" w:type="dxa"/>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both"/>
              <w:rPr>
                <w:color w:val="000000"/>
                <w:szCs w:val="22"/>
              </w:rPr>
            </w:pPr>
            <w:r w:rsidRPr="001311A6">
              <w:rPr>
                <w:szCs w:val="22"/>
              </w:rPr>
              <w:t xml:space="preserve">- Регулярный анализ нормативно-правовой базы школы на предмет ее актуальности, полноты, соответствия решаемым задачам.  -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нормативно- правовых актов. </w:t>
            </w:r>
          </w:p>
        </w:tc>
      </w:tr>
      <w:tr w:rsidR="00F85F70" w:rsidRPr="001311A6" w:rsidTr="00D44DDD">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center"/>
              <w:rPr>
                <w:color w:val="000000"/>
                <w:szCs w:val="22"/>
              </w:rPr>
            </w:pPr>
            <w:r w:rsidRPr="001311A6">
              <w:rPr>
                <w:b/>
                <w:i/>
                <w:szCs w:val="22"/>
              </w:rPr>
              <w:t>Финансово-экономические риски</w:t>
            </w:r>
          </w:p>
        </w:tc>
      </w:tr>
      <w:tr w:rsidR="00F85F70" w:rsidRPr="001311A6" w:rsidTr="00D44DDD">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both"/>
              <w:rPr>
                <w:szCs w:val="22"/>
              </w:rPr>
            </w:pPr>
            <w:r w:rsidRPr="001311A6">
              <w:rPr>
                <w:szCs w:val="22"/>
              </w:rPr>
              <w:t>- Нестабильность и недостаточность бюджетного финансирования;</w:t>
            </w:r>
          </w:p>
          <w:p w:rsidR="00F85F70" w:rsidRPr="001311A6" w:rsidRDefault="00F85F70" w:rsidP="00F861DC">
            <w:pPr>
              <w:tabs>
                <w:tab w:val="left" w:pos="0"/>
              </w:tabs>
              <w:jc w:val="both"/>
              <w:rPr>
                <w:color w:val="000000"/>
                <w:szCs w:val="22"/>
              </w:rPr>
            </w:pPr>
            <w:r w:rsidRPr="001311A6">
              <w:rPr>
                <w:szCs w:val="22"/>
              </w:rPr>
              <w:t>- Недостаток внебюджетных, спонсорских инвестиций и пожертвований в связи с изменением финансово-экономического положения партнеров социума.</w:t>
            </w:r>
          </w:p>
        </w:tc>
        <w:tc>
          <w:tcPr>
            <w:tcW w:w="4962" w:type="dxa"/>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both"/>
              <w:rPr>
                <w:color w:val="000000"/>
                <w:szCs w:val="22"/>
              </w:rPr>
            </w:pPr>
            <w:r w:rsidRPr="001311A6">
              <w:rPr>
                <w:szCs w:val="22"/>
              </w:rPr>
              <w:t>-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w:t>
            </w:r>
          </w:p>
          <w:p w:rsidR="00F85F70" w:rsidRPr="001311A6" w:rsidRDefault="00F85F70" w:rsidP="00F861DC">
            <w:pPr>
              <w:tabs>
                <w:tab w:val="left" w:pos="0"/>
              </w:tabs>
              <w:jc w:val="both"/>
              <w:rPr>
                <w:color w:val="000000"/>
                <w:szCs w:val="22"/>
              </w:rPr>
            </w:pPr>
            <w:r w:rsidRPr="001311A6">
              <w:rPr>
                <w:szCs w:val="22"/>
              </w:rPr>
              <w:t xml:space="preserve">- Систематическая работа по расширению партнерства, по выявлению дополнительных финансовых влияний </w:t>
            </w:r>
          </w:p>
        </w:tc>
      </w:tr>
      <w:tr w:rsidR="00F85F70" w:rsidRPr="001311A6" w:rsidTr="00D44DDD">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center"/>
              <w:rPr>
                <w:color w:val="000000"/>
                <w:szCs w:val="22"/>
              </w:rPr>
            </w:pPr>
            <w:r w:rsidRPr="001311A6">
              <w:rPr>
                <w:b/>
                <w:i/>
                <w:szCs w:val="22"/>
              </w:rPr>
              <w:t>Организационно - управленческие риски</w:t>
            </w:r>
          </w:p>
        </w:tc>
      </w:tr>
      <w:tr w:rsidR="00F85F70" w:rsidRPr="001311A6" w:rsidTr="00D44DDD">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both"/>
              <w:rPr>
                <w:color w:val="000000"/>
                <w:szCs w:val="22"/>
              </w:rPr>
            </w:pPr>
            <w:r w:rsidRPr="001311A6">
              <w:rPr>
                <w:szCs w:val="22"/>
              </w:rPr>
              <w:t xml:space="preserve">- Некомпетентное внедрение сторонних структур (организаций, учреждений) и лиц в процессы принятия управленческих решений по обновлению образовательного пространства школы в образовательный процесс. </w:t>
            </w:r>
          </w:p>
        </w:tc>
        <w:tc>
          <w:tcPr>
            <w:tcW w:w="4962" w:type="dxa"/>
            <w:tcBorders>
              <w:top w:val="single" w:sz="4" w:space="0" w:color="000000"/>
              <w:left w:val="single" w:sz="4" w:space="0" w:color="000000"/>
              <w:bottom w:val="single" w:sz="4" w:space="0" w:color="000000"/>
              <w:right w:val="single" w:sz="4" w:space="0" w:color="000000"/>
            </w:tcBorders>
          </w:tcPr>
          <w:p w:rsidR="00F85F70" w:rsidRPr="001311A6" w:rsidRDefault="00F85F70" w:rsidP="00F861DC">
            <w:pPr>
              <w:tabs>
                <w:tab w:val="left" w:pos="0"/>
              </w:tabs>
              <w:jc w:val="both"/>
              <w:rPr>
                <w:color w:val="000000"/>
                <w:szCs w:val="22"/>
              </w:rPr>
            </w:pPr>
            <w:r w:rsidRPr="001311A6">
              <w:rPr>
                <w:szCs w:val="22"/>
              </w:rPr>
              <w:t xml:space="preserve">- Разъяснительная работа руководства </w:t>
            </w:r>
          </w:p>
          <w:p w:rsidR="00F85F70" w:rsidRPr="001311A6" w:rsidRDefault="00F85F70" w:rsidP="00F861DC">
            <w:pPr>
              <w:tabs>
                <w:tab w:val="left" w:pos="0"/>
              </w:tabs>
              <w:jc w:val="both"/>
              <w:rPr>
                <w:szCs w:val="22"/>
              </w:rPr>
            </w:pPr>
            <w:r w:rsidRPr="001311A6">
              <w:rPr>
                <w:szCs w:val="22"/>
              </w:rPr>
              <w:t>школы по законодательному разграничению полномочий и ответственности, четкая управленческая деятельность в рамках ФЗ-273 (статьи 6-9, 28).</w:t>
            </w:r>
          </w:p>
        </w:tc>
      </w:tr>
      <w:tr w:rsidR="00F85F70" w:rsidRPr="001311A6" w:rsidTr="00D44DDD">
        <w:trPr>
          <w:trHeight w:val="20"/>
        </w:trPr>
        <w:tc>
          <w:tcPr>
            <w:tcW w:w="9923" w:type="dxa"/>
            <w:gridSpan w:val="2"/>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center"/>
              <w:rPr>
                <w:color w:val="000000"/>
                <w:szCs w:val="22"/>
              </w:rPr>
            </w:pPr>
            <w:r w:rsidRPr="001311A6">
              <w:rPr>
                <w:b/>
                <w:i/>
                <w:szCs w:val="22"/>
              </w:rPr>
              <w:t>Социально-психологические риск и (или риски человеческого фактора)</w:t>
            </w:r>
          </w:p>
        </w:tc>
      </w:tr>
      <w:tr w:rsidR="00F85F70" w:rsidRPr="001311A6" w:rsidTr="00D44DDD">
        <w:trPr>
          <w:trHeight w:val="2381"/>
        </w:trPr>
        <w:tc>
          <w:tcPr>
            <w:tcW w:w="4961" w:type="dxa"/>
            <w:tcBorders>
              <w:top w:val="single" w:sz="4" w:space="0" w:color="000000"/>
              <w:left w:val="single" w:sz="4" w:space="0" w:color="000000"/>
              <w:right w:val="single" w:sz="4" w:space="0" w:color="000000"/>
            </w:tcBorders>
            <w:hideMark/>
          </w:tcPr>
          <w:p w:rsidR="00F85F70" w:rsidRPr="001311A6" w:rsidRDefault="00F85F70" w:rsidP="00F861DC">
            <w:pPr>
              <w:tabs>
                <w:tab w:val="left" w:pos="0"/>
              </w:tabs>
              <w:jc w:val="both"/>
              <w:rPr>
                <w:color w:val="000000"/>
                <w:szCs w:val="22"/>
              </w:rPr>
            </w:pPr>
            <w:r w:rsidRPr="001311A6">
              <w:rPr>
                <w:szCs w:val="22"/>
              </w:rPr>
              <w:lastRenderedPageBreak/>
              <w:t xml:space="preserve">- Недостаточность профессиональной </w:t>
            </w:r>
          </w:p>
          <w:p w:rsidR="00F85F70" w:rsidRPr="001311A6" w:rsidRDefault="00F85F70" w:rsidP="00F861DC">
            <w:pPr>
              <w:tabs>
                <w:tab w:val="left" w:pos="0"/>
              </w:tabs>
              <w:jc w:val="both"/>
              <w:rPr>
                <w:color w:val="000000"/>
                <w:szCs w:val="22"/>
              </w:rPr>
            </w:pPr>
            <w:r w:rsidRPr="001311A6">
              <w:rPr>
                <w:szCs w:val="22"/>
              </w:rPr>
              <w:t>инициативы и компетентности у отдельных педагогов по реализации углубленных программ и образовательных технологий. - - Неготовность отдельных педагогов выстраивать партнерские отношения с другими субъектами образовательного процесса, партнерами социума.</w:t>
            </w:r>
          </w:p>
        </w:tc>
        <w:tc>
          <w:tcPr>
            <w:tcW w:w="4962" w:type="dxa"/>
            <w:tcBorders>
              <w:top w:val="single" w:sz="4" w:space="0" w:color="000000"/>
              <w:left w:val="single" w:sz="4" w:space="0" w:color="000000"/>
              <w:right w:val="single" w:sz="4" w:space="0" w:color="000000"/>
            </w:tcBorders>
            <w:hideMark/>
          </w:tcPr>
          <w:p w:rsidR="00F85F70" w:rsidRPr="001311A6" w:rsidRDefault="00F85F70" w:rsidP="00F861DC">
            <w:pPr>
              <w:tabs>
                <w:tab w:val="left" w:pos="0"/>
              </w:tabs>
              <w:jc w:val="both"/>
              <w:rPr>
                <w:color w:val="000000"/>
                <w:szCs w:val="22"/>
              </w:rPr>
            </w:pPr>
            <w:r w:rsidRPr="001311A6">
              <w:rPr>
                <w:szCs w:val="22"/>
              </w:rPr>
              <w:t xml:space="preserve">- Систематическая работа по обновлению </w:t>
            </w:r>
          </w:p>
          <w:p w:rsidR="00F85F70" w:rsidRPr="001311A6" w:rsidRDefault="00F85F70" w:rsidP="00F861DC">
            <w:pPr>
              <w:tabs>
                <w:tab w:val="left" w:pos="0"/>
              </w:tabs>
              <w:jc w:val="both"/>
              <w:rPr>
                <w:szCs w:val="22"/>
              </w:rPr>
            </w:pPr>
            <w:r w:rsidRPr="001311A6">
              <w:rPr>
                <w:szCs w:val="22"/>
              </w:rPr>
              <w:t>внутриучрежденческой системы повышения квалификации.</w:t>
            </w:r>
          </w:p>
          <w:p w:rsidR="00F85F70" w:rsidRPr="001311A6" w:rsidRDefault="00F85F70" w:rsidP="00F861DC">
            <w:pPr>
              <w:tabs>
                <w:tab w:val="left" w:pos="0"/>
              </w:tabs>
              <w:jc w:val="both"/>
              <w:rPr>
                <w:szCs w:val="22"/>
              </w:rPr>
            </w:pPr>
            <w:r w:rsidRPr="001311A6">
              <w:rPr>
                <w:szCs w:val="22"/>
              </w:rPr>
              <w:t>- Разработка и использование эффективной системы мотивации включения педагогов в инновационные процессы.</w:t>
            </w:r>
          </w:p>
          <w:p w:rsidR="00F85F70" w:rsidRPr="001311A6" w:rsidRDefault="00F85F70" w:rsidP="00F861DC">
            <w:pPr>
              <w:tabs>
                <w:tab w:val="left" w:pos="0"/>
              </w:tabs>
              <w:jc w:val="both"/>
              <w:rPr>
                <w:color w:val="000000"/>
                <w:szCs w:val="22"/>
              </w:rPr>
            </w:pPr>
            <w:r w:rsidRPr="001311A6">
              <w:rPr>
                <w:szCs w:val="22"/>
              </w:rPr>
              <w:t>- Психолого-педагогическое и методическое сопровождение педагогов с недостаточной коммуникативной компетентностью</w:t>
            </w:r>
          </w:p>
        </w:tc>
      </w:tr>
      <w:tr w:rsidR="00F85F70" w:rsidRPr="001311A6" w:rsidTr="00D44DDD">
        <w:trPr>
          <w:trHeight w:val="20"/>
        </w:trPr>
        <w:tc>
          <w:tcPr>
            <w:tcW w:w="9923" w:type="dxa"/>
            <w:gridSpan w:val="2"/>
            <w:tcBorders>
              <w:top w:val="single" w:sz="4" w:space="0" w:color="000000"/>
              <w:left w:val="single" w:sz="4" w:space="0" w:color="000000"/>
              <w:bottom w:val="single" w:sz="4" w:space="0" w:color="000000"/>
              <w:right w:val="single" w:sz="4" w:space="0" w:color="000000"/>
            </w:tcBorders>
            <w:vAlign w:val="center"/>
            <w:hideMark/>
          </w:tcPr>
          <w:p w:rsidR="00F85F70" w:rsidRPr="001311A6" w:rsidRDefault="00F85F70" w:rsidP="00F861DC">
            <w:pPr>
              <w:tabs>
                <w:tab w:val="left" w:pos="0"/>
              </w:tabs>
              <w:jc w:val="center"/>
              <w:rPr>
                <w:color w:val="000000"/>
                <w:szCs w:val="22"/>
              </w:rPr>
            </w:pPr>
            <w:r w:rsidRPr="001311A6">
              <w:rPr>
                <w:b/>
                <w:i/>
                <w:szCs w:val="22"/>
              </w:rPr>
              <w:t>Ресурсно-технологические риски</w:t>
            </w:r>
          </w:p>
        </w:tc>
      </w:tr>
      <w:tr w:rsidR="00F85F70" w:rsidRPr="001311A6" w:rsidTr="00D44DDD">
        <w:trPr>
          <w:trHeight w:val="20"/>
        </w:trPr>
        <w:tc>
          <w:tcPr>
            <w:tcW w:w="4961" w:type="dxa"/>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both"/>
              <w:rPr>
                <w:color w:val="000000"/>
                <w:szCs w:val="22"/>
              </w:rPr>
            </w:pPr>
            <w:r w:rsidRPr="001311A6">
              <w:rPr>
                <w:szCs w:val="22"/>
              </w:rPr>
              <w:t>- Неполнота ресурсной базы для реализаци</w:t>
            </w:r>
            <w:r w:rsidR="00514FB7">
              <w:rPr>
                <w:szCs w:val="22"/>
              </w:rPr>
              <w:t xml:space="preserve">и новых направлений и отдельных </w:t>
            </w:r>
            <w:r w:rsidR="00514FB7" w:rsidRPr="001311A6">
              <w:rPr>
                <w:szCs w:val="22"/>
              </w:rPr>
              <w:t>программ,</w:t>
            </w:r>
            <w:r w:rsidRPr="001311A6">
              <w:rPr>
                <w:szCs w:val="22"/>
              </w:rPr>
              <w:t xml:space="preserve"> и мероприятий Программы;</w:t>
            </w:r>
          </w:p>
          <w:p w:rsidR="00F85F70" w:rsidRPr="001311A6" w:rsidRDefault="00F85F70" w:rsidP="00F861DC">
            <w:pPr>
              <w:tabs>
                <w:tab w:val="left" w:pos="0"/>
              </w:tabs>
              <w:jc w:val="both"/>
              <w:rPr>
                <w:color w:val="000000"/>
                <w:szCs w:val="22"/>
              </w:rPr>
            </w:pPr>
            <w:r w:rsidRPr="001311A6">
              <w:rPr>
                <w:szCs w:val="22"/>
              </w:rPr>
              <w:t>- Прекращение плановых поставок необходимого оборудования для реализации программ реализации ФГОС общего образования.</w:t>
            </w:r>
          </w:p>
        </w:tc>
        <w:tc>
          <w:tcPr>
            <w:tcW w:w="4962" w:type="dxa"/>
            <w:tcBorders>
              <w:top w:val="single" w:sz="4" w:space="0" w:color="000000"/>
              <w:left w:val="single" w:sz="4" w:space="0" w:color="000000"/>
              <w:bottom w:val="single" w:sz="4" w:space="0" w:color="000000"/>
              <w:right w:val="single" w:sz="4" w:space="0" w:color="000000"/>
            </w:tcBorders>
            <w:hideMark/>
          </w:tcPr>
          <w:p w:rsidR="00F85F70" w:rsidRPr="001311A6" w:rsidRDefault="00F85F70" w:rsidP="00F861DC">
            <w:pPr>
              <w:tabs>
                <w:tab w:val="left" w:pos="0"/>
              </w:tabs>
              <w:jc w:val="both"/>
              <w:rPr>
                <w:color w:val="000000"/>
                <w:szCs w:val="22"/>
              </w:rPr>
            </w:pPr>
            <w:r w:rsidRPr="001311A6">
              <w:rPr>
                <w:szCs w:val="22"/>
              </w:rPr>
              <w:t>- Систематический анализ достаточности ресурсной базы для реализации всех компонентов Программы.</w:t>
            </w:r>
          </w:p>
          <w:p w:rsidR="00F85F70" w:rsidRPr="001311A6" w:rsidRDefault="00F85F70" w:rsidP="00F861DC">
            <w:pPr>
              <w:tabs>
                <w:tab w:val="left" w:pos="0"/>
              </w:tabs>
              <w:jc w:val="both"/>
              <w:rPr>
                <w:color w:val="000000"/>
                <w:szCs w:val="22"/>
              </w:rPr>
            </w:pPr>
            <w:r w:rsidRPr="001311A6">
              <w:rPr>
                <w:szCs w:val="22"/>
              </w:rPr>
              <w:t>- Включение механизма дополнительных закупок необходимого оборудования за счет развития партнерских отношений. Участие педагогов и всего образовательного учреждения в международных, федеральных, региональных проектах и в грантовой деятельности для расширения возможностей развития ресурсной базы.</w:t>
            </w:r>
          </w:p>
        </w:tc>
      </w:tr>
    </w:tbl>
    <w:p w:rsidR="0019450C" w:rsidRPr="001311A6" w:rsidRDefault="0019450C" w:rsidP="00A04FBE">
      <w:pPr>
        <w:tabs>
          <w:tab w:val="left" w:pos="0"/>
        </w:tabs>
        <w:ind w:firstLine="709"/>
        <w:jc w:val="both"/>
      </w:pPr>
    </w:p>
    <w:p w:rsidR="0019450C" w:rsidRPr="00F861DC" w:rsidRDefault="0019450C" w:rsidP="00A04FBE">
      <w:pPr>
        <w:tabs>
          <w:tab w:val="left" w:pos="0"/>
        </w:tabs>
        <w:ind w:firstLine="709"/>
        <w:jc w:val="both"/>
        <w:rPr>
          <w:sz w:val="26"/>
          <w:szCs w:val="26"/>
        </w:rPr>
      </w:pPr>
      <w:r w:rsidRPr="00F861DC">
        <w:rPr>
          <w:sz w:val="26"/>
          <w:szCs w:val="26"/>
        </w:rPr>
        <w:t>Все эти предусмотренные мероприятия по осуществлению, сопровождению и текущей кор</w:t>
      </w:r>
      <w:r w:rsidR="0085505D">
        <w:rPr>
          <w:sz w:val="26"/>
          <w:szCs w:val="26"/>
        </w:rPr>
        <w:t>рекции Программа развития на 2022-2025</w:t>
      </w:r>
      <w:r w:rsidR="00514FB7" w:rsidRPr="00F861DC">
        <w:rPr>
          <w:sz w:val="26"/>
          <w:szCs w:val="26"/>
        </w:rPr>
        <w:t xml:space="preserve"> гг. </w:t>
      </w:r>
      <w:r w:rsidR="00000291" w:rsidRPr="00F861DC">
        <w:rPr>
          <w:sz w:val="26"/>
          <w:szCs w:val="26"/>
        </w:rPr>
        <w:t>«Модернизация школьной образовательной системы с целью обеспечения введения Федеральных Государственных образовательных стандартов нового поколения»</w:t>
      </w:r>
      <w:r w:rsidRPr="00F861DC">
        <w:rPr>
          <w:sz w:val="26"/>
          <w:szCs w:val="26"/>
        </w:rPr>
        <w:t xml:space="preserve"> являются определенной гарантией ее успешной и полноценной реализации.</w:t>
      </w:r>
    </w:p>
    <w:p w:rsidR="0054766B" w:rsidRPr="008353FF" w:rsidRDefault="0054766B" w:rsidP="00A04FBE">
      <w:pPr>
        <w:tabs>
          <w:tab w:val="left" w:pos="0"/>
        </w:tabs>
        <w:ind w:firstLine="709"/>
        <w:jc w:val="both"/>
      </w:pPr>
    </w:p>
    <w:sectPr w:rsidR="0054766B" w:rsidRPr="008353FF" w:rsidSect="00A04FBE">
      <w:pgSz w:w="11906" w:h="16838"/>
      <w:pgMar w:top="851" w:right="680" w:bottom="73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19B" w:rsidRDefault="00F2519B">
      <w:r>
        <w:separator/>
      </w:r>
    </w:p>
  </w:endnote>
  <w:endnote w:type="continuationSeparator" w:id="0">
    <w:p w:rsidR="00F2519B" w:rsidRDefault="00F2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choolBookC">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C0D" w:rsidRDefault="00193C0D" w:rsidP="001F1CE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93C0D" w:rsidRDefault="00193C0D" w:rsidP="001F1CE7">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C0D" w:rsidRDefault="00193C0D" w:rsidP="001F1CE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32508">
      <w:rPr>
        <w:rStyle w:val="ad"/>
        <w:noProof/>
      </w:rPr>
      <w:t>4</w:t>
    </w:r>
    <w:r>
      <w:rPr>
        <w:rStyle w:val="ad"/>
      </w:rPr>
      <w:fldChar w:fldCharType="end"/>
    </w:r>
  </w:p>
  <w:p w:rsidR="00193C0D" w:rsidRDefault="00193C0D" w:rsidP="001F1CE7">
    <w:pPr>
      <w:pStyle w:val="ab"/>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4C2" w:rsidRDefault="00A664C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19B" w:rsidRDefault="00F2519B">
      <w:r>
        <w:separator/>
      </w:r>
    </w:p>
  </w:footnote>
  <w:footnote w:type="continuationSeparator" w:id="0">
    <w:p w:rsidR="00F2519B" w:rsidRDefault="00F251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4C2" w:rsidRDefault="00A664C2">
    <w:pPr>
      <w:pStyle w:val="a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4C2" w:rsidRDefault="00A664C2">
    <w:pPr>
      <w:pStyle w:val="af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4C2" w:rsidRDefault="00A664C2">
    <w:pPr>
      <w:pStyle w:val="af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440" w:hanging="360"/>
      </w:pPr>
      <w:rPr>
        <w:rFonts w:ascii="Wingdings" w:hAnsi="Wingdings"/>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OpenSymbol" w:hAnsi="OpenSymbol"/>
      </w:rPr>
    </w:lvl>
  </w:abstractNum>
  <w:abstractNum w:abstractNumId="3" w15:restartNumberingAfterBreak="0">
    <w:nsid w:val="00000006"/>
    <w:multiLevelType w:val="singleLevel"/>
    <w:tmpl w:val="00000006"/>
    <w:name w:val="WW8Num6"/>
    <w:lvl w:ilvl="0">
      <w:numFmt w:val="bullet"/>
      <w:lvlText w:val="-"/>
      <w:lvlJc w:val="left"/>
      <w:pPr>
        <w:tabs>
          <w:tab w:val="num" w:pos="360"/>
        </w:tabs>
        <w:ind w:left="360" w:hanging="360"/>
      </w:pPr>
      <w:rPr>
        <w:rFonts w:ascii="OpenSymbol" w:hAnsi="OpenSymbol"/>
      </w:rPr>
    </w:lvl>
  </w:abstractNum>
  <w:abstractNum w:abstractNumId="4" w15:restartNumberingAfterBreak="0">
    <w:nsid w:val="00000009"/>
    <w:multiLevelType w:val="multilevel"/>
    <w:tmpl w:val="A232F25E"/>
    <w:name w:val="WW8Num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7"/>
    <w:multiLevelType w:val="multilevel"/>
    <w:tmpl w:val="00000017"/>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E75EF0"/>
    <w:multiLevelType w:val="hybridMultilevel"/>
    <w:tmpl w:val="CD3E614E"/>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7" w15:restartNumberingAfterBreak="0">
    <w:nsid w:val="084F018A"/>
    <w:multiLevelType w:val="hybridMultilevel"/>
    <w:tmpl w:val="69E26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C47966"/>
    <w:multiLevelType w:val="multilevel"/>
    <w:tmpl w:val="078E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4E158D"/>
    <w:multiLevelType w:val="multilevel"/>
    <w:tmpl w:val="CDF48ABC"/>
    <w:lvl w:ilvl="0">
      <w:start w:val="1"/>
      <w:numFmt w:val="decimal"/>
      <w:lvlText w:val="%1."/>
      <w:lvlJc w:val="left"/>
      <w:pPr>
        <w:ind w:left="1422" w:hanging="855"/>
      </w:pPr>
      <w:rPr>
        <w:rFonts w:hint="default"/>
      </w:rPr>
    </w:lvl>
    <w:lvl w:ilvl="1">
      <w:start w:val="2"/>
      <w:numFmt w:val="decimal"/>
      <w:isLgl/>
      <w:lvlText w:val="%1.%2."/>
      <w:lvlJc w:val="left"/>
      <w:pPr>
        <w:ind w:left="1238"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10" w15:restartNumberingAfterBreak="0">
    <w:nsid w:val="12C26152"/>
    <w:multiLevelType w:val="hybridMultilevel"/>
    <w:tmpl w:val="9EAE00C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14261BBF"/>
    <w:multiLevelType w:val="hybridMultilevel"/>
    <w:tmpl w:val="2D00B45A"/>
    <w:lvl w:ilvl="0" w:tplc="EB163E3C">
      <w:start w:val="1"/>
      <w:numFmt w:val="decimal"/>
      <w:lvlText w:val="%1."/>
      <w:lvlJc w:val="left"/>
      <w:pPr>
        <w:tabs>
          <w:tab w:val="num" w:pos="720"/>
        </w:tabs>
        <w:ind w:left="720" w:hanging="360"/>
      </w:pPr>
      <w:rPr>
        <w:rFonts w:hint="default"/>
      </w:rPr>
    </w:lvl>
    <w:lvl w:ilvl="1" w:tplc="EDA0A884">
      <w:numFmt w:val="none"/>
      <w:lvlText w:val=""/>
      <w:lvlJc w:val="left"/>
      <w:pPr>
        <w:tabs>
          <w:tab w:val="num" w:pos="360"/>
        </w:tabs>
      </w:pPr>
    </w:lvl>
    <w:lvl w:ilvl="2" w:tplc="84F42798">
      <w:numFmt w:val="none"/>
      <w:lvlText w:val=""/>
      <w:lvlJc w:val="left"/>
      <w:pPr>
        <w:tabs>
          <w:tab w:val="num" w:pos="360"/>
        </w:tabs>
      </w:pPr>
    </w:lvl>
    <w:lvl w:ilvl="3" w:tplc="410A96EE">
      <w:numFmt w:val="none"/>
      <w:lvlText w:val=""/>
      <w:lvlJc w:val="left"/>
      <w:pPr>
        <w:tabs>
          <w:tab w:val="num" w:pos="360"/>
        </w:tabs>
      </w:pPr>
    </w:lvl>
    <w:lvl w:ilvl="4" w:tplc="C0B8DAC4">
      <w:numFmt w:val="none"/>
      <w:lvlText w:val=""/>
      <w:lvlJc w:val="left"/>
      <w:pPr>
        <w:tabs>
          <w:tab w:val="num" w:pos="360"/>
        </w:tabs>
      </w:pPr>
    </w:lvl>
    <w:lvl w:ilvl="5" w:tplc="302EB370">
      <w:numFmt w:val="none"/>
      <w:lvlText w:val=""/>
      <w:lvlJc w:val="left"/>
      <w:pPr>
        <w:tabs>
          <w:tab w:val="num" w:pos="360"/>
        </w:tabs>
      </w:pPr>
    </w:lvl>
    <w:lvl w:ilvl="6" w:tplc="874A935C">
      <w:numFmt w:val="none"/>
      <w:lvlText w:val=""/>
      <w:lvlJc w:val="left"/>
      <w:pPr>
        <w:tabs>
          <w:tab w:val="num" w:pos="360"/>
        </w:tabs>
      </w:pPr>
    </w:lvl>
    <w:lvl w:ilvl="7" w:tplc="B75CD8E0">
      <w:numFmt w:val="none"/>
      <w:lvlText w:val=""/>
      <w:lvlJc w:val="left"/>
      <w:pPr>
        <w:tabs>
          <w:tab w:val="num" w:pos="360"/>
        </w:tabs>
      </w:pPr>
    </w:lvl>
    <w:lvl w:ilvl="8" w:tplc="9EBC31D8">
      <w:numFmt w:val="none"/>
      <w:lvlText w:val=""/>
      <w:lvlJc w:val="left"/>
      <w:pPr>
        <w:tabs>
          <w:tab w:val="num" w:pos="360"/>
        </w:tabs>
      </w:pPr>
    </w:lvl>
  </w:abstractNum>
  <w:abstractNum w:abstractNumId="12" w15:restartNumberingAfterBreak="0">
    <w:nsid w:val="17262F43"/>
    <w:multiLevelType w:val="hybridMultilevel"/>
    <w:tmpl w:val="98267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ED204F"/>
    <w:multiLevelType w:val="multilevel"/>
    <w:tmpl w:val="7F00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DB6ED2"/>
    <w:multiLevelType w:val="hybridMultilevel"/>
    <w:tmpl w:val="7BD411D0"/>
    <w:lvl w:ilvl="0" w:tplc="A0AC6ED0">
      <w:start w:val="1"/>
      <w:numFmt w:val="decimal"/>
      <w:lvlText w:val="%1."/>
      <w:lvlJc w:val="left"/>
      <w:pPr>
        <w:ind w:left="257"/>
      </w:pPr>
      <w:rPr>
        <w:rFonts w:ascii="Times New Roman" w:eastAsia="Times New Roman" w:hAnsi="Times New Roman" w:cs="Times New Roman"/>
        <w:b w:val="0"/>
        <w:i w:val="0"/>
        <w:strike w:val="0"/>
        <w:dstrike w:val="0"/>
        <w:color w:val="000000"/>
        <w:sz w:val="24"/>
        <w:u w:val="none" w:color="000000"/>
        <w:effect w:val="none"/>
        <w:vertAlign w:val="baseline"/>
      </w:rPr>
    </w:lvl>
    <w:lvl w:ilvl="1" w:tplc="A1FCF0A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effect w:val="none"/>
        <w:vertAlign w:val="baseline"/>
      </w:rPr>
    </w:lvl>
    <w:lvl w:ilvl="2" w:tplc="3AE4D134">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effect w:val="none"/>
        <w:vertAlign w:val="baseline"/>
      </w:rPr>
    </w:lvl>
    <w:lvl w:ilvl="3" w:tplc="7312FEEE">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effect w:val="none"/>
        <w:vertAlign w:val="baseline"/>
      </w:rPr>
    </w:lvl>
    <w:lvl w:ilvl="4" w:tplc="B47A3282">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effect w:val="none"/>
        <w:vertAlign w:val="baseline"/>
      </w:rPr>
    </w:lvl>
    <w:lvl w:ilvl="5" w:tplc="00422210">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effect w:val="none"/>
        <w:vertAlign w:val="baseline"/>
      </w:rPr>
    </w:lvl>
    <w:lvl w:ilvl="6" w:tplc="31A0279A">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effect w:val="none"/>
        <w:vertAlign w:val="baseline"/>
      </w:rPr>
    </w:lvl>
    <w:lvl w:ilvl="7" w:tplc="B312255C">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effect w:val="none"/>
        <w:vertAlign w:val="baseline"/>
      </w:rPr>
    </w:lvl>
    <w:lvl w:ilvl="8" w:tplc="978EAAF2">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16" w15:restartNumberingAfterBreak="0">
    <w:nsid w:val="2357047A"/>
    <w:multiLevelType w:val="hybridMultilevel"/>
    <w:tmpl w:val="D63C576A"/>
    <w:lvl w:ilvl="0" w:tplc="08A2822C">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7" w15:restartNumberingAfterBreak="0">
    <w:nsid w:val="236D38C9"/>
    <w:multiLevelType w:val="hybridMultilevel"/>
    <w:tmpl w:val="7AC4323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277A3450"/>
    <w:multiLevelType w:val="multilevel"/>
    <w:tmpl w:val="2332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36598F"/>
    <w:multiLevelType w:val="hybridMultilevel"/>
    <w:tmpl w:val="1EF4D762"/>
    <w:lvl w:ilvl="0" w:tplc="4296DC5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A1944B3"/>
    <w:multiLevelType w:val="hybridMultilevel"/>
    <w:tmpl w:val="7EC8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7E5006"/>
    <w:multiLevelType w:val="hybridMultilevel"/>
    <w:tmpl w:val="5CAA618C"/>
    <w:lvl w:ilvl="0" w:tplc="04190001">
      <w:start w:val="1"/>
      <w:numFmt w:val="bullet"/>
      <w:lvlText w:val=""/>
      <w:lvlJc w:val="left"/>
      <w:pPr>
        <w:ind w:left="96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30F85996"/>
    <w:multiLevelType w:val="hybridMultilevel"/>
    <w:tmpl w:val="F77CE0E0"/>
    <w:lvl w:ilvl="0" w:tplc="70B8BD4A">
      <w:start w:val="1"/>
      <w:numFmt w:val="upperRoman"/>
      <w:lvlText w:val="%1."/>
      <w:lvlJc w:val="left"/>
      <w:pPr>
        <w:ind w:left="1146"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BB045A"/>
    <w:multiLevelType w:val="multilevel"/>
    <w:tmpl w:val="4BA0B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C247CEB"/>
    <w:multiLevelType w:val="hybridMultilevel"/>
    <w:tmpl w:val="A95A7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CB2726"/>
    <w:multiLevelType w:val="hybridMultilevel"/>
    <w:tmpl w:val="3DFC5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A235AA"/>
    <w:multiLevelType w:val="hybridMultilevel"/>
    <w:tmpl w:val="DFF68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652CF8"/>
    <w:multiLevelType w:val="hybridMultilevel"/>
    <w:tmpl w:val="CF7663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BA52E12"/>
    <w:multiLevelType w:val="hybridMultilevel"/>
    <w:tmpl w:val="4B2A1D78"/>
    <w:lvl w:ilvl="0" w:tplc="0048143A">
      <w:start w:val="6"/>
      <w:numFmt w:val="decimal"/>
      <w:lvlText w:val="%1."/>
      <w:lvlJc w:val="left"/>
      <w:pPr>
        <w:ind w:left="257"/>
      </w:pPr>
      <w:rPr>
        <w:rFonts w:ascii="Times New Roman" w:eastAsia="Times New Roman" w:hAnsi="Times New Roman" w:cs="Times New Roman"/>
        <w:b w:val="0"/>
        <w:i w:val="0"/>
        <w:strike w:val="0"/>
        <w:dstrike w:val="0"/>
        <w:color w:val="000000"/>
        <w:sz w:val="24"/>
        <w:u w:val="none" w:color="000000"/>
        <w:effect w:val="none"/>
        <w:vertAlign w:val="baseline"/>
      </w:rPr>
    </w:lvl>
    <w:lvl w:ilvl="1" w:tplc="4F7CA692">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effect w:val="none"/>
        <w:vertAlign w:val="baseline"/>
      </w:rPr>
    </w:lvl>
    <w:lvl w:ilvl="2" w:tplc="A512577E">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effect w:val="none"/>
        <w:vertAlign w:val="baseline"/>
      </w:rPr>
    </w:lvl>
    <w:lvl w:ilvl="3" w:tplc="0B0E5D32">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effect w:val="none"/>
        <w:vertAlign w:val="baseline"/>
      </w:rPr>
    </w:lvl>
    <w:lvl w:ilvl="4" w:tplc="B4326DD0">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effect w:val="none"/>
        <w:vertAlign w:val="baseline"/>
      </w:rPr>
    </w:lvl>
    <w:lvl w:ilvl="5" w:tplc="318AF2CC">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effect w:val="none"/>
        <w:vertAlign w:val="baseline"/>
      </w:rPr>
    </w:lvl>
    <w:lvl w:ilvl="6" w:tplc="FEAEEC82">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effect w:val="none"/>
        <w:vertAlign w:val="baseline"/>
      </w:rPr>
    </w:lvl>
    <w:lvl w:ilvl="7" w:tplc="DE70FE94">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effect w:val="none"/>
        <w:vertAlign w:val="baseline"/>
      </w:rPr>
    </w:lvl>
    <w:lvl w:ilvl="8" w:tplc="272633F2">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effect w:val="none"/>
        <w:vertAlign w:val="baseline"/>
      </w:rPr>
    </w:lvl>
  </w:abstractNum>
  <w:abstractNum w:abstractNumId="31" w15:restartNumberingAfterBreak="0">
    <w:nsid w:val="4DD36F0A"/>
    <w:multiLevelType w:val="multilevel"/>
    <w:tmpl w:val="492EC8C4"/>
    <w:lvl w:ilvl="0">
      <w:start w:val="4"/>
      <w:numFmt w:val="decimal"/>
      <w:lvlText w:val="%1."/>
      <w:lvlJc w:val="left"/>
      <w:pPr>
        <w:ind w:left="1422" w:hanging="855"/>
      </w:pPr>
      <w:rPr>
        <w:rFonts w:hint="default"/>
      </w:rPr>
    </w:lvl>
    <w:lvl w:ilvl="1">
      <w:start w:val="5"/>
      <w:numFmt w:val="decimal"/>
      <w:isLgl/>
      <w:lvlText w:val="%1.%2."/>
      <w:lvlJc w:val="left"/>
      <w:pPr>
        <w:ind w:left="1238"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32" w15:restartNumberingAfterBreak="0">
    <w:nsid w:val="4E666A71"/>
    <w:multiLevelType w:val="multilevel"/>
    <w:tmpl w:val="7F02D638"/>
    <w:lvl w:ilvl="0">
      <w:start w:val="4"/>
      <w:numFmt w:val="decimal"/>
      <w:lvlText w:val="%1."/>
      <w:lvlJc w:val="left"/>
      <w:pPr>
        <w:ind w:left="1422" w:hanging="855"/>
      </w:pPr>
      <w:rPr>
        <w:rFonts w:hint="default"/>
      </w:rPr>
    </w:lvl>
    <w:lvl w:ilvl="1">
      <w:start w:val="5"/>
      <w:numFmt w:val="decimal"/>
      <w:isLgl/>
      <w:lvlText w:val="%1.%2."/>
      <w:lvlJc w:val="left"/>
      <w:pPr>
        <w:ind w:left="1238" w:hanging="60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33" w15:restartNumberingAfterBreak="0">
    <w:nsid w:val="4EAA079C"/>
    <w:multiLevelType w:val="multilevel"/>
    <w:tmpl w:val="7F9ACB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C220FC"/>
    <w:multiLevelType w:val="multilevel"/>
    <w:tmpl w:val="287097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CE0146"/>
    <w:multiLevelType w:val="hybridMultilevel"/>
    <w:tmpl w:val="080036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55862CD2"/>
    <w:multiLevelType w:val="multilevel"/>
    <w:tmpl w:val="5CBC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687F90"/>
    <w:multiLevelType w:val="hybridMultilevel"/>
    <w:tmpl w:val="030A101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8" w15:restartNumberingAfterBreak="0">
    <w:nsid w:val="5C6B4E88"/>
    <w:multiLevelType w:val="hybridMultilevel"/>
    <w:tmpl w:val="18D270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E693092"/>
    <w:multiLevelType w:val="hybridMultilevel"/>
    <w:tmpl w:val="F9FCF00E"/>
    <w:lvl w:ilvl="0" w:tplc="08A2822C">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40" w15:restartNumberingAfterBreak="0">
    <w:nsid w:val="5ED731F8"/>
    <w:multiLevelType w:val="hybridMultilevel"/>
    <w:tmpl w:val="63702AD4"/>
    <w:lvl w:ilvl="0" w:tplc="0419000F">
      <w:start w:val="1"/>
      <w:numFmt w:val="decimal"/>
      <w:lvlText w:val="%1."/>
      <w:lvlJc w:val="left"/>
      <w:pPr>
        <w:ind w:left="1138" w:hanging="720"/>
      </w:pPr>
      <w:rPr>
        <w:rFonts w:hint="default"/>
        <w:b/>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41" w15:restartNumberingAfterBreak="0">
    <w:nsid w:val="621A46AE"/>
    <w:multiLevelType w:val="hybridMultilevel"/>
    <w:tmpl w:val="16E22EEA"/>
    <w:lvl w:ilvl="0" w:tplc="0D20E87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15:restartNumberingAfterBreak="0">
    <w:nsid w:val="626D4DEF"/>
    <w:multiLevelType w:val="hybridMultilevel"/>
    <w:tmpl w:val="156C112C"/>
    <w:lvl w:ilvl="0" w:tplc="89DC1E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98F6BA9"/>
    <w:multiLevelType w:val="hybridMultilevel"/>
    <w:tmpl w:val="235CF6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15:restartNumberingAfterBreak="0">
    <w:nsid w:val="69D61131"/>
    <w:multiLevelType w:val="hybridMultilevel"/>
    <w:tmpl w:val="57EEC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FE73860"/>
    <w:multiLevelType w:val="hybridMultilevel"/>
    <w:tmpl w:val="005AD704"/>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36E1455"/>
    <w:multiLevelType w:val="hybridMultilevel"/>
    <w:tmpl w:val="4D88EF44"/>
    <w:lvl w:ilvl="0" w:tplc="89DC1E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B611150"/>
    <w:multiLevelType w:val="multilevel"/>
    <w:tmpl w:val="D0B0A42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1"/>
        </w:tabs>
        <w:ind w:left="781" w:hanging="645"/>
      </w:pPr>
      <w:rPr>
        <w:rFonts w:cs="Times New Roman" w:hint="default"/>
      </w:rPr>
    </w:lvl>
    <w:lvl w:ilvl="2">
      <w:start w:val="1"/>
      <w:numFmt w:val="decimal"/>
      <w:isLgl/>
      <w:lvlText w:val="%1.%2.%3."/>
      <w:lvlJc w:val="left"/>
      <w:pPr>
        <w:tabs>
          <w:tab w:val="num" w:pos="856"/>
        </w:tabs>
        <w:ind w:left="856" w:hanging="720"/>
      </w:pPr>
      <w:rPr>
        <w:rFonts w:cs="Times New Roman" w:hint="default"/>
      </w:rPr>
    </w:lvl>
    <w:lvl w:ilvl="3">
      <w:start w:val="1"/>
      <w:numFmt w:val="decimal"/>
      <w:isLgl/>
      <w:lvlText w:val="%1.%2.%3.%4."/>
      <w:lvlJc w:val="left"/>
      <w:pPr>
        <w:tabs>
          <w:tab w:val="num" w:pos="856"/>
        </w:tabs>
        <w:ind w:left="856" w:hanging="720"/>
      </w:pPr>
      <w:rPr>
        <w:rFonts w:cs="Times New Roman" w:hint="default"/>
      </w:rPr>
    </w:lvl>
    <w:lvl w:ilvl="4">
      <w:start w:val="1"/>
      <w:numFmt w:val="decimal"/>
      <w:isLgl/>
      <w:lvlText w:val="%1.%2.%3.%4.%5."/>
      <w:lvlJc w:val="left"/>
      <w:pPr>
        <w:tabs>
          <w:tab w:val="num" w:pos="1216"/>
        </w:tabs>
        <w:ind w:left="1216" w:hanging="1080"/>
      </w:pPr>
      <w:rPr>
        <w:rFonts w:cs="Times New Roman" w:hint="default"/>
      </w:rPr>
    </w:lvl>
    <w:lvl w:ilvl="5">
      <w:start w:val="1"/>
      <w:numFmt w:val="decimal"/>
      <w:isLgl/>
      <w:lvlText w:val="%1.%2.%3.%4.%5.%6."/>
      <w:lvlJc w:val="left"/>
      <w:pPr>
        <w:tabs>
          <w:tab w:val="num" w:pos="1216"/>
        </w:tabs>
        <w:ind w:left="1216" w:hanging="1080"/>
      </w:pPr>
      <w:rPr>
        <w:rFonts w:cs="Times New Roman" w:hint="default"/>
      </w:rPr>
    </w:lvl>
    <w:lvl w:ilvl="6">
      <w:start w:val="1"/>
      <w:numFmt w:val="decimal"/>
      <w:isLgl/>
      <w:lvlText w:val="%1.%2.%3.%4.%5.%6.%7."/>
      <w:lvlJc w:val="left"/>
      <w:pPr>
        <w:tabs>
          <w:tab w:val="num" w:pos="1576"/>
        </w:tabs>
        <w:ind w:left="1576" w:hanging="1440"/>
      </w:pPr>
      <w:rPr>
        <w:rFonts w:cs="Times New Roman" w:hint="default"/>
      </w:rPr>
    </w:lvl>
    <w:lvl w:ilvl="7">
      <w:start w:val="1"/>
      <w:numFmt w:val="decimal"/>
      <w:isLgl/>
      <w:lvlText w:val="%1.%2.%3.%4.%5.%6.%7.%8."/>
      <w:lvlJc w:val="left"/>
      <w:pPr>
        <w:tabs>
          <w:tab w:val="num" w:pos="1576"/>
        </w:tabs>
        <w:ind w:left="1576" w:hanging="1440"/>
      </w:pPr>
      <w:rPr>
        <w:rFonts w:cs="Times New Roman" w:hint="default"/>
      </w:rPr>
    </w:lvl>
    <w:lvl w:ilvl="8">
      <w:start w:val="1"/>
      <w:numFmt w:val="decimal"/>
      <w:isLgl/>
      <w:lvlText w:val="%1.%2.%3.%4.%5.%6.%7.%8.%9."/>
      <w:lvlJc w:val="left"/>
      <w:pPr>
        <w:tabs>
          <w:tab w:val="num" w:pos="1936"/>
        </w:tabs>
        <w:ind w:left="1936" w:hanging="1800"/>
      </w:pPr>
      <w:rPr>
        <w:rFonts w:cs="Times New Roman" w:hint="default"/>
      </w:rPr>
    </w:lvl>
  </w:abstractNum>
  <w:abstractNum w:abstractNumId="48" w15:restartNumberingAfterBreak="0">
    <w:nsid w:val="7BF241F1"/>
    <w:multiLevelType w:val="hybridMultilevel"/>
    <w:tmpl w:val="E370C2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12"/>
  </w:num>
  <w:num w:numId="4">
    <w:abstractNumId w:val="44"/>
  </w:num>
  <w:num w:numId="5">
    <w:abstractNumId w:val="6"/>
  </w:num>
  <w:num w:numId="6">
    <w:abstractNumId w:val="11"/>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7"/>
  </w:num>
  <w:num w:numId="10">
    <w:abstractNumId w:val="16"/>
  </w:num>
  <w:num w:numId="11">
    <w:abstractNumId w:val="39"/>
  </w:num>
  <w:num w:numId="12">
    <w:abstractNumId w:val="17"/>
  </w:num>
  <w:num w:numId="13">
    <w:abstractNumId w:val="38"/>
  </w:num>
  <w:num w:numId="14">
    <w:abstractNumId w:val="3"/>
  </w:num>
  <w:num w:numId="15">
    <w:abstractNumId w:val="37"/>
  </w:num>
  <w:num w:numId="16">
    <w:abstractNumId w:val="9"/>
  </w:num>
  <w:num w:numId="17">
    <w:abstractNumId w:val="4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7"/>
  </w:num>
  <w:num w:numId="21">
    <w:abstractNumId w:val="13"/>
  </w:num>
  <w:num w:numId="22">
    <w:abstractNumId w:val="36"/>
  </w:num>
  <w:num w:numId="23">
    <w:abstractNumId w:val="33"/>
  </w:num>
  <w:num w:numId="24">
    <w:abstractNumId w:val="34"/>
  </w:num>
  <w:num w:numId="25">
    <w:abstractNumId w:val="18"/>
  </w:num>
  <w:num w:numId="26">
    <w:abstractNumId w:val="46"/>
  </w:num>
  <w:num w:numId="27">
    <w:abstractNumId w:val="42"/>
  </w:num>
  <w:num w:numId="28">
    <w:abstractNumId w:val="45"/>
    <w:lvlOverride w:ilvl="0">
      <w:startOverride w:val="1"/>
    </w:lvlOverride>
    <w:lvlOverride w:ilvl="1"/>
    <w:lvlOverride w:ilvl="2"/>
    <w:lvlOverride w:ilvl="3"/>
    <w:lvlOverride w:ilvl="4"/>
    <w:lvlOverride w:ilvl="5"/>
    <w:lvlOverride w:ilvl="6"/>
    <w:lvlOverride w:ilvl="7"/>
    <w:lvlOverride w:ilvl="8"/>
  </w:num>
  <w:num w:numId="29">
    <w:abstractNumId w:val="43"/>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6"/>
  </w:num>
  <w:num w:numId="35">
    <w:abstractNumId w:val="14"/>
  </w:num>
  <w:num w:numId="36">
    <w:abstractNumId w:val="28"/>
  </w:num>
  <w:num w:numId="37">
    <w:abstractNumId w:val="19"/>
  </w:num>
  <w:num w:numId="38">
    <w:abstractNumId w:val="48"/>
  </w:num>
  <w:num w:numId="39">
    <w:abstractNumId w:val="31"/>
  </w:num>
  <w:num w:numId="40">
    <w:abstractNumId w:val="32"/>
  </w:num>
  <w:num w:numId="41">
    <w:abstractNumId w:val="23"/>
  </w:num>
  <w:num w:numId="42">
    <w:abstractNumId w:val="10"/>
  </w:num>
  <w:num w:numId="43">
    <w:abstractNumId w:val="40"/>
  </w:num>
  <w:num w:numId="44">
    <w:abstractNumId w:val="29"/>
  </w:num>
  <w:num w:numId="45">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7D"/>
    <w:rsid w:val="00000291"/>
    <w:rsid w:val="000018F1"/>
    <w:rsid w:val="00003531"/>
    <w:rsid w:val="00004369"/>
    <w:rsid w:val="00006486"/>
    <w:rsid w:val="00012CB9"/>
    <w:rsid w:val="00015389"/>
    <w:rsid w:val="00015BB5"/>
    <w:rsid w:val="00017667"/>
    <w:rsid w:val="000177C1"/>
    <w:rsid w:val="00022481"/>
    <w:rsid w:val="0002467D"/>
    <w:rsid w:val="0002590B"/>
    <w:rsid w:val="00032F70"/>
    <w:rsid w:val="0003331C"/>
    <w:rsid w:val="0003635C"/>
    <w:rsid w:val="00047775"/>
    <w:rsid w:val="0005443A"/>
    <w:rsid w:val="000760F6"/>
    <w:rsid w:val="0007642A"/>
    <w:rsid w:val="00080C53"/>
    <w:rsid w:val="00082876"/>
    <w:rsid w:val="00084E59"/>
    <w:rsid w:val="00084EAB"/>
    <w:rsid w:val="00085E7A"/>
    <w:rsid w:val="000A0AE5"/>
    <w:rsid w:val="000A23DE"/>
    <w:rsid w:val="000A52DF"/>
    <w:rsid w:val="000B1A66"/>
    <w:rsid w:val="000C2FD2"/>
    <w:rsid w:val="000C562E"/>
    <w:rsid w:val="000C7052"/>
    <w:rsid w:val="000D0A9B"/>
    <w:rsid w:val="000E4105"/>
    <w:rsid w:val="000E5C4E"/>
    <w:rsid w:val="000E6E6D"/>
    <w:rsid w:val="000F12B6"/>
    <w:rsid w:val="000F3B56"/>
    <w:rsid w:val="000F58F8"/>
    <w:rsid w:val="0010137F"/>
    <w:rsid w:val="00103A4B"/>
    <w:rsid w:val="001060B7"/>
    <w:rsid w:val="0010658E"/>
    <w:rsid w:val="00107019"/>
    <w:rsid w:val="001101FE"/>
    <w:rsid w:val="001140E2"/>
    <w:rsid w:val="0011711C"/>
    <w:rsid w:val="001176A8"/>
    <w:rsid w:val="00120043"/>
    <w:rsid w:val="001203BD"/>
    <w:rsid w:val="00120910"/>
    <w:rsid w:val="001235F4"/>
    <w:rsid w:val="00123B8E"/>
    <w:rsid w:val="0012625C"/>
    <w:rsid w:val="001311A6"/>
    <w:rsid w:val="00131D0F"/>
    <w:rsid w:val="00144A18"/>
    <w:rsid w:val="00145283"/>
    <w:rsid w:val="00145C75"/>
    <w:rsid w:val="0015240F"/>
    <w:rsid w:val="0015509C"/>
    <w:rsid w:val="001558E8"/>
    <w:rsid w:val="001562DD"/>
    <w:rsid w:val="00156506"/>
    <w:rsid w:val="00156B26"/>
    <w:rsid w:val="0016419E"/>
    <w:rsid w:val="00165122"/>
    <w:rsid w:val="0016767F"/>
    <w:rsid w:val="00170038"/>
    <w:rsid w:val="00171759"/>
    <w:rsid w:val="001815DE"/>
    <w:rsid w:val="00187B5C"/>
    <w:rsid w:val="00190EA2"/>
    <w:rsid w:val="00192B56"/>
    <w:rsid w:val="00193C0D"/>
    <w:rsid w:val="0019450C"/>
    <w:rsid w:val="00194BC9"/>
    <w:rsid w:val="00195783"/>
    <w:rsid w:val="001A3CA5"/>
    <w:rsid w:val="001B0C3D"/>
    <w:rsid w:val="001B4617"/>
    <w:rsid w:val="001B5CC3"/>
    <w:rsid w:val="001C484E"/>
    <w:rsid w:val="001C4BA2"/>
    <w:rsid w:val="001E0F64"/>
    <w:rsid w:val="001E6521"/>
    <w:rsid w:val="001F055B"/>
    <w:rsid w:val="001F1CE7"/>
    <w:rsid w:val="001F5E25"/>
    <w:rsid w:val="001F7777"/>
    <w:rsid w:val="00200923"/>
    <w:rsid w:val="002107F5"/>
    <w:rsid w:val="00210FBD"/>
    <w:rsid w:val="002260B9"/>
    <w:rsid w:val="0022771C"/>
    <w:rsid w:val="00251186"/>
    <w:rsid w:val="00255D30"/>
    <w:rsid w:val="0026014D"/>
    <w:rsid w:val="002608CA"/>
    <w:rsid w:val="00274A68"/>
    <w:rsid w:val="002762F6"/>
    <w:rsid w:val="002904E0"/>
    <w:rsid w:val="00294C59"/>
    <w:rsid w:val="002A0782"/>
    <w:rsid w:val="002A088C"/>
    <w:rsid w:val="002A5984"/>
    <w:rsid w:val="002A5ABF"/>
    <w:rsid w:val="002A678A"/>
    <w:rsid w:val="002A68C4"/>
    <w:rsid w:val="002A6C67"/>
    <w:rsid w:val="002B023D"/>
    <w:rsid w:val="002B1189"/>
    <w:rsid w:val="002B2979"/>
    <w:rsid w:val="002C2862"/>
    <w:rsid w:val="002D068E"/>
    <w:rsid w:val="002D2764"/>
    <w:rsid w:val="002D4C0C"/>
    <w:rsid w:val="002D7060"/>
    <w:rsid w:val="002E0438"/>
    <w:rsid w:val="002E08D3"/>
    <w:rsid w:val="002F072C"/>
    <w:rsid w:val="002F66F7"/>
    <w:rsid w:val="002F6E9B"/>
    <w:rsid w:val="002F7A58"/>
    <w:rsid w:val="00300AD1"/>
    <w:rsid w:val="003045C6"/>
    <w:rsid w:val="00304D06"/>
    <w:rsid w:val="00305D36"/>
    <w:rsid w:val="00307737"/>
    <w:rsid w:val="00312DAD"/>
    <w:rsid w:val="003143E1"/>
    <w:rsid w:val="00324ECB"/>
    <w:rsid w:val="0032543F"/>
    <w:rsid w:val="00327A61"/>
    <w:rsid w:val="00330211"/>
    <w:rsid w:val="00342CEB"/>
    <w:rsid w:val="0035354E"/>
    <w:rsid w:val="00353E28"/>
    <w:rsid w:val="0035622F"/>
    <w:rsid w:val="00357E02"/>
    <w:rsid w:val="0036007B"/>
    <w:rsid w:val="0036115F"/>
    <w:rsid w:val="00364051"/>
    <w:rsid w:val="00366AA7"/>
    <w:rsid w:val="00374F0B"/>
    <w:rsid w:val="0037594B"/>
    <w:rsid w:val="003817F5"/>
    <w:rsid w:val="00386ACE"/>
    <w:rsid w:val="00390537"/>
    <w:rsid w:val="00395756"/>
    <w:rsid w:val="00397DA1"/>
    <w:rsid w:val="003A01A1"/>
    <w:rsid w:val="003A67E0"/>
    <w:rsid w:val="003B028D"/>
    <w:rsid w:val="003B1AF0"/>
    <w:rsid w:val="003B5284"/>
    <w:rsid w:val="003C0456"/>
    <w:rsid w:val="003C5C1D"/>
    <w:rsid w:val="003D4192"/>
    <w:rsid w:val="003D6A27"/>
    <w:rsid w:val="003D7C91"/>
    <w:rsid w:val="003E15EF"/>
    <w:rsid w:val="003E1A7D"/>
    <w:rsid w:val="003E4EF3"/>
    <w:rsid w:val="003E7FA4"/>
    <w:rsid w:val="003F1C9E"/>
    <w:rsid w:val="003F4513"/>
    <w:rsid w:val="003F4582"/>
    <w:rsid w:val="003F77B4"/>
    <w:rsid w:val="0040681A"/>
    <w:rsid w:val="00415D18"/>
    <w:rsid w:val="004161AB"/>
    <w:rsid w:val="00416BFC"/>
    <w:rsid w:val="00417B92"/>
    <w:rsid w:val="00417D58"/>
    <w:rsid w:val="0042118B"/>
    <w:rsid w:val="00423B51"/>
    <w:rsid w:val="00427467"/>
    <w:rsid w:val="004300C1"/>
    <w:rsid w:val="004421A5"/>
    <w:rsid w:val="00444C8F"/>
    <w:rsid w:val="0045157B"/>
    <w:rsid w:val="00453B79"/>
    <w:rsid w:val="00481E2A"/>
    <w:rsid w:val="00482A91"/>
    <w:rsid w:val="00482C6B"/>
    <w:rsid w:val="004854E2"/>
    <w:rsid w:val="004909A8"/>
    <w:rsid w:val="00491833"/>
    <w:rsid w:val="004919F1"/>
    <w:rsid w:val="004A45DD"/>
    <w:rsid w:val="004A547E"/>
    <w:rsid w:val="004A565D"/>
    <w:rsid w:val="004A6B86"/>
    <w:rsid w:val="004A7F13"/>
    <w:rsid w:val="004B3656"/>
    <w:rsid w:val="004B7CDF"/>
    <w:rsid w:val="004C0D52"/>
    <w:rsid w:val="004C5399"/>
    <w:rsid w:val="004D07FA"/>
    <w:rsid w:val="004D6F02"/>
    <w:rsid w:val="004E3C07"/>
    <w:rsid w:val="004E5B79"/>
    <w:rsid w:val="004E68F6"/>
    <w:rsid w:val="004F0CEB"/>
    <w:rsid w:val="004F1A0A"/>
    <w:rsid w:val="004F1F96"/>
    <w:rsid w:val="004F65C4"/>
    <w:rsid w:val="004F7D76"/>
    <w:rsid w:val="004F7F92"/>
    <w:rsid w:val="00507706"/>
    <w:rsid w:val="00507B28"/>
    <w:rsid w:val="00514FB7"/>
    <w:rsid w:val="00521FCB"/>
    <w:rsid w:val="005238D5"/>
    <w:rsid w:val="005262F7"/>
    <w:rsid w:val="0053216F"/>
    <w:rsid w:val="005338E5"/>
    <w:rsid w:val="005363D2"/>
    <w:rsid w:val="005374E6"/>
    <w:rsid w:val="005377EF"/>
    <w:rsid w:val="00540481"/>
    <w:rsid w:val="005406D5"/>
    <w:rsid w:val="00544C13"/>
    <w:rsid w:val="005465D5"/>
    <w:rsid w:val="005474B7"/>
    <w:rsid w:val="0054766B"/>
    <w:rsid w:val="0055056E"/>
    <w:rsid w:val="005527B4"/>
    <w:rsid w:val="00554834"/>
    <w:rsid w:val="0055516B"/>
    <w:rsid w:val="0056400E"/>
    <w:rsid w:val="005671AF"/>
    <w:rsid w:val="00573985"/>
    <w:rsid w:val="00573C2F"/>
    <w:rsid w:val="0058514F"/>
    <w:rsid w:val="0058736B"/>
    <w:rsid w:val="005979C9"/>
    <w:rsid w:val="005A6B6C"/>
    <w:rsid w:val="005B054B"/>
    <w:rsid w:val="005B44F7"/>
    <w:rsid w:val="005B65A2"/>
    <w:rsid w:val="005C00E1"/>
    <w:rsid w:val="005C0C03"/>
    <w:rsid w:val="005C1FE2"/>
    <w:rsid w:val="005C4521"/>
    <w:rsid w:val="005D1999"/>
    <w:rsid w:val="005D7522"/>
    <w:rsid w:val="005E2A09"/>
    <w:rsid w:val="005E2CFA"/>
    <w:rsid w:val="005E61E5"/>
    <w:rsid w:val="005E734D"/>
    <w:rsid w:val="005E7707"/>
    <w:rsid w:val="005F0E66"/>
    <w:rsid w:val="005F1357"/>
    <w:rsid w:val="00600324"/>
    <w:rsid w:val="00603ADC"/>
    <w:rsid w:val="00603B68"/>
    <w:rsid w:val="006041A2"/>
    <w:rsid w:val="00604A45"/>
    <w:rsid w:val="006072F2"/>
    <w:rsid w:val="006157DD"/>
    <w:rsid w:val="00617885"/>
    <w:rsid w:val="00623588"/>
    <w:rsid w:val="00637785"/>
    <w:rsid w:val="00646458"/>
    <w:rsid w:val="0065074F"/>
    <w:rsid w:val="00653213"/>
    <w:rsid w:val="00654C20"/>
    <w:rsid w:val="00656661"/>
    <w:rsid w:val="0065780A"/>
    <w:rsid w:val="00657C63"/>
    <w:rsid w:val="00660692"/>
    <w:rsid w:val="00660D87"/>
    <w:rsid w:val="006656AE"/>
    <w:rsid w:val="00667372"/>
    <w:rsid w:val="00667566"/>
    <w:rsid w:val="006747C3"/>
    <w:rsid w:val="00676B25"/>
    <w:rsid w:val="0068398E"/>
    <w:rsid w:val="00684088"/>
    <w:rsid w:val="00684D04"/>
    <w:rsid w:val="00691842"/>
    <w:rsid w:val="00691EEF"/>
    <w:rsid w:val="00696C70"/>
    <w:rsid w:val="00697D6E"/>
    <w:rsid w:val="00697DAB"/>
    <w:rsid w:val="006B140E"/>
    <w:rsid w:val="006B1F8D"/>
    <w:rsid w:val="006B3065"/>
    <w:rsid w:val="006C4264"/>
    <w:rsid w:val="006C5677"/>
    <w:rsid w:val="006C6926"/>
    <w:rsid w:val="006C701F"/>
    <w:rsid w:val="006D0E62"/>
    <w:rsid w:val="006D3403"/>
    <w:rsid w:val="006D555C"/>
    <w:rsid w:val="006D5602"/>
    <w:rsid w:val="006E1D1D"/>
    <w:rsid w:val="006E5822"/>
    <w:rsid w:val="006E5E65"/>
    <w:rsid w:val="006F3A4D"/>
    <w:rsid w:val="006F3C25"/>
    <w:rsid w:val="00701AA7"/>
    <w:rsid w:val="00702550"/>
    <w:rsid w:val="00703C83"/>
    <w:rsid w:val="0071123A"/>
    <w:rsid w:val="00714B02"/>
    <w:rsid w:val="00730CEC"/>
    <w:rsid w:val="007375DA"/>
    <w:rsid w:val="007417F3"/>
    <w:rsid w:val="00750175"/>
    <w:rsid w:val="007501BA"/>
    <w:rsid w:val="007509FE"/>
    <w:rsid w:val="007519CF"/>
    <w:rsid w:val="00756211"/>
    <w:rsid w:val="007642D2"/>
    <w:rsid w:val="00764705"/>
    <w:rsid w:val="0076571C"/>
    <w:rsid w:val="00771699"/>
    <w:rsid w:val="00773015"/>
    <w:rsid w:val="00773209"/>
    <w:rsid w:val="00781F63"/>
    <w:rsid w:val="00782CE6"/>
    <w:rsid w:val="00785D40"/>
    <w:rsid w:val="00790587"/>
    <w:rsid w:val="00791387"/>
    <w:rsid w:val="007928FE"/>
    <w:rsid w:val="007A599D"/>
    <w:rsid w:val="007C4162"/>
    <w:rsid w:val="007D3C83"/>
    <w:rsid w:val="007D4E7E"/>
    <w:rsid w:val="007D727D"/>
    <w:rsid w:val="007E5D91"/>
    <w:rsid w:val="007E5FE0"/>
    <w:rsid w:val="007F3F48"/>
    <w:rsid w:val="007F4D29"/>
    <w:rsid w:val="008063D4"/>
    <w:rsid w:val="00813697"/>
    <w:rsid w:val="00815517"/>
    <w:rsid w:val="008177BC"/>
    <w:rsid w:val="008210BA"/>
    <w:rsid w:val="00822A6E"/>
    <w:rsid w:val="00831A8D"/>
    <w:rsid w:val="00833E10"/>
    <w:rsid w:val="00834DD6"/>
    <w:rsid w:val="008353FF"/>
    <w:rsid w:val="00853400"/>
    <w:rsid w:val="0085505D"/>
    <w:rsid w:val="00855BDA"/>
    <w:rsid w:val="00856F6F"/>
    <w:rsid w:val="00860C71"/>
    <w:rsid w:val="008622BF"/>
    <w:rsid w:val="00864374"/>
    <w:rsid w:val="008675C9"/>
    <w:rsid w:val="008678B6"/>
    <w:rsid w:val="00870061"/>
    <w:rsid w:val="00872198"/>
    <w:rsid w:val="00872685"/>
    <w:rsid w:val="00872D03"/>
    <w:rsid w:val="00883365"/>
    <w:rsid w:val="008837D8"/>
    <w:rsid w:val="00883F0B"/>
    <w:rsid w:val="00890DF7"/>
    <w:rsid w:val="00892AF9"/>
    <w:rsid w:val="0089478B"/>
    <w:rsid w:val="00896CEF"/>
    <w:rsid w:val="008A2213"/>
    <w:rsid w:val="008A3999"/>
    <w:rsid w:val="008A5D69"/>
    <w:rsid w:val="008A6663"/>
    <w:rsid w:val="008A7147"/>
    <w:rsid w:val="008B00D8"/>
    <w:rsid w:val="008B3214"/>
    <w:rsid w:val="008B411E"/>
    <w:rsid w:val="008C2F71"/>
    <w:rsid w:val="008D293D"/>
    <w:rsid w:val="008D7AB7"/>
    <w:rsid w:val="008E01F7"/>
    <w:rsid w:val="008E03D9"/>
    <w:rsid w:val="008E10B9"/>
    <w:rsid w:val="008E2D11"/>
    <w:rsid w:val="008F1635"/>
    <w:rsid w:val="008F2042"/>
    <w:rsid w:val="008F28B7"/>
    <w:rsid w:val="008F57F7"/>
    <w:rsid w:val="00907D44"/>
    <w:rsid w:val="00911C67"/>
    <w:rsid w:val="00920E57"/>
    <w:rsid w:val="0092322D"/>
    <w:rsid w:val="00924CBA"/>
    <w:rsid w:val="009307ED"/>
    <w:rsid w:val="009345E4"/>
    <w:rsid w:val="00940F61"/>
    <w:rsid w:val="0094235D"/>
    <w:rsid w:val="009457DA"/>
    <w:rsid w:val="00946F6D"/>
    <w:rsid w:val="0095571A"/>
    <w:rsid w:val="00955992"/>
    <w:rsid w:val="009669A3"/>
    <w:rsid w:val="00966D27"/>
    <w:rsid w:val="0096750A"/>
    <w:rsid w:val="00970B59"/>
    <w:rsid w:val="00974D92"/>
    <w:rsid w:val="00974FC3"/>
    <w:rsid w:val="00976B17"/>
    <w:rsid w:val="00976BC0"/>
    <w:rsid w:val="00977813"/>
    <w:rsid w:val="009825BE"/>
    <w:rsid w:val="009827DB"/>
    <w:rsid w:val="00987F1E"/>
    <w:rsid w:val="00991D39"/>
    <w:rsid w:val="0099657D"/>
    <w:rsid w:val="009A170F"/>
    <w:rsid w:val="009B15E8"/>
    <w:rsid w:val="009B4AD4"/>
    <w:rsid w:val="009B6862"/>
    <w:rsid w:val="009C178C"/>
    <w:rsid w:val="009C5BDA"/>
    <w:rsid w:val="009D1B90"/>
    <w:rsid w:val="009D4A34"/>
    <w:rsid w:val="009D75EB"/>
    <w:rsid w:val="009D7DF8"/>
    <w:rsid w:val="009E1E16"/>
    <w:rsid w:val="009E6837"/>
    <w:rsid w:val="009F0581"/>
    <w:rsid w:val="009F14CE"/>
    <w:rsid w:val="009F65F4"/>
    <w:rsid w:val="00A016BF"/>
    <w:rsid w:val="00A04FBE"/>
    <w:rsid w:val="00A0591F"/>
    <w:rsid w:val="00A1002E"/>
    <w:rsid w:val="00A13C47"/>
    <w:rsid w:val="00A15128"/>
    <w:rsid w:val="00A17A67"/>
    <w:rsid w:val="00A242C2"/>
    <w:rsid w:val="00A253A0"/>
    <w:rsid w:val="00A26E5A"/>
    <w:rsid w:val="00A32508"/>
    <w:rsid w:val="00A33469"/>
    <w:rsid w:val="00A33AAE"/>
    <w:rsid w:val="00A357F4"/>
    <w:rsid w:val="00A36CEB"/>
    <w:rsid w:val="00A44559"/>
    <w:rsid w:val="00A46108"/>
    <w:rsid w:val="00A55474"/>
    <w:rsid w:val="00A65A95"/>
    <w:rsid w:val="00A664C2"/>
    <w:rsid w:val="00A7497E"/>
    <w:rsid w:val="00A773B2"/>
    <w:rsid w:val="00A83294"/>
    <w:rsid w:val="00A83EF6"/>
    <w:rsid w:val="00A856AE"/>
    <w:rsid w:val="00A861E5"/>
    <w:rsid w:val="00A862A3"/>
    <w:rsid w:val="00A91AC9"/>
    <w:rsid w:val="00AA2D53"/>
    <w:rsid w:val="00AA656F"/>
    <w:rsid w:val="00AC28C2"/>
    <w:rsid w:val="00AC5C63"/>
    <w:rsid w:val="00AD093D"/>
    <w:rsid w:val="00AD4720"/>
    <w:rsid w:val="00AD51BA"/>
    <w:rsid w:val="00AD5F48"/>
    <w:rsid w:val="00AD76DE"/>
    <w:rsid w:val="00AE458D"/>
    <w:rsid w:val="00AE5D28"/>
    <w:rsid w:val="00AE7363"/>
    <w:rsid w:val="00AF6816"/>
    <w:rsid w:val="00AF6E8F"/>
    <w:rsid w:val="00B01265"/>
    <w:rsid w:val="00B05BA6"/>
    <w:rsid w:val="00B13D6D"/>
    <w:rsid w:val="00B17959"/>
    <w:rsid w:val="00B208DA"/>
    <w:rsid w:val="00B20BBC"/>
    <w:rsid w:val="00B2165E"/>
    <w:rsid w:val="00B2206D"/>
    <w:rsid w:val="00B22E42"/>
    <w:rsid w:val="00B23CE1"/>
    <w:rsid w:val="00B25B4D"/>
    <w:rsid w:val="00B270C8"/>
    <w:rsid w:val="00B27DEA"/>
    <w:rsid w:val="00B31313"/>
    <w:rsid w:val="00B321C3"/>
    <w:rsid w:val="00B34543"/>
    <w:rsid w:val="00B34F4E"/>
    <w:rsid w:val="00B369AA"/>
    <w:rsid w:val="00B3779A"/>
    <w:rsid w:val="00B54A89"/>
    <w:rsid w:val="00B55C4B"/>
    <w:rsid w:val="00B61F01"/>
    <w:rsid w:val="00B654FF"/>
    <w:rsid w:val="00B670C7"/>
    <w:rsid w:val="00B6734A"/>
    <w:rsid w:val="00B67A2A"/>
    <w:rsid w:val="00B7034C"/>
    <w:rsid w:val="00B7395A"/>
    <w:rsid w:val="00B747B3"/>
    <w:rsid w:val="00B74DF2"/>
    <w:rsid w:val="00B9055C"/>
    <w:rsid w:val="00B9417C"/>
    <w:rsid w:val="00B96DD9"/>
    <w:rsid w:val="00BA1A99"/>
    <w:rsid w:val="00BA5F49"/>
    <w:rsid w:val="00BB0622"/>
    <w:rsid w:val="00BB2501"/>
    <w:rsid w:val="00BC1E17"/>
    <w:rsid w:val="00BC31E6"/>
    <w:rsid w:val="00BC3E8C"/>
    <w:rsid w:val="00BD4F49"/>
    <w:rsid w:val="00BE236F"/>
    <w:rsid w:val="00BE6DDB"/>
    <w:rsid w:val="00BF1DAB"/>
    <w:rsid w:val="00BF6890"/>
    <w:rsid w:val="00BF6B09"/>
    <w:rsid w:val="00C02AF1"/>
    <w:rsid w:val="00C05489"/>
    <w:rsid w:val="00C07653"/>
    <w:rsid w:val="00C1161D"/>
    <w:rsid w:val="00C12663"/>
    <w:rsid w:val="00C25546"/>
    <w:rsid w:val="00C25E10"/>
    <w:rsid w:val="00C32362"/>
    <w:rsid w:val="00C33088"/>
    <w:rsid w:val="00C362A9"/>
    <w:rsid w:val="00C454AB"/>
    <w:rsid w:val="00C45D6E"/>
    <w:rsid w:val="00C46168"/>
    <w:rsid w:val="00C50A3E"/>
    <w:rsid w:val="00C61A62"/>
    <w:rsid w:val="00C61C18"/>
    <w:rsid w:val="00C61DB7"/>
    <w:rsid w:val="00C64A68"/>
    <w:rsid w:val="00C71F02"/>
    <w:rsid w:val="00C7598F"/>
    <w:rsid w:val="00C8177D"/>
    <w:rsid w:val="00C85DF0"/>
    <w:rsid w:val="00C86439"/>
    <w:rsid w:val="00CA097D"/>
    <w:rsid w:val="00CB027B"/>
    <w:rsid w:val="00CC1457"/>
    <w:rsid w:val="00CC3873"/>
    <w:rsid w:val="00CC3C2F"/>
    <w:rsid w:val="00CD13D4"/>
    <w:rsid w:val="00CD270F"/>
    <w:rsid w:val="00CE2A12"/>
    <w:rsid w:val="00CE2DB5"/>
    <w:rsid w:val="00CE37C7"/>
    <w:rsid w:val="00CE5369"/>
    <w:rsid w:val="00D17D8B"/>
    <w:rsid w:val="00D2140D"/>
    <w:rsid w:val="00D228AA"/>
    <w:rsid w:val="00D232D7"/>
    <w:rsid w:val="00D25AEB"/>
    <w:rsid w:val="00D25FEA"/>
    <w:rsid w:val="00D36A02"/>
    <w:rsid w:val="00D37599"/>
    <w:rsid w:val="00D40319"/>
    <w:rsid w:val="00D44DDD"/>
    <w:rsid w:val="00D46D04"/>
    <w:rsid w:val="00D54038"/>
    <w:rsid w:val="00D619A0"/>
    <w:rsid w:val="00D61CD4"/>
    <w:rsid w:val="00D62B4B"/>
    <w:rsid w:val="00D656B0"/>
    <w:rsid w:val="00D70BFA"/>
    <w:rsid w:val="00D7258F"/>
    <w:rsid w:val="00D773CA"/>
    <w:rsid w:val="00D9082E"/>
    <w:rsid w:val="00D91517"/>
    <w:rsid w:val="00D92D63"/>
    <w:rsid w:val="00D933A3"/>
    <w:rsid w:val="00D933D1"/>
    <w:rsid w:val="00D951CC"/>
    <w:rsid w:val="00D97B04"/>
    <w:rsid w:val="00DA06C9"/>
    <w:rsid w:val="00DA2C37"/>
    <w:rsid w:val="00DA382E"/>
    <w:rsid w:val="00DA6B74"/>
    <w:rsid w:val="00DB2257"/>
    <w:rsid w:val="00DB2F43"/>
    <w:rsid w:val="00DB74E3"/>
    <w:rsid w:val="00DC5D41"/>
    <w:rsid w:val="00DD05A3"/>
    <w:rsid w:val="00DD0B7A"/>
    <w:rsid w:val="00DD12EE"/>
    <w:rsid w:val="00DD4B4E"/>
    <w:rsid w:val="00DE0E02"/>
    <w:rsid w:val="00DE4523"/>
    <w:rsid w:val="00DE52E0"/>
    <w:rsid w:val="00DE5F66"/>
    <w:rsid w:val="00DE6870"/>
    <w:rsid w:val="00DF1F93"/>
    <w:rsid w:val="00DF38AD"/>
    <w:rsid w:val="00DF6970"/>
    <w:rsid w:val="00DF6D27"/>
    <w:rsid w:val="00E00374"/>
    <w:rsid w:val="00E01E6A"/>
    <w:rsid w:val="00E04A4A"/>
    <w:rsid w:val="00E04FDE"/>
    <w:rsid w:val="00E051D0"/>
    <w:rsid w:val="00E07D78"/>
    <w:rsid w:val="00E1388E"/>
    <w:rsid w:val="00E36C42"/>
    <w:rsid w:val="00E41429"/>
    <w:rsid w:val="00E4183A"/>
    <w:rsid w:val="00E42966"/>
    <w:rsid w:val="00E45C1C"/>
    <w:rsid w:val="00E47447"/>
    <w:rsid w:val="00E57E1C"/>
    <w:rsid w:val="00E62330"/>
    <w:rsid w:val="00E64E9D"/>
    <w:rsid w:val="00E659AD"/>
    <w:rsid w:val="00E66984"/>
    <w:rsid w:val="00E75006"/>
    <w:rsid w:val="00E76505"/>
    <w:rsid w:val="00E8420E"/>
    <w:rsid w:val="00E84837"/>
    <w:rsid w:val="00E92C86"/>
    <w:rsid w:val="00E969A8"/>
    <w:rsid w:val="00EA1D52"/>
    <w:rsid w:val="00EA20CD"/>
    <w:rsid w:val="00EB1717"/>
    <w:rsid w:val="00EB2B70"/>
    <w:rsid w:val="00EB6AB3"/>
    <w:rsid w:val="00EB6D74"/>
    <w:rsid w:val="00EB7972"/>
    <w:rsid w:val="00EC15FF"/>
    <w:rsid w:val="00EC3A9C"/>
    <w:rsid w:val="00EC3F12"/>
    <w:rsid w:val="00EC60B9"/>
    <w:rsid w:val="00ED1C6E"/>
    <w:rsid w:val="00ED4544"/>
    <w:rsid w:val="00EE10B9"/>
    <w:rsid w:val="00EE1943"/>
    <w:rsid w:val="00EE49D3"/>
    <w:rsid w:val="00EF1DB2"/>
    <w:rsid w:val="00EF43D5"/>
    <w:rsid w:val="00EF445B"/>
    <w:rsid w:val="00EF48FF"/>
    <w:rsid w:val="00EF54F5"/>
    <w:rsid w:val="00F04F10"/>
    <w:rsid w:val="00F208FD"/>
    <w:rsid w:val="00F22757"/>
    <w:rsid w:val="00F2294D"/>
    <w:rsid w:val="00F2329E"/>
    <w:rsid w:val="00F23C50"/>
    <w:rsid w:val="00F2519B"/>
    <w:rsid w:val="00F2612D"/>
    <w:rsid w:val="00F31CF9"/>
    <w:rsid w:val="00F31EA3"/>
    <w:rsid w:val="00F34934"/>
    <w:rsid w:val="00F40E62"/>
    <w:rsid w:val="00F4527F"/>
    <w:rsid w:val="00F50176"/>
    <w:rsid w:val="00F512DF"/>
    <w:rsid w:val="00F562BE"/>
    <w:rsid w:val="00F56402"/>
    <w:rsid w:val="00F62389"/>
    <w:rsid w:val="00F63022"/>
    <w:rsid w:val="00F63C86"/>
    <w:rsid w:val="00F67A7A"/>
    <w:rsid w:val="00F70097"/>
    <w:rsid w:val="00F770CD"/>
    <w:rsid w:val="00F85441"/>
    <w:rsid w:val="00F85F70"/>
    <w:rsid w:val="00F861DC"/>
    <w:rsid w:val="00F93000"/>
    <w:rsid w:val="00F94F43"/>
    <w:rsid w:val="00F95F4F"/>
    <w:rsid w:val="00F97C39"/>
    <w:rsid w:val="00FB350C"/>
    <w:rsid w:val="00FB5135"/>
    <w:rsid w:val="00FB69CA"/>
    <w:rsid w:val="00FC265F"/>
    <w:rsid w:val="00FC3413"/>
    <w:rsid w:val="00FD7BC2"/>
    <w:rsid w:val="00FE34AD"/>
    <w:rsid w:val="00FE4943"/>
    <w:rsid w:val="00FF0308"/>
    <w:rsid w:val="00FF2748"/>
    <w:rsid w:val="00FF2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allowoverlap="f" fill="f" fillcolor="white" stroke="f">
      <v:fill color="white" on="f"/>
      <v:stroke on="f"/>
    </o:shapedefaults>
    <o:shapelayout v:ext="edit">
      <o:idmap v:ext="edit" data="1"/>
    </o:shapelayout>
  </w:shapeDefaults>
  <w:decimalSymbol w:val=","/>
  <w:listSeparator w:val=";"/>
  <w14:docId w14:val="55860176"/>
  <w15:docId w15:val="{BB538E70-EDB6-484C-BF8E-C42EF618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14F"/>
    <w:rPr>
      <w:sz w:val="24"/>
      <w:szCs w:val="24"/>
    </w:rPr>
  </w:style>
  <w:style w:type="paragraph" w:styleId="1">
    <w:name w:val="heading 1"/>
    <w:basedOn w:val="a"/>
    <w:next w:val="a"/>
    <w:link w:val="10"/>
    <w:qFormat/>
    <w:rsid w:val="00C02AF1"/>
    <w:pPr>
      <w:keepNext/>
      <w:jc w:val="center"/>
      <w:outlineLvl w:val="0"/>
    </w:pPr>
    <w:rPr>
      <w:b/>
      <w:bCs/>
      <w:sz w:val="32"/>
    </w:rPr>
  </w:style>
  <w:style w:type="paragraph" w:styleId="2">
    <w:name w:val="heading 2"/>
    <w:basedOn w:val="a"/>
    <w:next w:val="a"/>
    <w:link w:val="20"/>
    <w:qFormat/>
    <w:rsid w:val="00DA2C3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46168"/>
    <w:pPr>
      <w:keepNext/>
      <w:spacing w:before="240" w:after="60"/>
      <w:outlineLvl w:val="2"/>
    </w:pPr>
    <w:rPr>
      <w:rFonts w:ascii="Arial" w:hAnsi="Arial" w:cs="Arial"/>
      <w:b/>
      <w:bCs/>
      <w:sz w:val="26"/>
      <w:szCs w:val="26"/>
    </w:rPr>
  </w:style>
  <w:style w:type="paragraph" w:styleId="4">
    <w:name w:val="heading 4"/>
    <w:basedOn w:val="a"/>
    <w:next w:val="a"/>
    <w:link w:val="40"/>
    <w:qFormat/>
    <w:rsid w:val="00D933D1"/>
    <w:pPr>
      <w:keepNext/>
      <w:spacing w:before="240" w:after="60"/>
      <w:outlineLvl w:val="3"/>
    </w:pPr>
    <w:rPr>
      <w:b/>
      <w:bCs/>
      <w:sz w:val="28"/>
      <w:szCs w:val="28"/>
    </w:rPr>
  </w:style>
  <w:style w:type="paragraph" w:styleId="5">
    <w:name w:val="heading 5"/>
    <w:basedOn w:val="a"/>
    <w:next w:val="a"/>
    <w:link w:val="50"/>
    <w:qFormat/>
    <w:rsid w:val="00C46168"/>
    <w:pPr>
      <w:keepNext/>
      <w:tabs>
        <w:tab w:val="num" w:pos="3675"/>
      </w:tabs>
      <w:suppressAutoHyphens/>
      <w:ind w:left="360" w:hanging="360"/>
      <w:jc w:val="center"/>
      <w:outlineLvl w:val="4"/>
    </w:pPr>
    <w:rPr>
      <w:b/>
      <w:lang w:eastAsia="ar-SA"/>
    </w:rPr>
  </w:style>
  <w:style w:type="paragraph" w:styleId="6">
    <w:name w:val="heading 6"/>
    <w:basedOn w:val="a"/>
    <w:next w:val="a"/>
    <w:link w:val="60"/>
    <w:qFormat/>
    <w:rsid w:val="00C46168"/>
    <w:pPr>
      <w:keepNext/>
      <w:tabs>
        <w:tab w:val="num" w:pos="4395"/>
      </w:tabs>
      <w:suppressAutoHyphens/>
      <w:ind w:left="4395" w:hanging="360"/>
      <w:jc w:val="center"/>
      <w:outlineLvl w:val="5"/>
    </w:pPr>
    <w:rPr>
      <w:b/>
      <w:lang w:eastAsia="ar-SA"/>
    </w:rPr>
  </w:style>
  <w:style w:type="paragraph" w:styleId="7">
    <w:name w:val="heading 7"/>
    <w:basedOn w:val="a"/>
    <w:next w:val="a"/>
    <w:link w:val="70"/>
    <w:semiHidden/>
    <w:unhideWhenUsed/>
    <w:qFormat/>
    <w:rsid w:val="00C7598F"/>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C7598F"/>
    <w:pPr>
      <w:keepNext/>
      <w:keepLines/>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C7598F"/>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46168"/>
    <w:rPr>
      <w:rFonts w:ascii="Arial" w:hAnsi="Arial" w:cs="Arial"/>
      <w:b/>
      <w:bCs/>
      <w:sz w:val="26"/>
      <w:szCs w:val="26"/>
    </w:rPr>
  </w:style>
  <w:style w:type="character" w:customStyle="1" w:styleId="50">
    <w:name w:val="Заголовок 5 Знак"/>
    <w:link w:val="5"/>
    <w:rsid w:val="00C46168"/>
    <w:rPr>
      <w:b/>
      <w:sz w:val="24"/>
      <w:szCs w:val="24"/>
      <w:lang w:val="ru-RU" w:eastAsia="ar-SA" w:bidi="ar-SA"/>
    </w:rPr>
  </w:style>
  <w:style w:type="character" w:customStyle="1" w:styleId="60">
    <w:name w:val="Заголовок 6 Знак"/>
    <w:link w:val="6"/>
    <w:rsid w:val="00C46168"/>
    <w:rPr>
      <w:b/>
      <w:sz w:val="24"/>
      <w:szCs w:val="24"/>
      <w:lang w:val="ru-RU" w:eastAsia="ar-SA" w:bidi="ar-SA"/>
    </w:rPr>
  </w:style>
  <w:style w:type="table" w:styleId="a3">
    <w:name w:val="Table Grid"/>
    <w:basedOn w:val="a1"/>
    <w:uiPriority w:val="59"/>
    <w:rsid w:val="00E13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E1388E"/>
    <w:pPr>
      <w:widowControl w:val="0"/>
      <w:autoSpaceDE w:val="0"/>
      <w:autoSpaceDN w:val="0"/>
      <w:adjustRightInd w:val="0"/>
      <w:spacing w:before="80" w:line="360" w:lineRule="auto"/>
      <w:ind w:firstLine="240"/>
      <w:jc w:val="both"/>
    </w:pPr>
    <w:rPr>
      <w:rFonts w:ascii="Arial" w:hAnsi="Arial"/>
      <w:b/>
      <w:sz w:val="56"/>
    </w:rPr>
  </w:style>
  <w:style w:type="paragraph" w:customStyle="1" w:styleId="FR4">
    <w:name w:val="FR4"/>
    <w:rsid w:val="00E1388E"/>
    <w:pPr>
      <w:widowControl w:val="0"/>
      <w:autoSpaceDE w:val="0"/>
      <w:autoSpaceDN w:val="0"/>
      <w:adjustRightInd w:val="0"/>
      <w:spacing w:before="1000" w:line="360" w:lineRule="auto"/>
      <w:ind w:left="400" w:right="400" w:hanging="400"/>
    </w:pPr>
    <w:rPr>
      <w:rFonts w:ascii="Arial" w:hAnsi="Arial"/>
      <w:b/>
      <w:sz w:val="48"/>
    </w:rPr>
  </w:style>
  <w:style w:type="paragraph" w:customStyle="1" w:styleId="FR5">
    <w:name w:val="FR5"/>
    <w:rsid w:val="00E1388E"/>
    <w:pPr>
      <w:widowControl w:val="0"/>
      <w:autoSpaceDE w:val="0"/>
      <w:autoSpaceDN w:val="0"/>
      <w:adjustRightInd w:val="0"/>
      <w:spacing w:before="40"/>
      <w:ind w:left="5960"/>
    </w:pPr>
    <w:rPr>
      <w:rFonts w:ascii="Courier New" w:hAnsi="Courier New"/>
      <w:sz w:val="32"/>
    </w:rPr>
  </w:style>
  <w:style w:type="paragraph" w:styleId="a4">
    <w:name w:val="Title"/>
    <w:basedOn w:val="a"/>
    <w:link w:val="a5"/>
    <w:qFormat/>
    <w:rsid w:val="00E1388E"/>
    <w:pPr>
      <w:jc w:val="center"/>
    </w:pPr>
    <w:rPr>
      <w:sz w:val="28"/>
    </w:rPr>
  </w:style>
  <w:style w:type="paragraph" w:styleId="21">
    <w:name w:val="Body Text Indent 2"/>
    <w:basedOn w:val="a"/>
    <w:link w:val="22"/>
    <w:rsid w:val="00E1388E"/>
    <w:pPr>
      <w:spacing w:after="120" w:line="480" w:lineRule="auto"/>
      <w:ind w:left="283"/>
    </w:pPr>
    <w:rPr>
      <w:sz w:val="20"/>
      <w:szCs w:val="20"/>
    </w:rPr>
  </w:style>
  <w:style w:type="paragraph" w:styleId="23">
    <w:name w:val="Body Text 2"/>
    <w:basedOn w:val="a"/>
    <w:link w:val="24"/>
    <w:rsid w:val="00C02AF1"/>
    <w:pPr>
      <w:spacing w:after="120" w:line="480" w:lineRule="auto"/>
    </w:pPr>
  </w:style>
  <w:style w:type="paragraph" w:styleId="a6">
    <w:name w:val="Body Text"/>
    <w:basedOn w:val="a"/>
    <w:link w:val="a7"/>
    <w:rsid w:val="00C02AF1"/>
    <w:pPr>
      <w:spacing w:after="120"/>
    </w:pPr>
    <w:rPr>
      <w:sz w:val="20"/>
      <w:szCs w:val="20"/>
    </w:rPr>
  </w:style>
  <w:style w:type="paragraph" w:styleId="31">
    <w:name w:val="Body Text 3"/>
    <w:basedOn w:val="a"/>
    <w:link w:val="32"/>
    <w:rsid w:val="00C02AF1"/>
    <w:pPr>
      <w:spacing w:after="120"/>
    </w:pPr>
    <w:rPr>
      <w:sz w:val="16"/>
      <w:szCs w:val="16"/>
    </w:rPr>
  </w:style>
  <w:style w:type="paragraph" w:styleId="a8">
    <w:name w:val="Normal (Web)"/>
    <w:basedOn w:val="a"/>
    <w:link w:val="a9"/>
    <w:uiPriority w:val="99"/>
    <w:rsid w:val="00F22757"/>
    <w:pPr>
      <w:spacing w:before="100" w:beforeAutospacing="1" w:after="100" w:afterAutospacing="1"/>
    </w:pPr>
  </w:style>
  <w:style w:type="paragraph" w:customStyle="1" w:styleId="rvps140">
    <w:name w:val="rvps140"/>
    <w:basedOn w:val="a"/>
    <w:rsid w:val="00DA2C37"/>
    <w:pPr>
      <w:spacing w:before="100" w:beforeAutospacing="1" w:after="100" w:afterAutospacing="1"/>
    </w:pPr>
  </w:style>
  <w:style w:type="paragraph" w:styleId="HTML">
    <w:name w:val="HTML Preformatted"/>
    <w:basedOn w:val="a"/>
    <w:rsid w:val="00106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a">
    <w:name w:val="Таблицы (моноширинный)"/>
    <w:basedOn w:val="a"/>
    <w:next w:val="a"/>
    <w:rsid w:val="0010658E"/>
    <w:pPr>
      <w:widowControl w:val="0"/>
      <w:autoSpaceDE w:val="0"/>
      <w:autoSpaceDN w:val="0"/>
      <w:adjustRightInd w:val="0"/>
      <w:jc w:val="both"/>
    </w:pPr>
    <w:rPr>
      <w:rFonts w:ascii="Courier New" w:hAnsi="Courier New" w:cs="Courier New"/>
      <w:sz w:val="20"/>
      <w:szCs w:val="20"/>
    </w:rPr>
  </w:style>
  <w:style w:type="paragraph" w:styleId="ab">
    <w:name w:val="footer"/>
    <w:basedOn w:val="a"/>
    <w:link w:val="ac"/>
    <w:rsid w:val="001F1CE7"/>
    <w:pPr>
      <w:tabs>
        <w:tab w:val="center" w:pos="4677"/>
        <w:tab w:val="right" w:pos="9355"/>
      </w:tabs>
    </w:pPr>
  </w:style>
  <w:style w:type="character" w:styleId="ad">
    <w:name w:val="page number"/>
    <w:basedOn w:val="a0"/>
    <w:rsid w:val="001F1CE7"/>
  </w:style>
  <w:style w:type="character" w:styleId="ae">
    <w:name w:val="Strong"/>
    <w:uiPriority w:val="22"/>
    <w:qFormat/>
    <w:rsid w:val="00FF2748"/>
    <w:rPr>
      <w:b/>
      <w:bCs/>
    </w:rPr>
  </w:style>
  <w:style w:type="character" w:styleId="af">
    <w:name w:val="Emphasis"/>
    <w:qFormat/>
    <w:rsid w:val="00FF2748"/>
    <w:rPr>
      <w:i/>
      <w:iCs/>
    </w:rPr>
  </w:style>
  <w:style w:type="character" w:customStyle="1" w:styleId="apple-converted-space">
    <w:name w:val="apple-converted-space"/>
    <w:basedOn w:val="a0"/>
    <w:rsid w:val="00FF2748"/>
  </w:style>
  <w:style w:type="paragraph" w:styleId="af0">
    <w:name w:val="footnote text"/>
    <w:basedOn w:val="a"/>
    <w:link w:val="af1"/>
    <w:rsid w:val="00FF2748"/>
    <w:pPr>
      <w:autoSpaceDE w:val="0"/>
      <w:autoSpaceDN w:val="0"/>
    </w:pPr>
    <w:rPr>
      <w:sz w:val="20"/>
      <w:szCs w:val="20"/>
    </w:rPr>
  </w:style>
  <w:style w:type="character" w:customStyle="1" w:styleId="af1">
    <w:name w:val="Текст сноски Знак"/>
    <w:basedOn w:val="a0"/>
    <w:link w:val="af0"/>
    <w:rsid w:val="00FF2748"/>
  </w:style>
  <w:style w:type="paragraph" w:customStyle="1" w:styleId="220">
    <w:name w:val="Основной текст с отступом 22"/>
    <w:basedOn w:val="a"/>
    <w:rsid w:val="00FF2748"/>
    <w:pPr>
      <w:suppressAutoHyphens/>
      <w:ind w:firstLine="720"/>
      <w:jc w:val="both"/>
    </w:pPr>
    <w:rPr>
      <w:rFonts w:ascii="Arial" w:hAnsi="Arial" w:cs="Arial"/>
      <w:sz w:val="28"/>
      <w:lang w:eastAsia="ar-SA"/>
    </w:rPr>
  </w:style>
  <w:style w:type="paragraph" w:customStyle="1" w:styleId="af2">
    <w:name w:val="Знак Знак Знак Знак"/>
    <w:basedOn w:val="a"/>
    <w:rsid w:val="00FF2748"/>
    <w:pPr>
      <w:widowControl w:val="0"/>
      <w:tabs>
        <w:tab w:val="num" w:pos="1315"/>
      </w:tabs>
      <w:adjustRightInd w:val="0"/>
      <w:spacing w:after="160" w:line="240" w:lineRule="exact"/>
      <w:ind w:left="1315" w:hanging="180"/>
      <w:jc w:val="center"/>
    </w:pPr>
    <w:rPr>
      <w:b/>
      <w:i/>
      <w:sz w:val="28"/>
      <w:szCs w:val="20"/>
      <w:lang w:val="en-GB" w:eastAsia="en-US"/>
    </w:rPr>
  </w:style>
  <w:style w:type="paragraph" w:styleId="af3">
    <w:name w:val="Body Text Indent"/>
    <w:basedOn w:val="a"/>
    <w:link w:val="af4"/>
    <w:rsid w:val="00123B8E"/>
    <w:pPr>
      <w:spacing w:after="120"/>
      <w:ind w:left="283"/>
    </w:pPr>
  </w:style>
  <w:style w:type="character" w:customStyle="1" w:styleId="af4">
    <w:name w:val="Основной текст с отступом Знак"/>
    <w:link w:val="af3"/>
    <w:rsid w:val="00123B8E"/>
    <w:rPr>
      <w:sz w:val="24"/>
      <w:szCs w:val="24"/>
    </w:rPr>
  </w:style>
  <w:style w:type="paragraph" w:customStyle="1" w:styleId="default">
    <w:name w:val="default"/>
    <w:basedOn w:val="a"/>
    <w:rsid w:val="00123B8E"/>
    <w:pPr>
      <w:spacing w:before="100" w:beforeAutospacing="1" w:after="100" w:afterAutospacing="1"/>
    </w:pPr>
  </w:style>
  <w:style w:type="character" w:styleId="af5">
    <w:name w:val="Hyperlink"/>
    <w:uiPriority w:val="99"/>
    <w:rsid w:val="00123B8E"/>
    <w:rPr>
      <w:color w:val="0000FF"/>
      <w:u w:val="single"/>
    </w:rPr>
  </w:style>
  <w:style w:type="paragraph" w:customStyle="1" w:styleId="af6">
    <w:name w:val="a"/>
    <w:basedOn w:val="a"/>
    <w:rsid w:val="00123B8E"/>
    <w:pPr>
      <w:spacing w:before="100" w:beforeAutospacing="1" w:after="100" w:afterAutospacing="1"/>
    </w:pPr>
  </w:style>
  <w:style w:type="paragraph" w:customStyle="1" w:styleId="acxspmiddle">
    <w:name w:val="acxspmiddle"/>
    <w:basedOn w:val="a"/>
    <w:rsid w:val="00123B8E"/>
    <w:pPr>
      <w:spacing w:before="100" w:beforeAutospacing="1" w:after="100" w:afterAutospacing="1"/>
    </w:pPr>
  </w:style>
  <w:style w:type="paragraph" w:customStyle="1" w:styleId="acxsplast">
    <w:name w:val="acxsplast"/>
    <w:basedOn w:val="a"/>
    <w:rsid w:val="00123B8E"/>
    <w:pPr>
      <w:spacing w:before="100" w:beforeAutospacing="1" w:after="100" w:afterAutospacing="1"/>
    </w:pPr>
  </w:style>
  <w:style w:type="paragraph" w:customStyle="1" w:styleId="af7">
    <w:name w:val="Знак"/>
    <w:basedOn w:val="a"/>
    <w:rsid w:val="00C46168"/>
    <w:pPr>
      <w:spacing w:after="160" w:line="240" w:lineRule="exact"/>
    </w:pPr>
    <w:rPr>
      <w:rFonts w:ascii="Verdana" w:hAnsi="Verdana"/>
      <w:sz w:val="20"/>
      <w:szCs w:val="20"/>
      <w:lang w:val="en-US" w:eastAsia="en-US"/>
    </w:rPr>
  </w:style>
  <w:style w:type="paragraph" w:styleId="af8">
    <w:name w:val="List Paragraph"/>
    <w:basedOn w:val="a"/>
    <w:uiPriority w:val="34"/>
    <w:qFormat/>
    <w:rsid w:val="00C46168"/>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C46168"/>
    <w:pPr>
      <w:spacing w:before="100" w:beforeAutospacing="1" w:after="100" w:afterAutospacing="1"/>
    </w:pPr>
  </w:style>
  <w:style w:type="paragraph" w:customStyle="1" w:styleId="Style1">
    <w:name w:val="Style1"/>
    <w:basedOn w:val="a"/>
    <w:rsid w:val="00C46168"/>
    <w:pPr>
      <w:widowControl w:val="0"/>
      <w:autoSpaceDE w:val="0"/>
      <w:autoSpaceDN w:val="0"/>
      <w:adjustRightInd w:val="0"/>
      <w:spacing w:line="274" w:lineRule="exact"/>
      <w:jc w:val="both"/>
    </w:pPr>
  </w:style>
  <w:style w:type="paragraph" w:customStyle="1" w:styleId="Style3">
    <w:name w:val="Style3"/>
    <w:basedOn w:val="a"/>
    <w:rsid w:val="00C46168"/>
    <w:pPr>
      <w:widowControl w:val="0"/>
      <w:autoSpaceDE w:val="0"/>
      <w:autoSpaceDN w:val="0"/>
      <w:adjustRightInd w:val="0"/>
      <w:spacing w:line="278" w:lineRule="exact"/>
      <w:ind w:hanging="355"/>
    </w:pPr>
  </w:style>
  <w:style w:type="character" w:customStyle="1" w:styleId="FontStyle12">
    <w:name w:val="Font Style12"/>
    <w:rsid w:val="00C46168"/>
    <w:rPr>
      <w:rFonts w:ascii="Times New Roman" w:hAnsi="Times New Roman" w:cs="Times New Roman"/>
      <w:b/>
      <w:i/>
      <w:sz w:val="22"/>
      <w:szCs w:val="22"/>
      <w:lang w:val="en-GB" w:eastAsia="en-US" w:bidi="ar-SA"/>
    </w:rPr>
  </w:style>
  <w:style w:type="paragraph" w:customStyle="1" w:styleId="af9">
    <w:name w:val="Содержимое таблицы"/>
    <w:basedOn w:val="a"/>
    <w:rsid w:val="00C46168"/>
    <w:pPr>
      <w:suppressLineNumbers/>
      <w:suppressAutoHyphens/>
    </w:pPr>
    <w:rPr>
      <w:lang w:eastAsia="ar-SA"/>
    </w:rPr>
  </w:style>
  <w:style w:type="paragraph" w:customStyle="1" w:styleId="Text">
    <w:name w:val="Text"/>
    <w:rsid w:val="00C362A9"/>
    <w:pPr>
      <w:spacing w:line="226" w:lineRule="atLeast"/>
      <w:ind w:firstLine="283"/>
      <w:jc w:val="both"/>
    </w:pPr>
    <w:rPr>
      <w:rFonts w:ascii="SchoolBookC" w:hAnsi="SchoolBookC"/>
      <w:snapToGrid w:val="0"/>
      <w:color w:val="000000"/>
    </w:rPr>
  </w:style>
  <w:style w:type="character" w:customStyle="1" w:styleId="a9">
    <w:name w:val="Обычный (веб) Знак"/>
    <w:link w:val="a8"/>
    <w:rsid w:val="00C362A9"/>
    <w:rPr>
      <w:sz w:val="24"/>
      <w:szCs w:val="24"/>
    </w:rPr>
  </w:style>
  <w:style w:type="paragraph" w:customStyle="1" w:styleId="p2">
    <w:name w:val="p2"/>
    <w:basedOn w:val="a"/>
    <w:rsid w:val="000B1A66"/>
    <w:pPr>
      <w:spacing w:before="100" w:beforeAutospacing="1" w:after="100" w:afterAutospacing="1"/>
    </w:pPr>
  </w:style>
  <w:style w:type="character" w:customStyle="1" w:styleId="s1">
    <w:name w:val="s1"/>
    <w:rsid w:val="000B1A66"/>
    <w:rPr>
      <w:b/>
      <w:i/>
      <w:sz w:val="28"/>
      <w:lang w:val="en-GB" w:eastAsia="en-US" w:bidi="ar-SA"/>
    </w:rPr>
  </w:style>
  <w:style w:type="character" w:customStyle="1" w:styleId="s2">
    <w:name w:val="s2"/>
    <w:rsid w:val="000B1A66"/>
    <w:rPr>
      <w:b/>
      <w:i/>
      <w:sz w:val="28"/>
      <w:lang w:val="en-GB" w:eastAsia="en-US" w:bidi="ar-SA"/>
    </w:rPr>
  </w:style>
  <w:style w:type="paragraph" w:customStyle="1" w:styleId="afa">
    <w:name w:val="Знак Знак Знак"/>
    <w:basedOn w:val="a"/>
    <w:rsid w:val="002A0782"/>
    <w:pPr>
      <w:spacing w:after="160" w:line="240" w:lineRule="exact"/>
    </w:pPr>
    <w:rPr>
      <w:rFonts w:ascii="Arial" w:hAnsi="Arial" w:cs="Arial"/>
      <w:sz w:val="20"/>
      <w:szCs w:val="20"/>
      <w:lang w:val="fr-FR" w:eastAsia="en-US"/>
    </w:rPr>
  </w:style>
  <w:style w:type="character" w:customStyle="1" w:styleId="afb">
    <w:name w:val="Не вступил в силу"/>
    <w:rsid w:val="00B3779A"/>
    <w:rPr>
      <w:b/>
      <w:bCs/>
      <w:color w:val="008080"/>
    </w:rPr>
  </w:style>
  <w:style w:type="paragraph" w:customStyle="1" w:styleId="afc">
    <w:name w:val="Нормальный (таблица)"/>
    <w:basedOn w:val="a"/>
    <w:next w:val="a"/>
    <w:rsid w:val="00B3779A"/>
    <w:pPr>
      <w:widowControl w:val="0"/>
      <w:autoSpaceDE w:val="0"/>
      <w:autoSpaceDN w:val="0"/>
      <w:adjustRightInd w:val="0"/>
      <w:jc w:val="both"/>
    </w:pPr>
    <w:rPr>
      <w:rFonts w:ascii="Arial" w:hAnsi="Arial" w:cs="Arial"/>
    </w:rPr>
  </w:style>
  <w:style w:type="paragraph" w:customStyle="1" w:styleId="ConsPlusCell">
    <w:name w:val="ConsPlusCell"/>
    <w:rsid w:val="004F65C4"/>
    <w:pPr>
      <w:widowControl w:val="0"/>
      <w:autoSpaceDE w:val="0"/>
      <w:autoSpaceDN w:val="0"/>
      <w:adjustRightInd w:val="0"/>
    </w:pPr>
    <w:rPr>
      <w:rFonts w:ascii="Arial" w:hAnsi="Arial" w:cs="Arial"/>
    </w:rPr>
  </w:style>
  <w:style w:type="character" w:customStyle="1" w:styleId="Zag11">
    <w:name w:val="Zag_11"/>
    <w:rsid w:val="00714B02"/>
  </w:style>
  <w:style w:type="paragraph" w:customStyle="1" w:styleId="afd">
    <w:name w:val="А_осн"/>
    <w:basedOn w:val="a"/>
    <w:link w:val="afe"/>
    <w:rsid w:val="00714B02"/>
    <w:pPr>
      <w:widowControl w:val="0"/>
      <w:autoSpaceDE w:val="0"/>
      <w:autoSpaceDN w:val="0"/>
      <w:adjustRightInd w:val="0"/>
      <w:spacing w:line="360" w:lineRule="auto"/>
      <w:ind w:firstLine="454"/>
      <w:jc w:val="both"/>
    </w:pPr>
    <w:rPr>
      <w:rFonts w:eastAsia="@Arial Unicode MS"/>
      <w:sz w:val="28"/>
      <w:szCs w:val="28"/>
    </w:rPr>
  </w:style>
  <w:style w:type="character" w:customStyle="1" w:styleId="afe">
    <w:name w:val="А_осн Знак"/>
    <w:link w:val="afd"/>
    <w:rsid w:val="00714B02"/>
    <w:rPr>
      <w:rFonts w:eastAsia="@Arial Unicode MS"/>
      <w:sz w:val="28"/>
      <w:szCs w:val="28"/>
      <w:lang w:bidi="ar-SA"/>
    </w:rPr>
  </w:style>
  <w:style w:type="character" w:customStyle="1" w:styleId="zag110">
    <w:name w:val="zag11"/>
    <w:basedOn w:val="a0"/>
    <w:rsid w:val="00714B02"/>
  </w:style>
  <w:style w:type="paragraph" w:customStyle="1" w:styleId="Default0">
    <w:name w:val="Default"/>
    <w:rsid w:val="0019450C"/>
    <w:pPr>
      <w:autoSpaceDE w:val="0"/>
      <w:autoSpaceDN w:val="0"/>
      <w:adjustRightInd w:val="0"/>
    </w:pPr>
    <w:rPr>
      <w:color w:val="000000"/>
      <w:sz w:val="24"/>
      <w:szCs w:val="24"/>
    </w:rPr>
  </w:style>
  <w:style w:type="table" w:customStyle="1" w:styleId="210">
    <w:name w:val="Таблица простая 21"/>
    <w:basedOn w:val="a1"/>
    <w:uiPriority w:val="42"/>
    <w:rsid w:val="005B65A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
    <w:name w:val="TOC Heading"/>
    <w:basedOn w:val="1"/>
    <w:next w:val="a"/>
    <w:uiPriority w:val="39"/>
    <w:unhideWhenUsed/>
    <w:qFormat/>
    <w:rsid w:val="00691842"/>
    <w:pPr>
      <w:keepLines/>
      <w:spacing w:before="240" w:line="259" w:lineRule="auto"/>
      <w:jc w:val="left"/>
      <w:outlineLvl w:val="9"/>
    </w:pPr>
    <w:rPr>
      <w:rFonts w:ascii="Calibri Light" w:hAnsi="Calibri Light"/>
      <w:b w:val="0"/>
      <w:bCs w:val="0"/>
      <w:color w:val="2E74B5"/>
      <w:szCs w:val="32"/>
    </w:rPr>
  </w:style>
  <w:style w:type="paragraph" w:styleId="11">
    <w:name w:val="toc 1"/>
    <w:basedOn w:val="a"/>
    <w:next w:val="a"/>
    <w:autoRedefine/>
    <w:uiPriority w:val="39"/>
    <w:rsid w:val="00AA656F"/>
    <w:pPr>
      <w:tabs>
        <w:tab w:val="right" w:leader="dot" w:pos="9345"/>
      </w:tabs>
    </w:pPr>
    <w:rPr>
      <w:bCs/>
      <w:noProof/>
      <w:lang w:eastAsia="ar-SA"/>
    </w:rPr>
  </w:style>
  <w:style w:type="paragraph" w:styleId="25">
    <w:name w:val="toc 2"/>
    <w:basedOn w:val="a"/>
    <w:next w:val="a"/>
    <w:autoRedefine/>
    <w:uiPriority w:val="39"/>
    <w:rsid w:val="00514FB7"/>
    <w:pPr>
      <w:tabs>
        <w:tab w:val="right" w:leader="dot" w:pos="9345"/>
      </w:tabs>
      <w:ind w:left="240"/>
    </w:pPr>
    <w:rPr>
      <w:noProof/>
    </w:rPr>
  </w:style>
  <w:style w:type="paragraph" w:styleId="33">
    <w:name w:val="toc 3"/>
    <w:basedOn w:val="a"/>
    <w:next w:val="a"/>
    <w:autoRedefine/>
    <w:uiPriority w:val="39"/>
    <w:rsid w:val="00691842"/>
    <w:pPr>
      <w:ind w:left="480"/>
    </w:pPr>
  </w:style>
  <w:style w:type="character" w:customStyle="1" w:styleId="70">
    <w:name w:val="Заголовок 7 Знак"/>
    <w:link w:val="7"/>
    <w:semiHidden/>
    <w:rsid w:val="00C7598F"/>
    <w:rPr>
      <w:rFonts w:ascii="Cambria" w:hAnsi="Cambria"/>
      <w:i/>
      <w:iCs/>
      <w:color w:val="404040"/>
      <w:sz w:val="24"/>
      <w:szCs w:val="24"/>
    </w:rPr>
  </w:style>
  <w:style w:type="character" w:customStyle="1" w:styleId="80">
    <w:name w:val="Заголовок 8 Знак"/>
    <w:link w:val="8"/>
    <w:uiPriority w:val="9"/>
    <w:semiHidden/>
    <w:rsid w:val="00C7598F"/>
    <w:rPr>
      <w:rFonts w:ascii="Cambria" w:hAnsi="Cambria"/>
      <w:color w:val="404040"/>
    </w:rPr>
  </w:style>
  <w:style w:type="character" w:customStyle="1" w:styleId="90">
    <w:name w:val="Заголовок 9 Знак"/>
    <w:link w:val="9"/>
    <w:uiPriority w:val="9"/>
    <w:semiHidden/>
    <w:rsid w:val="00C7598F"/>
    <w:rPr>
      <w:rFonts w:ascii="Cambria" w:hAnsi="Cambria"/>
      <w:i/>
      <w:iCs/>
      <w:color w:val="404040"/>
    </w:rPr>
  </w:style>
  <w:style w:type="paragraph" w:styleId="aff0">
    <w:name w:val="header"/>
    <w:basedOn w:val="a"/>
    <w:link w:val="aff1"/>
    <w:rsid w:val="00C7598F"/>
    <w:pPr>
      <w:tabs>
        <w:tab w:val="center" w:pos="4677"/>
        <w:tab w:val="right" w:pos="9355"/>
      </w:tabs>
    </w:pPr>
  </w:style>
  <w:style w:type="character" w:customStyle="1" w:styleId="aff1">
    <w:name w:val="Верхний колонтитул Знак"/>
    <w:link w:val="aff0"/>
    <w:rsid w:val="00C7598F"/>
    <w:rPr>
      <w:sz w:val="24"/>
      <w:szCs w:val="24"/>
    </w:rPr>
  </w:style>
  <w:style w:type="table" w:customStyle="1" w:styleId="12">
    <w:name w:val="Сетка таблицы1"/>
    <w:basedOn w:val="a1"/>
    <w:next w:val="a3"/>
    <w:rsid w:val="00C759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C7598F"/>
    <w:rPr>
      <w:b/>
      <w:bCs/>
      <w:sz w:val="32"/>
      <w:szCs w:val="24"/>
    </w:rPr>
  </w:style>
  <w:style w:type="character" w:customStyle="1" w:styleId="20">
    <w:name w:val="Заголовок 2 Знак"/>
    <w:link w:val="2"/>
    <w:rsid w:val="00C7598F"/>
    <w:rPr>
      <w:rFonts w:ascii="Arial" w:hAnsi="Arial" w:cs="Arial"/>
      <w:b/>
      <w:bCs/>
      <w:i/>
      <w:iCs/>
      <w:sz w:val="28"/>
      <w:szCs w:val="28"/>
    </w:rPr>
  </w:style>
  <w:style w:type="numbering" w:customStyle="1" w:styleId="13">
    <w:name w:val="Нет списка1"/>
    <w:next w:val="a2"/>
    <w:uiPriority w:val="99"/>
    <w:semiHidden/>
    <w:unhideWhenUsed/>
    <w:rsid w:val="00C7598F"/>
  </w:style>
  <w:style w:type="table" w:customStyle="1" w:styleId="26">
    <w:name w:val="Сетка таблицы2"/>
    <w:basedOn w:val="a1"/>
    <w:next w:val="a3"/>
    <w:rsid w:val="00C759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Нижний колонтитул Знак"/>
    <w:link w:val="ab"/>
    <w:rsid w:val="00C7598F"/>
    <w:rPr>
      <w:sz w:val="24"/>
      <w:szCs w:val="24"/>
    </w:rPr>
  </w:style>
  <w:style w:type="paragraph" w:styleId="aff2">
    <w:name w:val="caption"/>
    <w:basedOn w:val="a"/>
    <w:next w:val="a"/>
    <w:unhideWhenUsed/>
    <w:qFormat/>
    <w:rsid w:val="00C7598F"/>
    <w:pPr>
      <w:jc w:val="center"/>
    </w:pPr>
    <w:rPr>
      <w:b/>
      <w:szCs w:val="20"/>
    </w:rPr>
  </w:style>
  <w:style w:type="character" w:customStyle="1" w:styleId="a7">
    <w:name w:val="Основной текст Знак"/>
    <w:link w:val="a6"/>
    <w:rsid w:val="00C7598F"/>
  </w:style>
  <w:style w:type="character" w:customStyle="1" w:styleId="24">
    <w:name w:val="Основной текст 2 Знак"/>
    <w:link w:val="23"/>
    <w:rsid w:val="00C7598F"/>
    <w:rPr>
      <w:sz w:val="24"/>
      <w:szCs w:val="24"/>
    </w:rPr>
  </w:style>
  <w:style w:type="paragraph" w:styleId="aff3">
    <w:name w:val="Balloon Text"/>
    <w:basedOn w:val="a"/>
    <w:link w:val="aff4"/>
    <w:uiPriority w:val="99"/>
    <w:unhideWhenUsed/>
    <w:rsid w:val="00C7598F"/>
    <w:rPr>
      <w:rFonts w:ascii="Tahoma" w:hAnsi="Tahoma" w:cs="Tahoma"/>
      <w:sz w:val="16"/>
      <w:szCs w:val="16"/>
    </w:rPr>
  </w:style>
  <w:style w:type="character" w:customStyle="1" w:styleId="aff4">
    <w:name w:val="Текст выноски Знак"/>
    <w:link w:val="aff3"/>
    <w:uiPriority w:val="99"/>
    <w:rsid w:val="00C7598F"/>
    <w:rPr>
      <w:rFonts w:ascii="Tahoma" w:hAnsi="Tahoma" w:cs="Tahoma"/>
      <w:sz w:val="16"/>
      <w:szCs w:val="16"/>
    </w:rPr>
  </w:style>
  <w:style w:type="paragraph" w:styleId="aff5">
    <w:name w:val="No Spacing"/>
    <w:aliases w:val="основа,Без интервала1"/>
    <w:link w:val="aff6"/>
    <w:qFormat/>
    <w:rsid w:val="00C7598F"/>
    <w:rPr>
      <w:sz w:val="24"/>
      <w:szCs w:val="24"/>
    </w:rPr>
  </w:style>
  <w:style w:type="character" w:customStyle="1" w:styleId="a5">
    <w:name w:val="Заголовок Знак"/>
    <w:link w:val="a4"/>
    <w:rsid w:val="00C7598F"/>
    <w:rPr>
      <w:sz w:val="28"/>
      <w:szCs w:val="24"/>
    </w:rPr>
  </w:style>
  <w:style w:type="paragraph" w:customStyle="1" w:styleId="27">
    <w:name w:val="заголовок 2"/>
    <w:basedOn w:val="a"/>
    <w:next w:val="a"/>
    <w:rsid w:val="00C7598F"/>
    <w:pPr>
      <w:keepNext/>
      <w:widowControl w:val="0"/>
    </w:pPr>
    <w:rPr>
      <w:b/>
      <w:szCs w:val="20"/>
    </w:rPr>
  </w:style>
  <w:style w:type="numbering" w:customStyle="1" w:styleId="28">
    <w:name w:val="Нет списка2"/>
    <w:next w:val="a2"/>
    <w:uiPriority w:val="99"/>
    <w:semiHidden/>
    <w:unhideWhenUsed/>
    <w:rsid w:val="00C7598F"/>
  </w:style>
  <w:style w:type="table" w:customStyle="1" w:styleId="34">
    <w:name w:val="Сетка таблицы3"/>
    <w:basedOn w:val="a1"/>
    <w:next w:val="a3"/>
    <w:rsid w:val="00C759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шрифт абзаца1"/>
    <w:rsid w:val="00C7598F"/>
  </w:style>
  <w:style w:type="paragraph" w:customStyle="1" w:styleId="15">
    <w:name w:val="Заголовок1"/>
    <w:basedOn w:val="a"/>
    <w:next w:val="a6"/>
    <w:rsid w:val="00C7598F"/>
    <w:pPr>
      <w:keepNext/>
      <w:spacing w:before="240" w:after="120"/>
    </w:pPr>
    <w:rPr>
      <w:rFonts w:ascii="Arial" w:eastAsia="Lucida Sans Unicode" w:hAnsi="Arial" w:cs="Tahoma"/>
      <w:sz w:val="28"/>
      <w:szCs w:val="28"/>
      <w:lang w:eastAsia="ar-SA"/>
    </w:rPr>
  </w:style>
  <w:style w:type="paragraph" w:styleId="aff7">
    <w:name w:val="List"/>
    <w:basedOn w:val="a6"/>
    <w:rsid w:val="00C7598F"/>
    <w:rPr>
      <w:rFonts w:ascii="Arial" w:hAnsi="Arial" w:cs="Tahoma"/>
      <w:sz w:val="24"/>
      <w:szCs w:val="24"/>
      <w:lang w:eastAsia="ar-SA"/>
    </w:rPr>
  </w:style>
  <w:style w:type="paragraph" w:customStyle="1" w:styleId="16">
    <w:name w:val="Название1"/>
    <w:basedOn w:val="a"/>
    <w:rsid w:val="00C7598F"/>
    <w:pPr>
      <w:suppressLineNumbers/>
      <w:spacing w:before="120" w:after="120"/>
    </w:pPr>
    <w:rPr>
      <w:rFonts w:ascii="Arial" w:hAnsi="Arial" w:cs="Tahoma"/>
      <w:i/>
      <w:iCs/>
      <w:sz w:val="20"/>
      <w:lang w:eastAsia="ar-SA"/>
    </w:rPr>
  </w:style>
  <w:style w:type="paragraph" w:customStyle="1" w:styleId="17">
    <w:name w:val="Указатель1"/>
    <w:basedOn w:val="a"/>
    <w:rsid w:val="00C7598F"/>
    <w:pPr>
      <w:suppressLineNumbers/>
    </w:pPr>
    <w:rPr>
      <w:rFonts w:ascii="Arial" w:hAnsi="Arial" w:cs="Tahoma"/>
      <w:lang w:eastAsia="ar-SA"/>
    </w:rPr>
  </w:style>
  <w:style w:type="paragraph" w:customStyle="1" w:styleId="aff8">
    <w:name w:val="Содержимое врезки"/>
    <w:basedOn w:val="a6"/>
    <w:rsid w:val="00C7598F"/>
    <w:rPr>
      <w:sz w:val="24"/>
      <w:szCs w:val="24"/>
      <w:lang w:eastAsia="ar-SA"/>
    </w:rPr>
  </w:style>
  <w:style w:type="paragraph" w:customStyle="1" w:styleId="aff9">
    <w:name w:val="Заголовок таблицы"/>
    <w:basedOn w:val="af9"/>
    <w:rsid w:val="00C7598F"/>
    <w:pPr>
      <w:suppressAutoHyphens w:val="0"/>
      <w:jc w:val="center"/>
    </w:pPr>
    <w:rPr>
      <w:b/>
      <w:bCs/>
    </w:rPr>
  </w:style>
  <w:style w:type="numbering" w:customStyle="1" w:styleId="35">
    <w:name w:val="Нет списка3"/>
    <w:next w:val="a2"/>
    <w:uiPriority w:val="99"/>
    <w:semiHidden/>
    <w:unhideWhenUsed/>
    <w:rsid w:val="00C7598F"/>
  </w:style>
  <w:style w:type="table" w:customStyle="1" w:styleId="41">
    <w:name w:val="Сетка таблицы4"/>
    <w:basedOn w:val="a1"/>
    <w:next w:val="a3"/>
    <w:rsid w:val="00C7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rsid w:val="00C759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7598F"/>
    <w:pPr>
      <w:widowControl w:val="0"/>
      <w:autoSpaceDE w:val="0"/>
      <w:autoSpaceDN w:val="0"/>
      <w:adjustRightInd w:val="0"/>
      <w:ind w:firstLine="720"/>
    </w:pPr>
    <w:rPr>
      <w:rFonts w:ascii="Arial" w:hAnsi="Arial" w:cs="Arial"/>
    </w:rPr>
  </w:style>
  <w:style w:type="character" w:customStyle="1" w:styleId="40">
    <w:name w:val="Заголовок 4 Знак"/>
    <w:link w:val="4"/>
    <w:rsid w:val="00C7598F"/>
    <w:rPr>
      <w:b/>
      <w:bCs/>
      <w:sz w:val="28"/>
      <w:szCs w:val="28"/>
    </w:rPr>
  </w:style>
  <w:style w:type="paragraph" w:styleId="affa">
    <w:name w:val="Subtitle"/>
    <w:basedOn w:val="a"/>
    <w:link w:val="affb"/>
    <w:qFormat/>
    <w:rsid w:val="00C7598F"/>
    <w:pPr>
      <w:jc w:val="both"/>
    </w:pPr>
    <w:rPr>
      <w:u w:val="single"/>
    </w:rPr>
  </w:style>
  <w:style w:type="character" w:customStyle="1" w:styleId="affb">
    <w:name w:val="Подзаголовок Знак"/>
    <w:link w:val="affa"/>
    <w:rsid w:val="00C7598F"/>
    <w:rPr>
      <w:sz w:val="24"/>
      <w:szCs w:val="24"/>
      <w:u w:val="single"/>
    </w:rPr>
  </w:style>
  <w:style w:type="character" w:customStyle="1" w:styleId="22">
    <w:name w:val="Основной текст с отступом 2 Знак"/>
    <w:link w:val="21"/>
    <w:rsid w:val="00C7598F"/>
  </w:style>
  <w:style w:type="character" w:customStyle="1" w:styleId="32">
    <w:name w:val="Основной текст 3 Знак"/>
    <w:link w:val="31"/>
    <w:rsid w:val="00C7598F"/>
    <w:rPr>
      <w:sz w:val="16"/>
      <w:szCs w:val="16"/>
    </w:rPr>
  </w:style>
  <w:style w:type="paragraph" w:customStyle="1" w:styleId="h2">
    <w:name w:val="h2"/>
    <w:basedOn w:val="a"/>
    <w:rsid w:val="00C7598F"/>
    <w:pPr>
      <w:spacing w:before="100" w:beforeAutospacing="1" w:after="100" w:afterAutospacing="1"/>
    </w:pPr>
  </w:style>
  <w:style w:type="character" w:customStyle="1" w:styleId="18">
    <w:name w:val="Знак Знак1"/>
    <w:rsid w:val="00C7598F"/>
    <w:rPr>
      <w:b/>
      <w:bCs/>
      <w:kern w:val="36"/>
      <w:sz w:val="48"/>
      <w:szCs w:val="48"/>
      <w:lang w:val="ru-RU" w:eastAsia="ru-RU" w:bidi="ar-SA"/>
    </w:rPr>
  </w:style>
  <w:style w:type="paragraph" w:customStyle="1" w:styleId="19">
    <w:name w:val="Стиль1"/>
    <w:basedOn w:val="1"/>
    <w:rsid w:val="00C7598F"/>
    <w:pPr>
      <w:widowControl w:val="0"/>
      <w:suppressAutoHyphens/>
      <w:spacing w:before="240" w:after="60" w:line="360" w:lineRule="auto"/>
      <w:jc w:val="left"/>
    </w:pPr>
    <w:rPr>
      <w:rFonts w:eastAsia="Arial"/>
      <w:b w:val="0"/>
      <w:bCs w:val="0"/>
      <w:kern w:val="32"/>
      <w:sz w:val="28"/>
      <w:szCs w:val="28"/>
      <w:lang w:eastAsia="zh-CN" w:bidi="hi-IN"/>
    </w:rPr>
  </w:style>
  <w:style w:type="paragraph" w:customStyle="1" w:styleId="western">
    <w:name w:val="western"/>
    <w:basedOn w:val="a"/>
    <w:rsid w:val="00C7598F"/>
    <w:pPr>
      <w:spacing w:before="100" w:beforeAutospacing="1" w:after="100" w:afterAutospacing="1"/>
    </w:pPr>
  </w:style>
  <w:style w:type="character" w:customStyle="1" w:styleId="highlighthighlightactive">
    <w:name w:val="highlight highlight_active"/>
    <w:rsid w:val="00C7598F"/>
  </w:style>
  <w:style w:type="character" w:customStyle="1" w:styleId="apple-style-span">
    <w:name w:val="apple-style-span"/>
    <w:rsid w:val="00C7598F"/>
  </w:style>
  <w:style w:type="character" w:customStyle="1" w:styleId="aff6">
    <w:name w:val="Без интервала Знак"/>
    <w:aliases w:val="основа Знак,Без интервала1 Знак"/>
    <w:link w:val="aff5"/>
    <w:rsid w:val="00C7598F"/>
    <w:rPr>
      <w:sz w:val="24"/>
      <w:szCs w:val="24"/>
    </w:rPr>
  </w:style>
  <w:style w:type="character" w:customStyle="1" w:styleId="WW8Num4z0">
    <w:name w:val="WW8Num4z0"/>
    <w:rsid w:val="00C7598F"/>
    <w:rPr>
      <w:rFonts w:ascii="Symbol" w:hAnsi="Symbol"/>
      <w:sz w:val="20"/>
    </w:rPr>
  </w:style>
  <w:style w:type="character" w:customStyle="1" w:styleId="WW8Num5z0">
    <w:name w:val="WW8Num5z0"/>
    <w:rsid w:val="00C7598F"/>
    <w:rPr>
      <w:rFonts w:ascii="Symbol" w:hAnsi="Symbol"/>
      <w:sz w:val="20"/>
    </w:rPr>
  </w:style>
  <w:style w:type="character" w:customStyle="1" w:styleId="Absatz-Standardschriftart">
    <w:name w:val="Absatz-Standardschriftart"/>
    <w:rsid w:val="00C7598F"/>
  </w:style>
  <w:style w:type="character" w:customStyle="1" w:styleId="WW8Num3z0">
    <w:name w:val="WW8Num3z0"/>
    <w:rsid w:val="00C7598F"/>
    <w:rPr>
      <w:rFonts w:ascii="Symbol" w:hAnsi="Symbol"/>
      <w:sz w:val="20"/>
    </w:rPr>
  </w:style>
  <w:style w:type="character" w:customStyle="1" w:styleId="WW8Num3z1">
    <w:name w:val="WW8Num3z1"/>
    <w:rsid w:val="00C7598F"/>
    <w:rPr>
      <w:rFonts w:ascii="Courier New" w:hAnsi="Courier New"/>
      <w:sz w:val="20"/>
    </w:rPr>
  </w:style>
  <w:style w:type="character" w:customStyle="1" w:styleId="WW8Num3z2">
    <w:name w:val="WW8Num3z2"/>
    <w:rsid w:val="00C7598F"/>
    <w:rPr>
      <w:rFonts w:ascii="Wingdings" w:hAnsi="Wingdings"/>
      <w:sz w:val="20"/>
    </w:rPr>
  </w:style>
  <w:style w:type="character" w:customStyle="1" w:styleId="WW8Num6z0">
    <w:name w:val="WW8Num6z0"/>
    <w:rsid w:val="00C7598F"/>
    <w:rPr>
      <w:rFonts w:ascii="Symbol" w:hAnsi="Symbol" w:cs="StarSymbol"/>
      <w:sz w:val="18"/>
      <w:szCs w:val="18"/>
    </w:rPr>
  </w:style>
  <w:style w:type="character" w:customStyle="1" w:styleId="WW8Num7z0">
    <w:name w:val="WW8Num7z0"/>
    <w:rsid w:val="00C7598F"/>
    <w:rPr>
      <w:rFonts w:ascii="Symbol" w:hAnsi="Symbol" w:cs="StarSymbol"/>
      <w:sz w:val="18"/>
      <w:szCs w:val="18"/>
    </w:rPr>
  </w:style>
  <w:style w:type="character" w:customStyle="1" w:styleId="WW8Num7z1">
    <w:name w:val="WW8Num7z1"/>
    <w:rsid w:val="00C7598F"/>
    <w:rPr>
      <w:rFonts w:ascii="Wingdings" w:hAnsi="Wingdings"/>
    </w:rPr>
  </w:style>
  <w:style w:type="character" w:customStyle="1" w:styleId="52">
    <w:name w:val="Основной шрифт абзаца5"/>
    <w:rsid w:val="00C7598F"/>
  </w:style>
  <w:style w:type="character" w:customStyle="1" w:styleId="WW-Absatz-Standardschriftart">
    <w:name w:val="WW-Absatz-Standardschriftart"/>
    <w:rsid w:val="00C7598F"/>
  </w:style>
  <w:style w:type="character" w:customStyle="1" w:styleId="WW8Num4z1">
    <w:name w:val="WW8Num4z1"/>
    <w:rsid w:val="00C7598F"/>
    <w:rPr>
      <w:rFonts w:ascii="Courier New" w:hAnsi="Courier New"/>
      <w:sz w:val="20"/>
    </w:rPr>
  </w:style>
  <w:style w:type="character" w:customStyle="1" w:styleId="WW8Num4z2">
    <w:name w:val="WW8Num4z2"/>
    <w:rsid w:val="00C7598F"/>
    <w:rPr>
      <w:rFonts w:ascii="Wingdings" w:hAnsi="Wingdings"/>
      <w:sz w:val="20"/>
    </w:rPr>
  </w:style>
  <w:style w:type="character" w:customStyle="1" w:styleId="WW8Num8z0">
    <w:name w:val="WW8Num8z0"/>
    <w:rsid w:val="00C7598F"/>
    <w:rPr>
      <w:rFonts w:ascii="Verdana" w:hAnsi="Verdana"/>
    </w:rPr>
  </w:style>
  <w:style w:type="character" w:customStyle="1" w:styleId="WW8Num8z1">
    <w:name w:val="WW8Num8z1"/>
    <w:rsid w:val="00C7598F"/>
    <w:rPr>
      <w:rFonts w:ascii="Wingdings" w:hAnsi="Wingdings"/>
    </w:rPr>
  </w:style>
  <w:style w:type="character" w:customStyle="1" w:styleId="42">
    <w:name w:val="Основной шрифт абзаца4"/>
    <w:rsid w:val="00C7598F"/>
  </w:style>
  <w:style w:type="character" w:customStyle="1" w:styleId="WW-Absatz-Standardschriftart1">
    <w:name w:val="WW-Absatz-Standardschriftart1"/>
    <w:rsid w:val="00C7598F"/>
  </w:style>
  <w:style w:type="character" w:customStyle="1" w:styleId="WW-Absatz-Standardschriftart11">
    <w:name w:val="WW-Absatz-Standardschriftart11"/>
    <w:rsid w:val="00C7598F"/>
  </w:style>
  <w:style w:type="character" w:customStyle="1" w:styleId="WW-Absatz-Standardschriftart111">
    <w:name w:val="WW-Absatz-Standardschriftart111"/>
    <w:rsid w:val="00C7598F"/>
  </w:style>
  <w:style w:type="character" w:customStyle="1" w:styleId="WW-Absatz-Standardschriftart1111">
    <w:name w:val="WW-Absatz-Standardschriftart1111"/>
    <w:rsid w:val="00C7598F"/>
  </w:style>
  <w:style w:type="character" w:customStyle="1" w:styleId="36">
    <w:name w:val="Основной шрифт абзаца3"/>
    <w:rsid w:val="00C7598F"/>
  </w:style>
  <w:style w:type="character" w:customStyle="1" w:styleId="29">
    <w:name w:val="Основной шрифт абзаца2"/>
    <w:rsid w:val="00C7598F"/>
  </w:style>
  <w:style w:type="character" w:customStyle="1" w:styleId="WW8Num5z1">
    <w:name w:val="WW8Num5z1"/>
    <w:rsid w:val="00C7598F"/>
    <w:rPr>
      <w:rFonts w:ascii="Courier New" w:hAnsi="Courier New"/>
      <w:sz w:val="20"/>
    </w:rPr>
  </w:style>
  <w:style w:type="character" w:customStyle="1" w:styleId="WW8Num5z2">
    <w:name w:val="WW8Num5z2"/>
    <w:rsid w:val="00C7598F"/>
    <w:rPr>
      <w:rFonts w:ascii="Wingdings" w:hAnsi="Wingdings"/>
      <w:sz w:val="20"/>
    </w:rPr>
  </w:style>
  <w:style w:type="character" w:styleId="affc">
    <w:name w:val="FollowedHyperlink"/>
    <w:uiPriority w:val="99"/>
    <w:rsid w:val="00C7598F"/>
    <w:rPr>
      <w:color w:val="800000"/>
      <w:u w:val="single"/>
    </w:rPr>
  </w:style>
  <w:style w:type="character" w:customStyle="1" w:styleId="affd">
    <w:name w:val="Символ нумерации"/>
    <w:rsid w:val="00C7598F"/>
  </w:style>
  <w:style w:type="character" w:customStyle="1" w:styleId="affe">
    <w:name w:val="Маркеры списка"/>
    <w:rsid w:val="00C7598F"/>
    <w:rPr>
      <w:rFonts w:ascii="StarSymbol" w:eastAsia="StarSymbol" w:hAnsi="StarSymbol" w:cs="StarSymbol"/>
      <w:sz w:val="18"/>
      <w:szCs w:val="18"/>
    </w:rPr>
  </w:style>
  <w:style w:type="character" w:customStyle="1" w:styleId="WW8Num10z0">
    <w:name w:val="WW8Num10z0"/>
    <w:rsid w:val="00C7598F"/>
    <w:rPr>
      <w:rFonts w:ascii="Wingdings" w:hAnsi="Wingdings"/>
    </w:rPr>
  </w:style>
  <w:style w:type="character" w:customStyle="1" w:styleId="WW8Num10z1">
    <w:name w:val="WW8Num10z1"/>
    <w:rsid w:val="00C7598F"/>
    <w:rPr>
      <w:rFonts w:ascii="Wingdings" w:hAnsi="Wingdings"/>
    </w:rPr>
  </w:style>
  <w:style w:type="paragraph" w:customStyle="1" w:styleId="53">
    <w:name w:val="Название5"/>
    <w:basedOn w:val="a"/>
    <w:rsid w:val="00C7598F"/>
    <w:pPr>
      <w:suppressLineNumbers/>
      <w:suppressAutoHyphens/>
      <w:spacing w:before="120" w:after="120"/>
    </w:pPr>
    <w:rPr>
      <w:rFonts w:cs="Tahoma"/>
      <w:i/>
      <w:iCs/>
      <w:lang w:eastAsia="ar-SA"/>
    </w:rPr>
  </w:style>
  <w:style w:type="paragraph" w:customStyle="1" w:styleId="54">
    <w:name w:val="Указатель5"/>
    <w:basedOn w:val="a"/>
    <w:rsid w:val="00C7598F"/>
    <w:pPr>
      <w:suppressLineNumbers/>
      <w:suppressAutoHyphens/>
    </w:pPr>
    <w:rPr>
      <w:rFonts w:cs="Tahoma"/>
      <w:lang w:eastAsia="ar-SA"/>
    </w:rPr>
  </w:style>
  <w:style w:type="paragraph" w:customStyle="1" w:styleId="43">
    <w:name w:val="Название4"/>
    <w:basedOn w:val="a"/>
    <w:rsid w:val="00C7598F"/>
    <w:pPr>
      <w:suppressLineNumbers/>
      <w:suppressAutoHyphens/>
      <w:spacing w:before="120" w:after="120"/>
    </w:pPr>
    <w:rPr>
      <w:rFonts w:cs="Tahoma"/>
      <w:i/>
      <w:iCs/>
      <w:lang w:eastAsia="ar-SA"/>
    </w:rPr>
  </w:style>
  <w:style w:type="paragraph" w:customStyle="1" w:styleId="44">
    <w:name w:val="Указатель4"/>
    <w:basedOn w:val="a"/>
    <w:rsid w:val="00C7598F"/>
    <w:pPr>
      <w:suppressLineNumbers/>
      <w:suppressAutoHyphens/>
    </w:pPr>
    <w:rPr>
      <w:rFonts w:cs="Tahoma"/>
      <w:lang w:eastAsia="ar-SA"/>
    </w:rPr>
  </w:style>
  <w:style w:type="paragraph" w:customStyle="1" w:styleId="37">
    <w:name w:val="Название3"/>
    <w:basedOn w:val="a"/>
    <w:rsid w:val="00C7598F"/>
    <w:pPr>
      <w:suppressLineNumbers/>
      <w:suppressAutoHyphens/>
      <w:spacing w:before="120" w:after="120"/>
    </w:pPr>
    <w:rPr>
      <w:rFonts w:cs="Tahoma"/>
      <w:i/>
      <w:iCs/>
      <w:lang w:eastAsia="ar-SA"/>
    </w:rPr>
  </w:style>
  <w:style w:type="paragraph" w:customStyle="1" w:styleId="38">
    <w:name w:val="Указатель3"/>
    <w:basedOn w:val="a"/>
    <w:rsid w:val="00C7598F"/>
    <w:pPr>
      <w:suppressLineNumbers/>
      <w:suppressAutoHyphens/>
    </w:pPr>
    <w:rPr>
      <w:rFonts w:cs="Tahoma"/>
      <w:lang w:eastAsia="ar-SA"/>
    </w:rPr>
  </w:style>
  <w:style w:type="paragraph" w:customStyle="1" w:styleId="2a">
    <w:name w:val="Название2"/>
    <w:basedOn w:val="a"/>
    <w:rsid w:val="00C7598F"/>
    <w:pPr>
      <w:suppressLineNumbers/>
      <w:suppressAutoHyphens/>
      <w:spacing w:before="120" w:after="120"/>
    </w:pPr>
    <w:rPr>
      <w:rFonts w:cs="Tahoma"/>
      <w:i/>
      <w:iCs/>
      <w:lang w:eastAsia="ar-SA"/>
    </w:rPr>
  </w:style>
  <w:style w:type="paragraph" w:customStyle="1" w:styleId="2b">
    <w:name w:val="Указатель2"/>
    <w:basedOn w:val="a"/>
    <w:rsid w:val="00C7598F"/>
    <w:pPr>
      <w:suppressLineNumbers/>
      <w:suppressAutoHyphens/>
    </w:pPr>
    <w:rPr>
      <w:rFonts w:cs="Tahoma"/>
      <w:lang w:eastAsia="ar-SA"/>
    </w:rPr>
  </w:style>
  <w:style w:type="paragraph" w:customStyle="1" w:styleId="Style28">
    <w:name w:val="Style28"/>
    <w:basedOn w:val="a"/>
    <w:uiPriority w:val="99"/>
    <w:rsid w:val="00C7598F"/>
    <w:pPr>
      <w:widowControl w:val="0"/>
      <w:autoSpaceDE w:val="0"/>
      <w:autoSpaceDN w:val="0"/>
      <w:adjustRightInd w:val="0"/>
      <w:spacing w:line="446" w:lineRule="exact"/>
      <w:ind w:hanging="173"/>
    </w:pPr>
  </w:style>
  <w:style w:type="character" w:customStyle="1" w:styleId="FontStyle44">
    <w:name w:val="Font Style44"/>
    <w:uiPriority w:val="99"/>
    <w:rsid w:val="00C7598F"/>
    <w:rPr>
      <w:rFonts w:ascii="Times New Roman" w:hAnsi="Times New Roman" w:cs="Times New Roman" w:hint="default"/>
      <w:sz w:val="26"/>
      <w:szCs w:val="26"/>
    </w:rPr>
  </w:style>
  <w:style w:type="paragraph" w:customStyle="1" w:styleId="afff">
    <w:name w:val="Знак Знак Знак"/>
    <w:basedOn w:val="a"/>
    <w:rsid w:val="00C7598F"/>
    <w:pPr>
      <w:spacing w:before="100" w:beforeAutospacing="1" w:after="100" w:afterAutospacing="1"/>
    </w:pPr>
    <w:rPr>
      <w:rFonts w:ascii="Tahoma" w:hAnsi="Tahoma"/>
      <w:sz w:val="20"/>
      <w:szCs w:val="20"/>
      <w:lang w:val="en-US" w:eastAsia="en-US"/>
    </w:rPr>
  </w:style>
  <w:style w:type="paragraph" w:customStyle="1" w:styleId="TableContents">
    <w:name w:val="Table Contents"/>
    <w:basedOn w:val="a"/>
    <w:rsid w:val="00C7598F"/>
    <w:pPr>
      <w:widowControl w:val="0"/>
      <w:suppressLineNumbers/>
      <w:suppressAutoHyphens/>
      <w:autoSpaceDN w:val="0"/>
    </w:pPr>
    <w:rPr>
      <w:rFonts w:eastAsia="Andale Sans UI" w:cs="Tahoma"/>
      <w:kern w:val="3"/>
      <w:lang w:val="en-US" w:eastAsia="en-US" w:bidi="en-US"/>
    </w:rPr>
  </w:style>
  <w:style w:type="character" w:customStyle="1" w:styleId="FontStyle22">
    <w:name w:val="Font Style22"/>
    <w:rsid w:val="00C7598F"/>
    <w:rPr>
      <w:rFonts w:ascii="Times New Roman" w:hAnsi="Times New Roman" w:cs="Times New Roman" w:hint="default"/>
      <w:sz w:val="22"/>
      <w:szCs w:val="22"/>
    </w:rPr>
  </w:style>
  <w:style w:type="table" w:customStyle="1" w:styleId="110">
    <w:name w:val="Сетка таблицы11"/>
    <w:basedOn w:val="a1"/>
    <w:next w:val="a3"/>
    <w:rsid w:val="00C7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3"/>
    <w:rsid w:val="00C7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rsid w:val="00C7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C7598F"/>
  </w:style>
  <w:style w:type="table" w:customStyle="1" w:styleId="61">
    <w:name w:val="Сетка таблицы6"/>
    <w:basedOn w:val="a1"/>
    <w:next w:val="a3"/>
    <w:uiPriority w:val="59"/>
    <w:rsid w:val="00C759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7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C7598F"/>
  </w:style>
  <w:style w:type="paragraph" w:customStyle="1" w:styleId="1a">
    <w:name w:val="Абзац списка1"/>
    <w:basedOn w:val="a"/>
    <w:rsid w:val="00C7598F"/>
    <w:pPr>
      <w:spacing w:after="200" w:line="276" w:lineRule="auto"/>
      <w:ind w:left="720"/>
      <w:contextualSpacing/>
    </w:pPr>
    <w:rPr>
      <w:rFonts w:ascii="Calibri" w:hAnsi="Calibri"/>
      <w:sz w:val="22"/>
      <w:szCs w:val="22"/>
      <w:lang w:eastAsia="en-US"/>
    </w:rPr>
  </w:style>
  <w:style w:type="table" w:customStyle="1" w:styleId="221">
    <w:name w:val="Сетка таблицы22"/>
    <w:basedOn w:val="a1"/>
    <w:next w:val="a3"/>
    <w:rsid w:val="00C7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3"/>
    <w:uiPriority w:val="59"/>
    <w:rsid w:val="00C759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C7598F"/>
  </w:style>
  <w:style w:type="table" w:customStyle="1" w:styleId="71">
    <w:name w:val="Сетка таблицы7"/>
    <w:basedOn w:val="a1"/>
    <w:next w:val="a3"/>
    <w:uiPriority w:val="59"/>
    <w:rsid w:val="00C759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C759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C7598F"/>
  </w:style>
  <w:style w:type="table" w:customStyle="1" w:styleId="81">
    <w:name w:val="Сетка таблицы8"/>
    <w:basedOn w:val="a1"/>
    <w:next w:val="a3"/>
    <w:uiPriority w:val="59"/>
    <w:rsid w:val="00C759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F6816"/>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9484">
      <w:bodyDiv w:val="1"/>
      <w:marLeft w:val="0"/>
      <w:marRight w:val="0"/>
      <w:marTop w:val="0"/>
      <w:marBottom w:val="0"/>
      <w:divBdr>
        <w:top w:val="none" w:sz="0" w:space="0" w:color="auto"/>
        <w:left w:val="none" w:sz="0" w:space="0" w:color="auto"/>
        <w:bottom w:val="none" w:sz="0" w:space="0" w:color="auto"/>
        <w:right w:val="none" w:sz="0" w:space="0" w:color="auto"/>
      </w:divBdr>
    </w:div>
    <w:div w:id="102920954">
      <w:bodyDiv w:val="1"/>
      <w:marLeft w:val="0"/>
      <w:marRight w:val="0"/>
      <w:marTop w:val="0"/>
      <w:marBottom w:val="0"/>
      <w:divBdr>
        <w:top w:val="none" w:sz="0" w:space="0" w:color="auto"/>
        <w:left w:val="none" w:sz="0" w:space="0" w:color="auto"/>
        <w:bottom w:val="none" w:sz="0" w:space="0" w:color="auto"/>
        <w:right w:val="none" w:sz="0" w:space="0" w:color="auto"/>
      </w:divBdr>
    </w:div>
    <w:div w:id="181628039">
      <w:bodyDiv w:val="1"/>
      <w:marLeft w:val="0"/>
      <w:marRight w:val="0"/>
      <w:marTop w:val="0"/>
      <w:marBottom w:val="0"/>
      <w:divBdr>
        <w:top w:val="none" w:sz="0" w:space="0" w:color="auto"/>
        <w:left w:val="none" w:sz="0" w:space="0" w:color="auto"/>
        <w:bottom w:val="none" w:sz="0" w:space="0" w:color="auto"/>
        <w:right w:val="none" w:sz="0" w:space="0" w:color="auto"/>
      </w:divBdr>
    </w:div>
    <w:div w:id="355695881">
      <w:bodyDiv w:val="1"/>
      <w:marLeft w:val="0"/>
      <w:marRight w:val="0"/>
      <w:marTop w:val="0"/>
      <w:marBottom w:val="0"/>
      <w:divBdr>
        <w:top w:val="none" w:sz="0" w:space="0" w:color="auto"/>
        <w:left w:val="none" w:sz="0" w:space="0" w:color="auto"/>
        <w:bottom w:val="none" w:sz="0" w:space="0" w:color="auto"/>
        <w:right w:val="none" w:sz="0" w:space="0" w:color="auto"/>
      </w:divBdr>
    </w:div>
    <w:div w:id="459035124">
      <w:bodyDiv w:val="1"/>
      <w:marLeft w:val="0"/>
      <w:marRight w:val="0"/>
      <w:marTop w:val="0"/>
      <w:marBottom w:val="0"/>
      <w:divBdr>
        <w:top w:val="none" w:sz="0" w:space="0" w:color="auto"/>
        <w:left w:val="none" w:sz="0" w:space="0" w:color="auto"/>
        <w:bottom w:val="none" w:sz="0" w:space="0" w:color="auto"/>
        <w:right w:val="none" w:sz="0" w:space="0" w:color="auto"/>
      </w:divBdr>
    </w:div>
    <w:div w:id="970785702">
      <w:bodyDiv w:val="1"/>
      <w:marLeft w:val="0"/>
      <w:marRight w:val="0"/>
      <w:marTop w:val="0"/>
      <w:marBottom w:val="0"/>
      <w:divBdr>
        <w:top w:val="none" w:sz="0" w:space="0" w:color="auto"/>
        <w:left w:val="none" w:sz="0" w:space="0" w:color="auto"/>
        <w:bottom w:val="none" w:sz="0" w:space="0" w:color="auto"/>
        <w:right w:val="none" w:sz="0" w:space="0" w:color="auto"/>
      </w:divBdr>
    </w:div>
    <w:div w:id="1373118259">
      <w:bodyDiv w:val="1"/>
      <w:marLeft w:val="0"/>
      <w:marRight w:val="0"/>
      <w:marTop w:val="0"/>
      <w:marBottom w:val="0"/>
      <w:divBdr>
        <w:top w:val="none" w:sz="0" w:space="0" w:color="auto"/>
        <w:left w:val="none" w:sz="0" w:space="0" w:color="auto"/>
        <w:bottom w:val="none" w:sz="0" w:space="0" w:color="auto"/>
        <w:right w:val="none" w:sz="0" w:space="0" w:color="auto"/>
      </w:divBdr>
    </w:div>
    <w:div w:id="1661228819">
      <w:bodyDiv w:val="1"/>
      <w:marLeft w:val="0"/>
      <w:marRight w:val="0"/>
      <w:marTop w:val="0"/>
      <w:marBottom w:val="0"/>
      <w:divBdr>
        <w:top w:val="none" w:sz="0" w:space="0" w:color="auto"/>
        <w:left w:val="none" w:sz="0" w:space="0" w:color="auto"/>
        <w:bottom w:val="none" w:sz="0" w:space="0" w:color="auto"/>
        <w:right w:val="none" w:sz="0" w:space="0" w:color="auto"/>
      </w:divBdr>
    </w:div>
    <w:div w:id="1749227216">
      <w:bodyDiv w:val="1"/>
      <w:marLeft w:val="0"/>
      <w:marRight w:val="0"/>
      <w:marTop w:val="0"/>
      <w:marBottom w:val="0"/>
      <w:divBdr>
        <w:top w:val="none" w:sz="0" w:space="0" w:color="auto"/>
        <w:left w:val="none" w:sz="0" w:space="0" w:color="auto"/>
        <w:bottom w:val="none" w:sz="0" w:space="0" w:color="auto"/>
        <w:right w:val="none" w:sz="0" w:space="0" w:color="auto"/>
      </w:divBdr>
    </w:div>
    <w:div w:id="1812168087">
      <w:bodyDiv w:val="1"/>
      <w:marLeft w:val="0"/>
      <w:marRight w:val="0"/>
      <w:marTop w:val="0"/>
      <w:marBottom w:val="0"/>
      <w:divBdr>
        <w:top w:val="none" w:sz="0" w:space="0" w:color="auto"/>
        <w:left w:val="none" w:sz="0" w:space="0" w:color="auto"/>
        <w:bottom w:val="none" w:sz="0" w:space="0" w:color="auto"/>
        <w:right w:val="none" w:sz="0" w:space="0" w:color="auto"/>
      </w:divBdr>
    </w:div>
    <w:div w:id="1975134190">
      <w:bodyDiv w:val="1"/>
      <w:marLeft w:val="0"/>
      <w:marRight w:val="0"/>
      <w:marTop w:val="0"/>
      <w:marBottom w:val="0"/>
      <w:divBdr>
        <w:top w:val="none" w:sz="0" w:space="0" w:color="auto"/>
        <w:left w:val="none" w:sz="0" w:space="0" w:color="auto"/>
        <w:bottom w:val="none" w:sz="0" w:space="0" w:color="auto"/>
        <w:right w:val="none" w:sz="0" w:space="0" w:color="auto"/>
      </w:divBdr>
      <w:divsChild>
        <w:div w:id="57628493">
          <w:marLeft w:val="547"/>
          <w:marRight w:val="0"/>
          <w:marTop w:val="240"/>
          <w:marBottom w:val="0"/>
          <w:divBdr>
            <w:top w:val="none" w:sz="0" w:space="0" w:color="auto"/>
            <w:left w:val="none" w:sz="0" w:space="0" w:color="auto"/>
            <w:bottom w:val="none" w:sz="0" w:space="0" w:color="auto"/>
            <w:right w:val="none" w:sz="0" w:space="0" w:color="auto"/>
          </w:divBdr>
        </w:div>
        <w:div w:id="453249979">
          <w:marLeft w:val="547"/>
          <w:marRight w:val="0"/>
          <w:marTop w:val="240"/>
          <w:marBottom w:val="0"/>
          <w:divBdr>
            <w:top w:val="none" w:sz="0" w:space="0" w:color="auto"/>
            <w:left w:val="none" w:sz="0" w:space="0" w:color="auto"/>
            <w:bottom w:val="none" w:sz="0" w:space="0" w:color="auto"/>
            <w:right w:val="none" w:sz="0" w:space="0" w:color="auto"/>
          </w:divBdr>
        </w:div>
        <w:div w:id="1094084898">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globi.mkousosh@yandex.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E4906BEC-A707-4439-AAFD-FBB09DBC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25159</Words>
  <Characters>143409</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Программа развития школы</vt:lpstr>
    </vt:vector>
  </TitlesOfParts>
  <Company>School218</Company>
  <LinksUpToDate>false</LinksUpToDate>
  <CharactersWithSpaces>168232</CharactersWithSpaces>
  <SharedDoc>false</SharedDoc>
  <HLinks>
    <vt:vector size="312" baseType="variant">
      <vt:variant>
        <vt:i4>1048635</vt:i4>
      </vt:variant>
      <vt:variant>
        <vt:i4>294</vt:i4>
      </vt:variant>
      <vt:variant>
        <vt:i4>0</vt:i4>
      </vt:variant>
      <vt:variant>
        <vt:i4>5</vt:i4>
      </vt:variant>
      <vt:variant>
        <vt:lpwstr>mailto:Shcool16@kubannet.ru</vt:lpwstr>
      </vt:variant>
      <vt:variant>
        <vt:lpwstr/>
      </vt:variant>
      <vt:variant>
        <vt:i4>2031666</vt:i4>
      </vt:variant>
      <vt:variant>
        <vt:i4>287</vt:i4>
      </vt:variant>
      <vt:variant>
        <vt:i4>0</vt:i4>
      </vt:variant>
      <vt:variant>
        <vt:i4>5</vt:i4>
      </vt:variant>
      <vt:variant>
        <vt:lpwstr/>
      </vt:variant>
      <vt:variant>
        <vt:lpwstr>_Toc451165199</vt:lpwstr>
      </vt:variant>
      <vt:variant>
        <vt:i4>2031666</vt:i4>
      </vt:variant>
      <vt:variant>
        <vt:i4>281</vt:i4>
      </vt:variant>
      <vt:variant>
        <vt:i4>0</vt:i4>
      </vt:variant>
      <vt:variant>
        <vt:i4>5</vt:i4>
      </vt:variant>
      <vt:variant>
        <vt:lpwstr/>
      </vt:variant>
      <vt:variant>
        <vt:lpwstr>_Toc451165198</vt:lpwstr>
      </vt:variant>
      <vt:variant>
        <vt:i4>2031666</vt:i4>
      </vt:variant>
      <vt:variant>
        <vt:i4>275</vt:i4>
      </vt:variant>
      <vt:variant>
        <vt:i4>0</vt:i4>
      </vt:variant>
      <vt:variant>
        <vt:i4>5</vt:i4>
      </vt:variant>
      <vt:variant>
        <vt:lpwstr/>
      </vt:variant>
      <vt:variant>
        <vt:lpwstr>_Toc451165197</vt:lpwstr>
      </vt:variant>
      <vt:variant>
        <vt:i4>2031666</vt:i4>
      </vt:variant>
      <vt:variant>
        <vt:i4>269</vt:i4>
      </vt:variant>
      <vt:variant>
        <vt:i4>0</vt:i4>
      </vt:variant>
      <vt:variant>
        <vt:i4>5</vt:i4>
      </vt:variant>
      <vt:variant>
        <vt:lpwstr/>
      </vt:variant>
      <vt:variant>
        <vt:lpwstr>_Toc451165196</vt:lpwstr>
      </vt:variant>
      <vt:variant>
        <vt:i4>2031666</vt:i4>
      </vt:variant>
      <vt:variant>
        <vt:i4>263</vt:i4>
      </vt:variant>
      <vt:variant>
        <vt:i4>0</vt:i4>
      </vt:variant>
      <vt:variant>
        <vt:i4>5</vt:i4>
      </vt:variant>
      <vt:variant>
        <vt:lpwstr/>
      </vt:variant>
      <vt:variant>
        <vt:lpwstr>_Toc451165195</vt:lpwstr>
      </vt:variant>
      <vt:variant>
        <vt:i4>2031666</vt:i4>
      </vt:variant>
      <vt:variant>
        <vt:i4>257</vt:i4>
      </vt:variant>
      <vt:variant>
        <vt:i4>0</vt:i4>
      </vt:variant>
      <vt:variant>
        <vt:i4>5</vt:i4>
      </vt:variant>
      <vt:variant>
        <vt:lpwstr/>
      </vt:variant>
      <vt:variant>
        <vt:lpwstr>_Toc451165194</vt:lpwstr>
      </vt:variant>
      <vt:variant>
        <vt:i4>2031666</vt:i4>
      </vt:variant>
      <vt:variant>
        <vt:i4>254</vt:i4>
      </vt:variant>
      <vt:variant>
        <vt:i4>0</vt:i4>
      </vt:variant>
      <vt:variant>
        <vt:i4>5</vt:i4>
      </vt:variant>
      <vt:variant>
        <vt:lpwstr/>
      </vt:variant>
      <vt:variant>
        <vt:lpwstr>_Toc451165193</vt:lpwstr>
      </vt:variant>
      <vt:variant>
        <vt:i4>2031666</vt:i4>
      </vt:variant>
      <vt:variant>
        <vt:i4>251</vt:i4>
      </vt:variant>
      <vt:variant>
        <vt:i4>0</vt:i4>
      </vt:variant>
      <vt:variant>
        <vt:i4>5</vt:i4>
      </vt:variant>
      <vt:variant>
        <vt:lpwstr/>
      </vt:variant>
      <vt:variant>
        <vt:lpwstr>_Toc451165192</vt:lpwstr>
      </vt:variant>
      <vt:variant>
        <vt:i4>2031666</vt:i4>
      </vt:variant>
      <vt:variant>
        <vt:i4>245</vt:i4>
      </vt:variant>
      <vt:variant>
        <vt:i4>0</vt:i4>
      </vt:variant>
      <vt:variant>
        <vt:i4>5</vt:i4>
      </vt:variant>
      <vt:variant>
        <vt:lpwstr/>
      </vt:variant>
      <vt:variant>
        <vt:lpwstr>_Toc451165191</vt:lpwstr>
      </vt:variant>
      <vt:variant>
        <vt:i4>2031666</vt:i4>
      </vt:variant>
      <vt:variant>
        <vt:i4>239</vt:i4>
      </vt:variant>
      <vt:variant>
        <vt:i4>0</vt:i4>
      </vt:variant>
      <vt:variant>
        <vt:i4>5</vt:i4>
      </vt:variant>
      <vt:variant>
        <vt:lpwstr/>
      </vt:variant>
      <vt:variant>
        <vt:lpwstr>_Toc451165190</vt:lpwstr>
      </vt:variant>
      <vt:variant>
        <vt:i4>1966130</vt:i4>
      </vt:variant>
      <vt:variant>
        <vt:i4>233</vt:i4>
      </vt:variant>
      <vt:variant>
        <vt:i4>0</vt:i4>
      </vt:variant>
      <vt:variant>
        <vt:i4>5</vt:i4>
      </vt:variant>
      <vt:variant>
        <vt:lpwstr/>
      </vt:variant>
      <vt:variant>
        <vt:lpwstr>_Toc451165189</vt:lpwstr>
      </vt:variant>
      <vt:variant>
        <vt:i4>1966130</vt:i4>
      </vt:variant>
      <vt:variant>
        <vt:i4>227</vt:i4>
      </vt:variant>
      <vt:variant>
        <vt:i4>0</vt:i4>
      </vt:variant>
      <vt:variant>
        <vt:i4>5</vt:i4>
      </vt:variant>
      <vt:variant>
        <vt:lpwstr/>
      </vt:variant>
      <vt:variant>
        <vt:lpwstr>_Toc451165188</vt:lpwstr>
      </vt:variant>
      <vt:variant>
        <vt:i4>1966130</vt:i4>
      </vt:variant>
      <vt:variant>
        <vt:i4>221</vt:i4>
      </vt:variant>
      <vt:variant>
        <vt:i4>0</vt:i4>
      </vt:variant>
      <vt:variant>
        <vt:i4>5</vt:i4>
      </vt:variant>
      <vt:variant>
        <vt:lpwstr/>
      </vt:variant>
      <vt:variant>
        <vt:lpwstr>_Toc451165187</vt:lpwstr>
      </vt:variant>
      <vt:variant>
        <vt:i4>1966130</vt:i4>
      </vt:variant>
      <vt:variant>
        <vt:i4>218</vt:i4>
      </vt:variant>
      <vt:variant>
        <vt:i4>0</vt:i4>
      </vt:variant>
      <vt:variant>
        <vt:i4>5</vt:i4>
      </vt:variant>
      <vt:variant>
        <vt:lpwstr/>
      </vt:variant>
      <vt:variant>
        <vt:lpwstr>_Toc451165186</vt:lpwstr>
      </vt:variant>
      <vt:variant>
        <vt:i4>1966130</vt:i4>
      </vt:variant>
      <vt:variant>
        <vt:i4>212</vt:i4>
      </vt:variant>
      <vt:variant>
        <vt:i4>0</vt:i4>
      </vt:variant>
      <vt:variant>
        <vt:i4>5</vt:i4>
      </vt:variant>
      <vt:variant>
        <vt:lpwstr/>
      </vt:variant>
      <vt:variant>
        <vt:lpwstr>_Toc451165185</vt:lpwstr>
      </vt:variant>
      <vt:variant>
        <vt:i4>1966130</vt:i4>
      </vt:variant>
      <vt:variant>
        <vt:i4>206</vt:i4>
      </vt:variant>
      <vt:variant>
        <vt:i4>0</vt:i4>
      </vt:variant>
      <vt:variant>
        <vt:i4>5</vt:i4>
      </vt:variant>
      <vt:variant>
        <vt:lpwstr/>
      </vt:variant>
      <vt:variant>
        <vt:lpwstr>_Toc451165184</vt:lpwstr>
      </vt:variant>
      <vt:variant>
        <vt:i4>1966130</vt:i4>
      </vt:variant>
      <vt:variant>
        <vt:i4>200</vt:i4>
      </vt:variant>
      <vt:variant>
        <vt:i4>0</vt:i4>
      </vt:variant>
      <vt:variant>
        <vt:i4>5</vt:i4>
      </vt:variant>
      <vt:variant>
        <vt:lpwstr/>
      </vt:variant>
      <vt:variant>
        <vt:lpwstr>_Toc451165183</vt:lpwstr>
      </vt:variant>
      <vt:variant>
        <vt:i4>1966130</vt:i4>
      </vt:variant>
      <vt:variant>
        <vt:i4>194</vt:i4>
      </vt:variant>
      <vt:variant>
        <vt:i4>0</vt:i4>
      </vt:variant>
      <vt:variant>
        <vt:i4>5</vt:i4>
      </vt:variant>
      <vt:variant>
        <vt:lpwstr/>
      </vt:variant>
      <vt:variant>
        <vt:lpwstr>_Toc451165182</vt:lpwstr>
      </vt:variant>
      <vt:variant>
        <vt:i4>1966130</vt:i4>
      </vt:variant>
      <vt:variant>
        <vt:i4>188</vt:i4>
      </vt:variant>
      <vt:variant>
        <vt:i4>0</vt:i4>
      </vt:variant>
      <vt:variant>
        <vt:i4>5</vt:i4>
      </vt:variant>
      <vt:variant>
        <vt:lpwstr/>
      </vt:variant>
      <vt:variant>
        <vt:lpwstr>_Toc451165181</vt:lpwstr>
      </vt:variant>
      <vt:variant>
        <vt:i4>1966130</vt:i4>
      </vt:variant>
      <vt:variant>
        <vt:i4>182</vt:i4>
      </vt:variant>
      <vt:variant>
        <vt:i4>0</vt:i4>
      </vt:variant>
      <vt:variant>
        <vt:i4>5</vt:i4>
      </vt:variant>
      <vt:variant>
        <vt:lpwstr/>
      </vt:variant>
      <vt:variant>
        <vt:lpwstr>_Toc451165180</vt:lpwstr>
      </vt:variant>
      <vt:variant>
        <vt:i4>1114162</vt:i4>
      </vt:variant>
      <vt:variant>
        <vt:i4>176</vt:i4>
      </vt:variant>
      <vt:variant>
        <vt:i4>0</vt:i4>
      </vt:variant>
      <vt:variant>
        <vt:i4>5</vt:i4>
      </vt:variant>
      <vt:variant>
        <vt:lpwstr/>
      </vt:variant>
      <vt:variant>
        <vt:lpwstr>_Toc451165179</vt:lpwstr>
      </vt:variant>
      <vt:variant>
        <vt:i4>1114162</vt:i4>
      </vt:variant>
      <vt:variant>
        <vt:i4>170</vt:i4>
      </vt:variant>
      <vt:variant>
        <vt:i4>0</vt:i4>
      </vt:variant>
      <vt:variant>
        <vt:i4>5</vt:i4>
      </vt:variant>
      <vt:variant>
        <vt:lpwstr/>
      </vt:variant>
      <vt:variant>
        <vt:lpwstr>_Toc451165178</vt:lpwstr>
      </vt:variant>
      <vt:variant>
        <vt:i4>1114162</vt:i4>
      </vt:variant>
      <vt:variant>
        <vt:i4>164</vt:i4>
      </vt:variant>
      <vt:variant>
        <vt:i4>0</vt:i4>
      </vt:variant>
      <vt:variant>
        <vt:i4>5</vt:i4>
      </vt:variant>
      <vt:variant>
        <vt:lpwstr/>
      </vt:variant>
      <vt:variant>
        <vt:lpwstr>_Toc451165177</vt:lpwstr>
      </vt:variant>
      <vt:variant>
        <vt:i4>1114162</vt:i4>
      </vt:variant>
      <vt:variant>
        <vt:i4>158</vt:i4>
      </vt:variant>
      <vt:variant>
        <vt:i4>0</vt:i4>
      </vt:variant>
      <vt:variant>
        <vt:i4>5</vt:i4>
      </vt:variant>
      <vt:variant>
        <vt:lpwstr/>
      </vt:variant>
      <vt:variant>
        <vt:lpwstr>_Toc451165176</vt:lpwstr>
      </vt:variant>
      <vt:variant>
        <vt:i4>1114162</vt:i4>
      </vt:variant>
      <vt:variant>
        <vt:i4>152</vt:i4>
      </vt:variant>
      <vt:variant>
        <vt:i4>0</vt:i4>
      </vt:variant>
      <vt:variant>
        <vt:i4>5</vt:i4>
      </vt:variant>
      <vt:variant>
        <vt:lpwstr/>
      </vt:variant>
      <vt:variant>
        <vt:lpwstr>_Toc451165175</vt:lpwstr>
      </vt:variant>
      <vt:variant>
        <vt:i4>1114162</vt:i4>
      </vt:variant>
      <vt:variant>
        <vt:i4>146</vt:i4>
      </vt:variant>
      <vt:variant>
        <vt:i4>0</vt:i4>
      </vt:variant>
      <vt:variant>
        <vt:i4>5</vt:i4>
      </vt:variant>
      <vt:variant>
        <vt:lpwstr/>
      </vt:variant>
      <vt:variant>
        <vt:lpwstr>_Toc451165174</vt:lpwstr>
      </vt:variant>
      <vt:variant>
        <vt:i4>1114162</vt:i4>
      </vt:variant>
      <vt:variant>
        <vt:i4>140</vt:i4>
      </vt:variant>
      <vt:variant>
        <vt:i4>0</vt:i4>
      </vt:variant>
      <vt:variant>
        <vt:i4>5</vt:i4>
      </vt:variant>
      <vt:variant>
        <vt:lpwstr/>
      </vt:variant>
      <vt:variant>
        <vt:lpwstr>_Toc451165173</vt:lpwstr>
      </vt:variant>
      <vt:variant>
        <vt:i4>1114162</vt:i4>
      </vt:variant>
      <vt:variant>
        <vt:i4>134</vt:i4>
      </vt:variant>
      <vt:variant>
        <vt:i4>0</vt:i4>
      </vt:variant>
      <vt:variant>
        <vt:i4>5</vt:i4>
      </vt:variant>
      <vt:variant>
        <vt:lpwstr/>
      </vt:variant>
      <vt:variant>
        <vt:lpwstr>_Toc451165172</vt:lpwstr>
      </vt:variant>
      <vt:variant>
        <vt:i4>1114162</vt:i4>
      </vt:variant>
      <vt:variant>
        <vt:i4>128</vt:i4>
      </vt:variant>
      <vt:variant>
        <vt:i4>0</vt:i4>
      </vt:variant>
      <vt:variant>
        <vt:i4>5</vt:i4>
      </vt:variant>
      <vt:variant>
        <vt:lpwstr/>
      </vt:variant>
      <vt:variant>
        <vt:lpwstr>_Toc451165171</vt:lpwstr>
      </vt:variant>
      <vt:variant>
        <vt:i4>1114162</vt:i4>
      </vt:variant>
      <vt:variant>
        <vt:i4>122</vt:i4>
      </vt:variant>
      <vt:variant>
        <vt:i4>0</vt:i4>
      </vt:variant>
      <vt:variant>
        <vt:i4>5</vt:i4>
      </vt:variant>
      <vt:variant>
        <vt:lpwstr/>
      </vt:variant>
      <vt:variant>
        <vt:lpwstr>_Toc451165170</vt:lpwstr>
      </vt:variant>
      <vt:variant>
        <vt:i4>1048626</vt:i4>
      </vt:variant>
      <vt:variant>
        <vt:i4>116</vt:i4>
      </vt:variant>
      <vt:variant>
        <vt:i4>0</vt:i4>
      </vt:variant>
      <vt:variant>
        <vt:i4>5</vt:i4>
      </vt:variant>
      <vt:variant>
        <vt:lpwstr/>
      </vt:variant>
      <vt:variant>
        <vt:lpwstr>_Toc451165169</vt:lpwstr>
      </vt:variant>
      <vt:variant>
        <vt:i4>1048626</vt:i4>
      </vt:variant>
      <vt:variant>
        <vt:i4>110</vt:i4>
      </vt:variant>
      <vt:variant>
        <vt:i4>0</vt:i4>
      </vt:variant>
      <vt:variant>
        <vt:i4>5</vt:i4>
      </vt:variant>
      <vt:variant>
        <vt:lpwstr/>
      </vt:variant>
      <vt:variant>
        <vt:lpwstr>_Toc451165168</vt:lpwstr>
      </vt:variant>
      <vt:variant>
        <vt:i4>1048626</vt:i4>
      </vt:variant>
      <vt:variant>
        <vt:i4>104</vt:i4>
      </vt:variant>
      <vt:variant>
        <vt:i4>0</vt:i4>
      </vt:variant>
      <vt:variant>
        <vt:i4>5</vt:i4>
      </vt:variant>
      <vt:variant>
        <vt:lpwstr/>
      </vt:variant>
      <vt:variant>
        <vt:lpwstr>_Toc451165167</vt:lpwstr>
      </vt:variant>
      <vt:variant>
        <vt:i4>1048626</vt:i4>
      </vt:variant>
      <vt:variant>
        <vt:i4>98</vt:i4>
      </vt:variant>
      <vt:variant>
        <vt:i4>0</vt:i4>
      </vt:variant>
      <vt:variant>
        <vt:i4>5</vt:i4>
      </vt:variant>
      <vt:variant>
        <vt:lpwstr/>
      </vt:variant>
      <vt:variant>
        <vt:lpwstr>_Toc451165166</vt:lpwstr>
      </vt:variant>
      <vt:variant>
        <vt:i4>1048626</vt:i4>
      </vt:variant>
      <vt:variant>
        <vt:i4>95</vt:i4>
      </vt:variant>
      <vt:variant>
        <vt:i4>0</vt:i4>
      </vt:variant>
      <vt:variant>
        <vt:i4>5</vt:i4>
      </vt:variant>
      <vt:variant>
        <vt:lpwstr/>
      </vt:variant>
      <vt:variant>
        <vt:lpwstr>_Toc451165165</vt:lpwstr>
      </vt:variant>
      <vt:variant>
        <vt:i4>1048626</vt:i4>
      </vt:variant>
      <vt:variant>
        <vt:i4>89</vt:i4>
      </vt:variant>
      <vt:variant>
        <vt:i4>0</vt:i4>
      </vt:variant>
      <vt:variant>
        <vt:i4>5</vt:i4>
      </vt:variant>
      <vt:variant>
        <vt:lpwstr/>
      </vt:variant>
      <vt:variant>
        <vt:lpwstr>_Toc451165164</vt:lpwstr>
      </vt:variant>
      <vt:variant>
        <vt:i4>1048626</vt:i4>
      </vt:variant>
      <vt:variant>
        <vt:i4>83</vt:i4>
      </vt:variant>
      <vt:variant>
        <vt:i4>0</vt:i4>
      </vt:variant>
      <vt:variant>
        <vt:i4>5</vt:i4>
      </vt:variant>
      <vt:variant>
        <vt:lpwstr/>
      </vt:variant>
      <vt:variant>
        <vt:lpwstr>_Toc451165163</vt:lpwstr>
      </vt:variant>
      <vt:variant>
        <vt:i4>1048626</vt:i4>
      </vt:variant>
      <vt:variant>
        <vt:i4>77</vt:i4>
      </vt:variant>
      <vt:variant>
        <vt:i4>0</vt:i4>
      </vt:variant>
      <vt:variant>
        <vt:i4>5</vt:i4>
      </vt:variant>
      <vt:variant>
        <vt:lpwstr/>
      </vt:variant>
      <vt:variant>
        <vt:lpwstr>_Toc451165162</vt:lpwstr>
      </vt:variant>
      <vt:variant>
        <vt:i4>1048626</vt:i4>
      </vt:variant>
      <vt:variant>
        <vt:i4>71</vt:i4>
      </vt:variant>
      <vt:variant>
        <vt:i4>0</vt:i4>
      </vt:variant>
      <vt:variant>
        <vt:i4>5</vt:i4>
      </vt:variant>
      <vt:variant>
        <vt:lpwstr/>
      </vt:variant>
      <vt:variant>
        <vt:lpwstr>_Toc451165161</vt:lpwstr>
      </vt:variant>
      <vt:variant>
        <vt:i4>1048626</vt:i4>
      </vt:variant>
      <vt:variant>
        <vt:i4>65</vt:i4>
      </vt:variant>
      <vt:variant>
        <vt:i4>0</vt:i4>
      </vt:variant>
      <vt:variant>
        <vt:i4>5</vt:i4>
      </vt:variant>
      <vt:variant>
        <vt:lpwstr/>
      </vt:variant>
      <vt:variant>
        <vt:lpwstr>_Toc451165160</vt:lpwstr>
      </vt:variant>
      <vt:variant>
        <vt:i4>1245234</vt:i4>
      </vt:variant>
      <vt:variant>
        <vt:i4>59</vt:i4>
      </vt:variant>
      <vt:variant>
        <vt:i4>0</vt:i4>
      </vt:variant>
      <vt:variant>
        <vt:i4>5</vt:i4>
      </vt:variant>
      <vt:variant>
        <vt:lpwstr/>
      </vt:variant>
      <vt:variant>
        <vt:lpwstr>_Toc451165159</vt:lpwstr>
      </vt:variant>
      <vt:variant>
        <vt:i4>1245234</vt:i4>
      </vt:variant>
      <vt:variant>
        <vt:i4>53</vt:i4>
      </vt:variant>
      <vt:variant>
        <vt:i4>0</vt:i4>
      </vt:variant>
      <vt:variant>
        <vt:i4>5</vt:i4>
      </vt:variant>
      <vt:variant>
        <vt:lpwstr/>
      </vt:variant>
      <vt:variant>
        <vt:lpwstr>_Toc451165158</vt:lpwstr>
      </vt:variant>
      <vt:variant>
        <vt:i4>1245234</vt:i4>
      </vt:variant>
      <vt:variant>
        <vt:i4>47</vt:i4>
      </vt:variant>
      <vt:variant>
        <vt:i4>0</vt:i4>
      </vt:variant>
      <vt:variant>
        <vt:i4>5</vt:i4>
      </vt:variant>
      <vt:variant>
        <vt:lpwstr/>
      </vt:variant>
      <vt:variant>
        <vt:lpwstr>_Toc451165157</vt:lpwstr>
      </vt:variant>
      <vt:variant>
        <vt:i4>1245234</vt:i4>
      </vt:variant>
      <vt:variant>
        <vt:i4>41</vt:i4>
      </vt:variant>
      <vt:variant>
        <vt:i4>0</vt:i4>
      </vt:variant>
      <vt:variant>
        <vt:i4>5</vt:i4>
      </vt:variant>
      <vt:variant>
        <vt:lpwstr/>
      </vt:variant>
      <vt:variant>
        <vt:lpwstr>_Toc451165156</vt:lpwstr>
      </vt:variant>
      <vt:variant>
        <vt:i4>1245234</vt:i4>
      </vt:variant>
      <vt:variant>
        <vt:i4>35</vt:i4>
      </vt:variant>
      <vt:variant>
        <vt:i4>0</vt:i4>
      </vt:variant>
      <vt:variant>
        <vt:i4>5</vt:i4>
      </vt:variant>
      <vt:variant>
        <vt:lpwstr/>
      </vt:variant>
      <vt:variant>
        <vt:lpwstr>_Toc451165155</vt:lpwstr>
      </vt:variant>
      <vt:variant>
        <vt:i4>1245234</vt:i4>
      </vt:variant>
      <vt:variant>
        <vt:i4>29</vt:i4>
      </vt:variant>
      <vt:variant>
        <vt:i4>0</vt:i4>
      </vt:variant>
      <vt:variant>
        <vt:i4>5</vt:i4>
      </vt:variant>
      <vt:variant>
        <vt:lpwstr/>
      </vt:variant>
      <vt:variant>
        <vt:lpwstr>_Toc451165154</vt:lpwstr>
      </vt:variant>
      <vt:variant>
        <vt:i4>1245234</vt:i4>
      </vt:variant>
      <vt:variant>
        <vt:i4>23</vt:i4>
      </vt:variant>
      <vt:variant>
        <vt:i4>0</vt:i4>
      </vt:variant>
      <vt:variant>
        <vt:i4>5</vt:i4>
      </vt:variant>
      <vt:variant>
        <vt:lpwstr/>
      </vt:variant>
      <vt:variant>
        <vt:lpwstr>_Toc451165153</vt:lpwstr>
      </vt:variant>
      <vt:variant>
        <vt:i4>1245234</vt:i4>
      </vt:variant>
      <vt:variant>
        <vt:i4>17</vt:i4>
      </vt:variant>
      <vt:variant>
        <vt:i4>0</vt:i4>
      </vt:variant>
      <vt:variant>
        <vt:i4>5</vt:i4>
      </vt:variant>
      <vt:variant>
        <vt:lpwstr/>
      </vt:variant>
      <vt:variant>
        <vt:lpwstr>_Toc451165152</vt:lpwstr>
      </vt:variant>
      <vt:variant>
        <vt:i4>1245234</vt:i4>
      </vt:variant>
      <vt:variant>
        <vt:i4>11</vt:i4>
      </vt:variant>
      <vt:variant>
        <vt:i4>0</vt:i4>
      </vt:variant>
      <vt:variant>
        <vt:i4>5</vt:i4>
      </vt:variant>
      <vt:variant>
        <vt:lpwstr/>
      </vt:variant>
      <vt:variant>
        <vt:lpwstr>_Toc451165151</vt:lpwstr>
      </vt:variant>
      <vt:variant>
        <vt:i4>1245234</vt:i4>
      </vt:variant>
      <vt:variant>
        <vt:i4>5</vt:i4>
      </vt:variant>
      <vt:variant>
        <vt:i4>0</vt:i4>
      </vt:variant>
      <vt:variant>
        <vt:i4>5</vt:i4>
      </vt:variant>
      <vt:variant>
        <vt:lpwstr/>
      </vt:variant>
      <vt:variant>
        <vt:lpwstr>_Toc451165150</vt:lpwstr>
      </vt:variant>
      <vt:variant>
        <vt:i4>1769520</vt:i4>
      </vt:variant>
      <vt:variant>
        <vt:i4>0</vt:i4>
      </vt:variant>
      <vt:variant>
        <vt:i4>0</vt:i4>
      </vt:variant>
      <vt:variant>
        <vt:i4>5</vt:i4>
      </vt:variant>
      <vt:variant>
        <vt:lpwstr>mailto:school16@kubannet.ru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школы</dc:title>
  <dc:creator>Ахтямова</dc:creator>
  <cp:lastModifiedBy>Admin</cp:lastModifiedBy>
  <cp:revision>12</cp:revision>
  <cp:lastPrinted>2023-05-26T13:07:00Z</cp:lastPrinted>
  <dcterms:created xsi:type="dcterms:W3CDTF">2023-05-26T09:10:00Z</dcterms:created>
  <dcterms:modified xsi:type="dcterms:W3CDTF">2023-05-26T13:17:00Z</dcterms:modified>
</cp:coreProperties>
</file>